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vertAnchor="page" w:horzAnchor="margin" w:tblpY="1441"/>
        <w:tblOverlap w:val="never"/>
        <w:tblW w:w="9166" w:type="dxa"/>
        <w:tblInd w:w="0" w:type="dxa"/>
        <w:tblCellMar>
          <w:top w:w="17" w:type="dxa"/>
          <w:left w:w="155" w:type="dxa"/>
          <w:right w:w="115" w:type="dxa"/>
        </w:tblCellMar>
        <w:tblLook w:val="04A0"/>
      </w:tblPr>
      <w:tblGrid>
        <w:gridCol w:w="2189"/>
        <w:gridCol w:w="5303"/>
        <w:gridCol w:w="1674"/>
      </w:tblGrid>
      <w:tr w:rsidR="00E86DD2" w:rsidTr="0031339C">
        <w:trPr>
          <w:trHeight w:val="311"/>
        </w:trPr>
        <w:tc>
          <w:tcPr>
            <w:tcW w:w="2064" w:type="dxa"/>
            <w:vMerge w:val="restart"/>
            <w:tcBorders>
              <w:top w:val="double" w:sz="7" w:space="0" w:color="000000"/>
              <w:left w:val="double" w:sz="7" w:space="0" w:color="000000"/>
              <w:bottom w:val="double" w:sz="7" w:space="0" w:color="000000"/>
              <w:right w:val="single" w:sz="7" w:space="0" w:color="000000"/>
            </w:tcBorders>
          </w:tcPr>
          <w:p w:rsidR="00E86DD2" w:rsidRDefault="00E86DD2" w:rsidP="00E86DD2">
            <w:pPr>
              <w:spacing w:line="259" w:lineRule="auto"/>
              <w:ind w:left="29"/>
            </w:pPr>
            <w:r>
              <w:rPr>
                <w:noProof/>
                <w:lang w:val="es-ES" w:eastAsia="es-ES"/>
              </w:rPr>
              <w:drawing>
                <wp:inline distT="0" distB="0" distL="0" distR="0">
                  <wp:extent cx="1200150" cy="838200"/>
                  <wp:effectExtent l="0" t="0" r="0" b="0"/>
                  <wp:docPr id="49" name="Imagen 49" descr="Resultado de imagen para logo murata 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 murata sa"/>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9537" cy="851740"/>
                          </a:xfrm>
                          <a:prstGeom prst="rect">
                            <a:avLst/>
                          </a:prstGeom>
                          <a:noFill/>
                          <a:ln>
                            <a:noFill/>
                          </a:ln>
                        </pic:spPr>
                      </pic:pic>
                    </a:graphicData>
                  </a:graphic>
                </wp:inline>
              </w:drawing>
            </w:r>
          </w:p>
        </w:tc>
        <w:tc>
          <w:tcPr>
            <w:tcW w:w="5409" w:type="dxa"/>
            <w:tcBorders>
              <w:top w:val="double" w:sz="7" w:space="0" w:color="000000"/>
              <w:left w:val="single" w:sz="7" w:space="0" w:color="000000"/>
              <w:bottom w:val="double" w:sz="7" w:space="0" w:color="000000"/>
              <w:right w:val="double" w:sz="7" w:space="0" w:color="000000"/>
            </w:tcBorders>
          </w:tcPr>
          <w:p w:rsidR="00E86DD2" w:rsidRPr="006F693C" w:rsidRDefault="00E86DD2" w:rsidP="00E86DD2">
            <w:pPr>
              <w:spacing w:line="259" w:lineRule="auto"/>
              <w:jc w:val="center"/>
              <w:rPr>
                <w:b/>
                <w:sz w:val="28"/>
                <w:szCs w:val="28"/>
              </w:rPr>
            </w:pPr>
            <w:r w:rsidRPr="006F693C">
              <w:rPr>
                <w:b/>
                <w:sz w:val="28"/>
                <w:szCs w:val="28"/>
              </w:rPr>
              <w:t>PROTOCOLO DE SEGURIDAD</w:t>
            </w:r>
          </w:p>
        </w:tc>
        <w:tc>
          <w:tcPr>
            <w:tcW w:w="1692" w:type="dxa"/>
            <w:tcBorders>
              <w:top w:val="double" w:sz="7" w:space="0" w:color="000000"/>
              <w:left w:val="double" w:sz="7" w:space="0" w:color="000000"/>
              <w:bottom w:val="double" w:sz="7" w:space="0" w:color="000000"/>
              <w:right w:val="double" w:sz="7" w:space="0" w:color="000000"/>
            </w:tcBorders>
          </w:tcPr>
          <w:p w:rsidR="00E86DD2" w:rsidRDefault="00E86DD2" w:rsidP="00E86DD2">
            <w:pPr>
              <w:spacing w:line="259" w:lineRule="auto"/>
            </w:pPr>
            <w:r>
              <w:rPr>
                <w:rFonts w:ascii="Calibri" w:eastAsia="Calibri" w:hAnsi="Calibri" w:cs="Calibri"/>
              </w:rPr>
              <w:t xml:space="preserve"> N° </w:t>
            </w:r>
            <w:r w:rsidR="00192BDE">
              <w:rPr>
                <w:rFonts w:ascii="Calibri" w:eastAsia="Calibri" w:hAnsi="Calibri" w:cs="Calibri"/>
              </w:rPr>
              <w:t>000</w:t>
            </w:r>
            <w:r w:rsidR="004054EC">
              <w:rPr>
                <w:rFonts w:ascii="Calibri" w:eastAsia="Calibri" w:hAnsi="Calibri" w:cs="Calibri"/>
              </w:rPr>
              <w:t>-</w:t>
            </w:r>
            <w:r w:rsidR="00192BDE">
              <w:rPr>
                <w:rFonts w:ascii="Calibri" w:eastAsia="Calibri" w:hAnsi="Calibri" w:cs="Calibri"/>
              </w:rPr>
              <w:t>000</w:t>
            </w:r>
          </w:p>
        </w:tc>
      </w:tr>
      <w:tr w:rsidR="00E86DD2" w:rsidTr="0031339C">
        <w:trPr>
          <w:trHeight w:val="426"/>
        </w:trPr>
        <w:tc>
          <w:tcPr>
            <w:tcW w:w="0" w:type="auto"/>
            <w:vMerge/>
            <w:tcBorders>
              <w:top w:val="nil"/>
              <w:left w:val="double" w:sz="7" w:space="0" w:color="000000"/>
              <w:bottom w:val="double" w:sz="7" w:space="0" w:color="000000"/>
              <w:right w:val="single" w:sz="7" w:space="0" w:color="000000"/>
            </w:tcBorders>
          </w:tcPr>
          <w:p w:rsidR="00E86DD2" w:rsidRDefault="00E86DD2" w:rsidP="00E86DD2">
            <w:pPr>
              <w:spacing w:after="160" w:line="259" w:lineRule="auto"/>
            </w:pPr>
          </w:p>
        </w:tc>
        <w:tc>
          <w:tcPr>
            <w:tcW w:w="5409" w:type="dxa"/>
            <w:tcBorders>
              <w:top w:val="double" w:sz="7" w:space="0" w:color="000000"/>
              <w:left w:val="single" w:sz="7" w:space="0" w:color="000000"/>
              <w:bottom w:val="double" w:sz="7" w:space="0" w:color="000000"/>
              <w:right w:val="single" w:sz="7" w:space="0" w:color="000000"/>
            </w:tcBorders>
            <w:vAlign w:val="center"/>
          </w:tcPr>
          <w:p w:rsidR="00E86DD2" w:rsidRDefault="00E86DD2" w:rsidP="00E86DD2">
            <w:pPr>
              <w:spacing w:line="259" w:lineRule="auto"/>
              <w:rPr>
                <w:rFonts w:ascii="Calibri" w:eastAsia="Calibri" w:hAnsi="Calibri" w:cs="Calibri"/>
              </w:rPr>
            </w:pPr>
          </w:p>
          <w:p w:rsidR="00E86DD2" w:rsidRDefault="009B5E85" w:rsidP="00E86DD2">
            <w:pPr>
              <w:spacing w:line="259" w:lineRule="auto"/>
            </w:pPr>
            <w:r w:rsidRPr="009B5E85">
              <w:rPr>
                <w:rFonts w:ascii="Calibri" w:eastAsia="Calibri" w:hAnsi="Calibri" w:cs="Calibri"/>
                <w:noProof/>
                <w:lang w:eastAsia="en-US"/>
              </w:rPr>
              <w:pict>
                <v:group id="Group 15891" o:spid="_x0000_s1026" style="position:absolute;margin-left:80.8pt;margin-top:-10.5pt;width:.85pt;height:45.5pt;z-index:251668480" coordsize="106,5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osWQAIAAK0FAAAOAAAAZHJzL2Uyb0RvYy54bWykVM1u2zAMvg/YOwi6L44DJGmMxD2say7D&#10;VqDdAyiybAvQHyQlTt5+FGM7aYp1QOuDTJEUxe8jxfX9UStyED5IazY0n0wpEYbbSppmQ/+8PH67&#10;oyREZiqmrBEbehKB3pdfv6w7V4iZba2qhCcQxISicxvaxuiKLAu8FZqFiXXCgLG2XrMIW99klWcd&#10;RNcqm02ni6yzvnLechECaB/ORlpi/LoWPP6u6yAiURsKuUVcPa67tGblmhWNZ66VvE+DfSALzaSB&#10;S8dQDywysvfyTSgtubfB1nHCrc5sXUsuEAOgyac3aLbe7h1iaYqucSNNQO0NTx8Oy38dnjyRFdRu&#10;frfKKTFMQ5nwZnJWAUWdawrw3Hr37J58r2jOu4T6WHud/oCHHJHc00iuOEbCQZlPF4sZJRws8+Vy&#10;vuq55y0U6M0h3v5471g2XJmlzMZEOgdNFC48hc/x9NwyJ5D+kNAPPAGM1cATupAcVUgLeo4khSIA&#10;X59iaITKCr4PcSssMs0OP0M8N281SKwdJH40g+jhCbzb/I7FdC4lmUTSjaVqx0olo7YH8WLRLd7U&#10;C3K8WJW59uqrPrQDeA724e8w2sXv0hz/dIaH/KqL/uOInTb6gJBwluteQOwgX7MbrJLVo1QqwQ2+&#10;2X1XnhxYmiH4pbEBR165KZOog9Q4gzlWKxZxIBib4mCltIww65TUwPBsCYH6MMqkawROq3PZoK2H&#10;1knSzlYnfHaohw6H21Pjw0zAPPr5lYbO9R69LlO2/AsAAP//AwBQSwMEFAAGAAgAAAAhAIfdBZLf&#10;AAAACgEAAA8AAABkcnMvZG93bnJldi54bWxMj8FqwzAQRO+F/oPYQm+JpJi6xbEcQmh7CoUmhZKb&#10;Ym1sE2tlLMV2/r7KqTkO+5h9k68m27IBe984UiDnAhhS6UxDlYKf/cfsDZgPmoxuHaGCK3pYFY8P&#10;uc6MG+kbh12oWCwhn2kFdQhdxrkva7Taz12HFG8n11sdYuwrbno9xnLb8oUQKbe6ofih1h1uaizP&#10;u4tV8DnqcZ3I92F7Pm2uh/3L1+9WolLPT9N6CSzgFP5huOlHdSii09FdyHjWxpzKNKIKZgsZR92I&#10;NEmAHRW8CgG8yPn9hOIPAAD//wMAUEsBAi0AFAAGAAgAAAAhALaDOJL+AAAA4QEAABMAAAAAAAAA&#10;AAAAAAAAAAAAAFtDb250ZW50X1R5cGVzXS54bWxQSwECLQAUAAYACAAAACEAOP0h/9YAAACUAQAA&#10;CwAAAAAAAAAAAAAAAAAvAQAAX3JlbHMvLnJlbHNQSwECLQAUAAYACAAAACEA5L6LFkACAACtBQAA&#10;DgAAAAAAAAAAAAAAAAAuAgAAZHJzL2Uyb0RvYy54bWxQSwECLQAUAAYACAAAACEAh90Fkt8AAAAK&#10;AQAADwAAAAAAAAAAAAAAAACaBAAAZHJzL2Rvd25yZXYueG1sUEsFBgAAAAAEAAQA8wAAAKYFAAAA&#10;AA==&#10;">
                  <v:shape id="Shape 16629" o:spid="_x0000_s1027" style="position:absolute;width:106;height:5775;visibility:visible" coordsize="10662,57759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3rnxAAAAN4AAAAPAAAAZHJzL2Rvd25yZXYueG1sRE9Li8Iw&#10;EL4L/ocwghfRdD2UbjWKyAoeFNYHeh2asS02k9pErf/eLAh7m4/vOdN5ayrxoMaVlhV8jSIQxJnV&#10;JecKjofVMAHhPLLGyjIpeJGD+azbmWKq7ZN39Nj7XIQQdikqKLyvUyldVpBBN7I1ceAutjHoA2xy&#10;qRt8hnBTyXEUxdJgyaGhwJqWBWXX/d0o2A2i0+Hnd/salG69TFbb5Hw7bpTq99rFBISn1v+LP+61&#10;DvPjePwNf++EG+TsDQAA//8DAFBLAQItABQABgAIAAAAIQDb4fbL7gAAAIUBAAATAAAAAAAAAAAA&#10;AAAAAAAAAABbQ29udGVudF9UeXBlc10ueG1sUEsBAi0AFAAGAAgAAAAhAFr0LFu/AAAAFQEAAAsA&#10;AAAAAAAAAAAAAAAAHwEAAF9yZWxzLy5yZWxzUEsBAi0AFAAGAAgAAAAhAOpneufEAAAA3gAAAA8A&#10;AAAAAAAAAAAAAAAABwIAAGRycy9kb3ducmV2LnhtbFBLBQYAAAAAAwADALcAAAD4AgAAAAA=&#10;" adj="0,,0" path="m,l10662,r,577590l,577590,,e" fillcolor="black" stroked="f" strokeweight="0">
                    <v:stroke miterlimit="83231f" joinstyle="miter"/>
                    <v:formulas/>
                    <v:path arrowok="t" o:connecttype="segments" textboxrect="0,0,10662,577590"/>
                  </v:shape>
                  <w10:wrap type="square"/>
                </v:group>
              </w:pict>
            </w:r>
            <w:r w:rsidR="00192BDE">
              <w:rPr>
                <w:rFonts w:ascii="Calibri" w:eastAsia="Calibri" w:hAnsi="Calibri" w:cs="Calibri"/>
              </w:rPr>
              <w:t>Edición: XX</w:t>
            </w:r>
            <w:r w:rsidR="00E86DD2">
              <w:rPr>
                <w:rFonts w:ascii="Calibri" w:eastAsia="Calibri" w:hAnsi="Calibri" w:cs="Calibri"/>
              </w:rPr>
              <w:t xml:space="preserve">                    Fecha: </w:t>
            </w:r>
            <w:r w:rsidR="00192BDE">
              <w:rPr>
                <w:rFonts w:ascii="Calibri" w:eastAsia="Calibri" w:hAnsi="Calibri" w:cs="Calibri"/>
              </w:rPr>
              <w:t>10</w:t>
            </w:r>
            <w:r w:rsidR="00E86DD2">
              <w:rPr>
                <w:rFonts w:ascii="Calibri" w:eastAsia="Calibri" w:hAnsi="Calibri" w:cs="Calibri"/>
              </w:rPr>
              <w:t xml:space="preserve"> de </w:t>
            </w:r>
            <w:r w:rsidR="006D7C42">
              <w:rPr>
                <w:rFonts w:ascii="Calibri" w:eastAsia="Calibri" w:hAnsi="Calibri" w:cs="Calibri"/>
              </w:rPr>
              <w:t>febrero</w:t>
            </w:r>
            <w:r w:rsidR="00192BDE">
              <w:rPr>
                <w:rFonts w:ascii="Calibri" w:eastAsia="Calibri" w:hAnsi="Calibri" w:cs="Calibri"/>
              </w:rPr>
              <w:t xml:space="preserve"> de 2023</w:t>
            </w:r>
          </w:p>
        </w:tc>
        <w:tc>
          <w:tcPr>
            <w:tcW w:w="1692" w:type="dxa"/>
            <w:tcBorders>
              <w:top w:val="double" w:sz="7" w:space="0" w:color="000000"/>
              <w:left w:val="single" w:sz="7" w:space="0" w:color="000000"/>
              <w:bottom w:val="double" w:sz="7" w:space="0" w:color="000000"/>
              <w:right w:val="double" w:sz="7" w:space="0" w:color="000000"/>
            </w:tcBorders>
            <w:vAlign w:val="center"/>
          </w:tcPr>
          <w:p w:rsidR="0031339C" w:rsidRDefault="00E86DD2" w:rsidP="00E86DD2">
            <w:pPr>
              <w:spacing w:line="259" w:lineRule="auto"/>
              <w:ind w:right="38"/>
            </w:pPr>
            <w:r>
              <w:t>Página</w:t>
            </w:r>
            <w:r w:rsidR="006C7002">
              <w:t>s</w:t>
            </w:r>
            <w:r>
              <w:t xml:space="preserve">:  </w:t>
            </w:r>
            <w:r w:rsidR="00192BDE">
              <w:t>XX</w:t>
            </w:r>
          </w:p>
          <w:p w:rsidR="00241EF9" w:rsidRDefault="00241EF9" w:rsidP="00E86DD2">
            <w:pPr>
              <w:spacing w:line="259" w:lineRule="auto"/>
              <w:ind w:right="38"/>
            </w:pPr>
          </w:p>
          <w:p w:rsidR="00E86DD2" w:rsidRDefault="00E86DD2" w:rsidP="00E86DD2">
            <w:pPr>
              <w:spacing w:line="259" w:lineRule="auto"/>
              <w:ind w:right="38"/>
            </w:pPr>
          </w:p>
        </w:tc>
      </w:tr>
      <w:tr w:rsidR="00E86DD2" w:rsidTr="0031339C">
        <w:trPr>
          <w:trHeight w:val="529"/>
        </w:trPr>
        <w:tc>
          <w:tcPr>
            <w:tcW w:w="9166" w:type="dxa"/>
            <w:gridSpan w:val="3"/>
            <w:tcBorders>
              <w:top w:val="double" w:sz="7" w:space="0" w:color="000000"/>
              <w:left w:val="double" w:sz="7" w:space="0" w:color="000000"/>
              <w:bottom w:val="double" w:sz="7" w:space="0" w:color="000000"/>
              <w:right w:val="double" w:sz="7" w:space="0" w:color="000000"/>
            </w:tcBorders>
          </w:tcPr>
          <w:p w:rsidR="00E86DD2" w:rsidRPr="006F693C" w:rsidRDefault="00E86DD2" w:rsidP="00CB3272">
            <w:pPr>
              <w:jc w:val="center"/>
              <w:rPr>
                <w:sz w:val="24"/>
                <w:szCs w:val="24"/>
              </w:rPr>
            </w:pPr>
            <w:r w:rsidRPr="00E86DD2">
              <w:rPr>
                <w:rFonts w:ascii="Trebuchet MS" w:hAnsi="Trebuchet MS"/>
                <w:b/>
                <w:color w:val="808080" w:themeColor="background1" w:themeShade="80"/>
                <w:sz w:val="24"/>
                <w:szCs w:val="24"/>
              </w:rPr>
              <w:t xml:space="preserve">PROTOCOLO DE SEGURIDAD </w:t>
            </w:r>
            <w:r w:rsidR="00192BDE">
              <w:rPr>
                <w:rFonts w:ascii="Trebuchet MS" w:hAnsi="Trebuchet MS"/>
                <w:b/>
                <w:color w:val="808080" w:themeColor="background1" w:themeShade="80"/>
                <w:sz w:val="24"/>
                <w:szCs w:val="24"/>
              </w:rPr>
              <w:t>ESTANCIA VILLA MARIA</w:t>
            </w:r>
          </w:p>
        </w:tc>
      </w:tr>
    </w:tbl>
    <w:p w:rsidR="000F1A41" w:rsidRPr="00AA5B19" w:rsidRDefault="009B5E85" w:rsidP="00124C83">
      <w:pPr>
        <w:tabs>
          <w:tab w:val="left" w:pos="7335"/>
        </w:tabs>
        <w:spacing w:after="0" w:line="240" w:lineRule="auto"/>
        <w:rPr>
          <w:rFonts w:ascii="Century Gothic" w:hAnsi="Century Gothic"/>
          <w:sz w:val="20"/>
          <w:szCs w:val="20"/>
        </w:rPr>
      </w:pPr>
      <w:r w:rsidRPr="009B5E85">
        <w:rPr>
          <w:noProof/>
          <w:lang w:eastAsia="es-AR"/>
        </w:rPr>
        <w:pict>
          <v:group id="Grupo 114" o:spid="_x0000_s1131" style="position:absolute;margin-left:20.25pt;margin-top:38.25pt;width:31.3pt;height:721.5pt;z-index:251659264;mso-position-horizontal-relative:page;mso-position-vertical-relative:page" coordsize="2332,881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V/7WgMAAPIKAAAOAAAAZHJzL2Uyb0RvYy54bWzsVttu3DYQfS/QfyD4XuuyF68Fy8HCiY0C&#10;RmLEKfJMU9QFoUiW5Frr/k2+pT/WGVKSNxs3CJKgQIH4QSY598OZszx/se8leRDWdVqVNDtJKRGK&#10;66pTTUn/eHf124YS55mqmNRKlPRROPri4tdfzgdTiFy3WlbCEnCiXDGYkrbemyJJHG9Fz9yJNkKB&#10;sNa2Zx62tkkqywbw3sskT9N1MmhbGau5cA5OX0YhvQj+61pw/6aunfBElhRy8+Frw/cev8nFOSsa&#10;y0zb8TEN9g1Z9KxTEHR29ZJ5Rna2+8xV33Grna79Cdd9ouu64yLUANVk6VE111bvTKilKYbGzDAB&#10;tEc4fbNb/vrh1pKugrvLlpQo1sMlXdud0QQPAJ7BNAVoXVtzZ27teNDEHVa8r22P/6EWsg/APs7A&#10;ir0nHA4XZ6er9YoSDqKzbL1IVyPyvIXr+cyMt69Gw3yxyCfDzSZbLNIzzCmZwiaY3ZzMYKCJ3BNO&#10;7vtwumuZEQF+hwjMOEEhEae30F5/f1TNTiJaq4hW0J2hcoUD1L4WpzzfrFNoU8Rps8o3p+vsk3JZ&#10;Yazz10L3BBcltZBB6Dv2cON8RGZSwaBOy6666qQMGxwqcSkteWAwDoxzoXw+BvhEUyrUVxoto1M8&#10;AbCncsLKP0qBelK9FTX0EFx0HpIJ03scKIuillUixl+l8DdFn1ILdxscouca4s++RweT5mERE0qj&#10;PpqKMPyzcfqlxGKJs0WIrJWfjftOafucA+nnyFF/AilCgyjd6+oROsfqSD3O8KsOru6GOX/LLHAN&#10;XDfwp38Dn1rqoaR6XFHSavvXc+eoD60NUkoG4K6Suj93zApK5O8Kmv4sWy6R7MJmuTrNYWMPJfeH&#10;ErXrLzX0QwZMbXhYor6X07K2un8PNLvFqCBiikPsknJvp82lj5wKRM3FdhvUgOAM8zfqznB0jqhi&#10;a77bv2fWjP3rgSFe62nQWHHUxlEXLZXe7ryuu9DjT7iOeMPQI1H9J9O/fn7610fTj0k7c6P5B0eU&#10;vmyZasTWGZhXBAM7DvMFWkGqiMn/C1Ms18iAgRE2y9NIgNDfE0MeUMZIH7GdJ16e6OCHMcbU8j8Z&#10;4ydj/L8ZI7we4GEVfnTGRyC+3A73YVCfnqoX/wAAAP//AwBQSwMEFAAGAAgAAAAhAOKuBcvgAAAA&#10;CgEAAA8AAABkcnMvZG93bnJldi54bWxMj0FPwzAMhe9I/IfISNxYEkYHlKbTNAGnCYkNCXHzWq+t&#10;1jhVk7Xdvyc7wcm23tPz97LlZFsxUO8bxwb0TIEgLlzZcGXga/d29wTCB+QSW8dk4Ewelvn1VYZp&#10;6Ub+pGEbKhFD2KdooA6hS6X0RU0W/cx1xFE7uN5iiGdfybLHMYbbVt4rtZAWG44fauxoXVNx3J6s&#10;gfcRx9Vcvw6b42F9/tklH98bTcbc3kyrFxCBpvBnhgt+RIc8Mu3diUsvWgMPKolOA4+LOC+6mmsQ&#10;+7gk+jkBmWfyf4X8FwAA//8DAFBLAQItABQABgAIAAAAIQC2gziS/gAAAOEBAAATAAAAAAAAAAAA&#10;AAAAAAAAAABbQ29udGVudF9UeXBlc10ueG1sUEsBAi0AFAAGAAgAAAAhADj9If/WAAAAlAEAAAsA&#10;AAAAAAAAAAAAAAAALwEAAF9yZWxzLy5yZWxzUEsBAi0AFAAGAAgAAAAhAA9hX/taAwAA8goAAA4A&#10;AAAAAAAAAAAAAAAALgIAAGRycy9lMm9Eb2MueG1sUEsBAi0AFAAGAAgAAAAhAOKuBcvgAAAACgEA&#10;AA8AAAAAAAAAAAAAAAAAtAUAAGRycy9kb3ducmV2LnhtbFBLBQYAAAAABAAEAPMAAADBBgAAAAA=&#10;">
            <v:rect id="Rectángulo 115" o:spid="_x0000_s1132" style="position:absolute;width:2286;height:8528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CawAAAANwAAAAPAAAAZHJzL2Rvd25yZXYueG1sRE/NisIw&#10;EL4v+A5hBG9r2oKi1SgqK8jiZasPMDZjW20mpcnW+vZmQdjbfHy/s1z3phYdta6yrCAeRyCIc6sr&#10;LhScT/vPGQjnkTXWlknBkxysV4OPJabaPviHuswXIoSwS1FB6X2TSunykgy6sW2IA3e1rUEfYFtI&#10;3eIjhJtaJlE0lQYrDg0lNrQrKb9nv0bBl7GT423emX1SXayczthvv1mp0bDfLEB46v2/+O0+6DA/&#10;nsDfM+ECuXoBAAD//wMAUEsBAi0AFAAGAAgAAAAhANvh9svuAAAAhQEAABMAAAAAAAAAAAAAAAAA&#10;AAAAAFtDb250ZW50X1R5cGVzXS54bWxQSwECLQAUAAYACAAAACEAWvQsW78AAAAVAQAACwAAAAAA&#10;AAAAAAAAAAAfAQAAX3JlbHMvLnJlbHNQSwECLQAUAAYACAAAACEAsDfwmsAAAADcAAAADwAAAAAA&#10;AAAAAAAAAAAHAgAAZHJzL2Rvd25yZXYueG1sUEsFBgAAAAADAAMAtwAAAPQCAAAAAA==&#10;" fillcolor="#ed7d31 [3205]" stroked="f" strokeweight="1pt"/>
            <v:rect id="Rectángulo 116" o:spid="_x0000_s1028" style="position:absolute;left:46;top:85847;width:2286;height:228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6kDwgAAANwAAAAPAAAAZHJzL2Rvd25yZXYueG1sRE9Ni8Iw&#10;EL0v+B/CCN7WVAVXqlFEEBaRBasevA3N2FSbSWmyte6vNwsLe5vH+5zFqrOVaKnxpWMFo2ECgjh3&#10;uuRCwem4fZ+B8AFZY+WYFDzJw2rZe1tgqt2DD9RmoRAxhH2KCkwIdSqlzw1Z9ENXE0fu6hqLIcKm&#10;kLrBRwy3lRwnyVRaLDk2GKxpYyi/Z99Wwe72MclMu25/Jl90Nu68v2w3XqlBv1vPQQTqwr/4z/2p&#10;4/zRFH6fiRfI5QsAAP//AwBQSwECLQAUAAYACAAAACEA2+H2y+4AAACFAQAAEwAAAAAAAAAAAAAA&#10;AAAAAAAAW0NvbnRlbnRfVHlwZXNdLnhtbFBLAQItABQABgAIAAAAIQBa9CxbvwAAABUBAAALAAAA&#10;AAAAAAAAAAAAAB8BAABfcmVscy8ucmVsc1BLAQItABQABgAIAAAAIQA146kDwgAAANwAAAAPAAAA&#10;AAAAAAAAAAAAAAcCAABkcnMvZG93bnJldi54bWxQSwUGAAAAAAMAAwC3AAAA9gIAAAAA&#10;" fillcolor="#4472c4 [3204]" stroked="f" strokeweight="1pt">
              <o:lock v:ext="edit" aspectratio="t"/>
            </v:rect>
            <w10:wrap anchorx="page" anchory="page"/>
          </v:group>
        </w:pict>
      </w:r>
      <w:r w:rsidR="00124C83">
        <w:rPr>
          <w:rFonts w:ascii="Century Gothic" w:hAnsi="Century Gothic"/>
          <w:sz w:val="20"/>
          <w:szCs w:val="20"/>
        </w:rPr>
        <w:tab/>
      </w:r>
    </w:p>
    <w:p w:rsidR="00CB14BC" w:rsidRDefault="00CB14BC" w:rsidP="00CB14BC">
      <w:pPr>
        <w:shd w:val="clear" w:color="auto" w:fill="FFFFFF"/>
        <w:spacing w:after="0" w:line="240" w:lineRule="auto"/>
        <w:rPr>
          <w:rFonts w:ascii="Times New Roman" w:eastAsia="Times New Roman" w:hAnsi="Times New Roman" w:cs="Times New Roman"/>
          <w:b/>
          <w:i/>
          <w:sz w:val="23"/>
        </w:rPr>
      </w:pPr>
      <w:bookmarkStart w:id="0" w:name="ZONA1"/>
    </w:p>
    <w:p w:rsidR="000F1A41" w:rsidRPr="00AA5B19" w:rsidRDefault="00CB14BC" w:rsidP="00CB14BC">
      <w:pPr>
        <w:shd w:val="clear" w:color="auto" w:fill="FFFFFF"/>
        <w:spacing w:after="0" w:line="240" w:lineRule="auto"/>
        <w:rPr>
          <w:rFonts w:ascii="Times New Roman" w:eastAsia="Times New Roman" w:hAnsi="Times New Roman" w:cs="Times New Roman"/>
          <w:b/>
          <w:i/>
          <w:sz w:val="23"/>
        </w:rPr>
      </w:pPr>
      <w:r>
        <w:rPr>
          <w:rFonts w:ascii="Times New Roman" w:eastAsia="Times New Roman" w:hAnsi="Times New Roman" w:cs="Times New Roman"/>
          <w:b/>
          <w:i/>
          <w:sz w:val="23"/>
        </w:rPr>
        <w:br w:type="textWrapping" w:clear="all"/>
      </w:r>
    </w:p>
    <w:p w:rsidR="00CA3C61" w:rsidRPr="00CB3272" w:rsidRDefault="00192BDE" w:rsidP="00CB3272">
      <w:pPr>
        <w:shd w:val="clear" w:color="auto" w:fill="FFFFFF"/>
        <w:spacing w:after="0" w:line="240" w:lineRule="auto"/>
        <w:jc w:val="center"/>
        <w:rPr>
          <w:rFonts w:eastAsia="Times New Roman" w:cs="Arial"/>
          <w:b/>
          <w:sz w:val="48"/>
          <w:szCs w:val="48"/>
          <w:u w:val="single"/>
          <w:lang w:eastAsia="es-AR"/>
        </w:rPr>
      </w:pPr>
      <w:r>
        <w:rPr>
          <w:rFonts w:eastAsia="Times New Roman" w:cs="Arial"/>
          <w:b/>
          <w:sz w:val="48"/>
          <w:szCs w:val="48"/>
          <w:u w:val="single"/>
          <w:lang w:eastAsia="es-AR"/>
        </w:rPr>
        <w:t>ESTANCIA VILLA MARIA</w:t>
      </w:r>
    </w:p>
    <w:p w:rsidR="00CB3272" w:rsidRDefault="00CB3272" w:rsidP="00CD5576">
      <w:pPr>
        <w:shd w:val="clear" w:color="auto" w:fill="FFFFFF"/>
        <w:spacing w:after="0" w:line="240" w:lineRule="auto"/>
        <w:rPr>
          <w:rFonts w:eastAsia="Times New Roman" w:cs="Arial"/>
          <w:sz w:val="44"/>
          <w:szCs w:val="44"/>
          <w:lang w:eastAsia="es-AR"/>
        </w:rPr>
      </w:pPr>
    </w:p>
    <w:p w:rsidR="00CA3C61" w:rsidRDefault="008D107C" w:rsidP="002230D7">
      <w:pPr>
        <w:shd w:val="clear" w:color="auto" w:fill="FFFFFF"/>
        <w:spacing w:after="0" w:line="240" w:lineRule="auto"/>
        <w:rPr>
          <w:rFonts w:eastAsia="Times New Roman" w:cs="Arial"/>
          <w:sz w:val="44"/>
          <w:szCs w:val="44"/>
          <w:lang w:eastAsia="es-AR"/>
        </w:rPr>
      </w:pPr>
      <w:r>
        <w:rPr>
          <w:rFonts w:eastAsia="Times New Roman" w:cs="Arial"/>
          <w:noProof/>
          <w:sz w:val="44"/>
          <w:szCs w:val="44"/>
          <w:lang w:val="es-ES" w:eastAsia="es-ES"/>
        </w:rPr>
        <w:drawing>
          <wp:inline distT="0" distB="0" distL="0" distR="0">
            <wp:extent cx="5605780" cy="35464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05780" cy="3546475"/>
                    </a:xfrm>
                    <a:prstGeom prst="rect">
                      <a:avLst/>
                    </a:prstGeom>
                    <a:noFill/>
                    <a:ln>
                      <a:noFill/>
                    </a:ln>
                  </pic:spPr>
                </pic:pic>
              </a:graphicData>
            </a:graphic>
          </wp:inline>
        </w:drawing>
      </w:r>
    </w:p>
    <w:p w:rsidR="00CB3272" w:rsidRDefault="00CB3272" w:rsidP="00CD5576">
      <w:pPr>
        <w:spacing w:after="0" w:line="240" w:lineRule="auto"/>
        <w:rPr>
          <w:b/>
          <w:sz w:val="56"/>
          <w:szCs w:val="56"/>
        </w:rPr>
      </w:pPr>
    </w:p>
    <w:p w:rsidR="0093174A" w:rsidRDefault="009B5E85" w:rsidP="00CD5576">
      <w:pPr>
        <w:spacing w:after="0" w:line="240" w:lineRule="auto"/>
        <w:rPr>
          <w:b/>
          <w:sz w:val="44"/>
          <w:szCs w:val="44"/>
        </w:rPr>
      </w:pPr>
      <w:bookmarkStart w:id="1" w:name="_Hlk527461082"/>
      <w:bookmarkEnd w:id="1"/>
      <w:r w:rsidRPr="009B5E85">
        <w:rPr>
          <w:noProof/>
          <w:lang w:eastAsia="es-AR"/>
        </w:rPr>
        <w:pict>
          <v:shapetype id="_x0000_t202" coordsize="21600,21600" o:spt="202" path="m,l,21600r21600,l21600,xe">
            <v:stroke joinstyle="miter"/>
            <v:path gradientshapeok="t" o:connecttype="rect"/>
          </v:shapetype>
          <v:shape id="Cuadro de texto 48" o:spid="_x0000_s1130" type="#_x0000_t202" style="position:absolute;margin-left:-21.8pt;margin-top:.45pt;width:502.5pt;height:127.1pt;z-index:25166233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5iJMAIAAFsEAAAOAAAAZHJzL2Uyb0RvYy54bWysVMFuGjEQvVfqP1i+l2UpkGTFElEiqkoo&#10;iUSqnI3XhpVsj2sbdunXd+xdCE17qnoxY7/hjefN887uW63IUThfgylpPhhSIgyHqja7kn5/WX26&#10;pcQHZiqmwIiSnoSn9/OPH2aNLcQI9qAq4QiSGF80tqT7EGyRZZ7vhWZ+AFYYBCU4zQJu3S6rHGuQ&#10;XatsNBxOswZcZR1w4T2ePnQgnSd+KQUPT1J6EYgqKd4tpNWldRvXbD5jxc4xu695fw32D7fQrDZY&#10;9EL1wAIjB1f/QaVr7sCDDAMOOgMpay5SD9hNPnzXzWbPrEi9oDjeXmTy/4+WPx6fHamrko5xUoZp&#10;nNHywCoHpBIkiDYAQQRlaqwvMHtjMT+0X6DFcZ/PPR7G7lvpdPzFvgjiKPjpIjJSEY6H08+3+c0E&#10;IY5YPs3HeT6JPNnb363z4asATWJQUodTTOKy49qHLvWcEqsZWNVKpUkqQ5pYAvl/Q5BcGawRm+gu&#10;G6PQbtu+sy1UJ2zMQecQb/mqxuJr5sMzc2gJvDDaPDzhIhVgEegjSvbgfv7tPObjpBClpEGLldT/&#10;ODAnKFHfDM7wLh+PoyfTZjy5GeHGXSPba8Qc9BLQxTk+KMtTGPODOofSgX7F17CIVRFihmPtkoZz&#10;uAyd8fE1cbFYpCR0oWVhbTaWR+ooWpT2pX1lzvb6Rxc8wtmMrHg3hi63k3txCCDrNKMocKdqrzs6&#10;OE25f23xiVzvU9bbN2H+CwAA//8DAFBLAwQUAAYACAAAACEAVen2TuEAAAAIAQAADwAAAGRycy9k&#10;b3ducmV2LnhtbEyPMU/DMBSEdyT+g/WQ2FonoYnaNE5VRaqQEAwtXdheYjeJaj+H2G0Dvx4zwXi6&#10;0913xWYyml3V6HpLAuJ5BExRY2VPrYDj+262BOY8kkRtSQn4Ug425f1dgbm0N9qr68G3LJSQy1FA&#10;5/2Qc+6aThl0czsoCt7JjgZ9kGPL5Yi3UG40T6Io4wZ7CgsdDqrqVHM+XIyAl2r3hvs6MctvXT2/&#10;nrbD5/EjFeLxYdqugXk1+b8w/OIHdCgDU20vJB3TAmaLpyxEBayABXuVxQtgtYAkTWPgZcH/Hyh/&#10;AAAA//8DAFBLAQItABQABgAIAAAAIQC2gziS/gAAAOEBAAATAAAAAAAAAAAAAAAAAAAAAABbQ29u&#10;dGVudF9UeXBlc10ueG1sUEsBAi0AFAAGAAgAAAAhADj9If/WAAAAlAEAAAsAAAAAAAAAAAAAAAAA&#10;LwEAAF9yZWxzLy5yZWxzUEsBAi0AFAAGAAgAAAAhAEQDmIkwAgAAWwQAAA4AAAAAAAAAAAAAAAAA&#10;LgIAAGRycy9lMm9Eb2MueG1sUEsBAi0AFAAGAAgAAAAhAFXp9k7hAAAACAEAAA8AAAAAAAAAAAAA&#10;AAAAigQAAGRycy9kb3ducmV2LnhtbFBLBQYAAAAABAAEAPMAAACYBQAAAAA=&#10;" filled="f" stroked="f" strokeweight=".5pt">
            <v:textbox>
              <w:txbxContent>
                <w:p w:rsidR="00C62D42" w:rsidRPr="00D777B7" w:rsidRDefault="00C62D42" w:rsidP="000F1A41">
                  <w:pPr>
                    <w:jc w:val="center"/>
                    <w:rPr>
                      <w:b/>
                      <w:bCs/>
                      <w:color w:val="FFFFFF" w:themeColor="background1"/>
                      <w:sz w:val="44"/>
                      <w:szCs w:val="44"/>
                    </w:rPr>
                  </w:pPr>
                  <w:r w:rsidRPr="00D777B7">
                    <w:rPr>
                      <w:b/>
                      <w:bCs/>
                      <w:color w:val="FFFFFF" w:themeColor="background1"/>
                      <w:sz w:val="44"/>
                      <w:szCs w:val="44"/>
                    </w:rPr>
                    <w:t>Gerencia de Operaciones</w:t>
                  </w:r>
                </w:p>
                <w:p w:rsidR="00C62D42" w:rsidRPr="00D777B7" w:rsidRDefault="00C62D42" w:rsidP="000F1A41">
                  <w:pPr>
                    <w:spacing w:after="0"/>
                    <w:rPr>
                      <w:rFonts w:ascii="Century Gothic" w:hAnsi="Century Gothic"/>
                      <w:color w:val="E7E6E6" w:themeColor="background2"/>
                      <w:sz w:val="20"/>
                      <w:szCs w:val="20"/>
                    </w:rPr>
                  </w:pPr>
                  <w:r w:rsidRPr="00D777B7">
                    <w:rPr>
                      <w:rFonts w:ascii="Century Gothic" w:hAnsi="Century Gothic"/>
                      <w:color w:val="E7E6E6" w:themeColor="background2"/>
                      <w:sz w:val="20"/>
                      <w:szCs w:val="20"/>
                    </w:rPr>
                    <w:t>Gómez de Fonseca 640 (1407), CIUDAD AUTÓNOMA DE BUENOS AIRES.</w:t>
                  </w:r>
                </w:p>
                <w:p w:rsidR="00C62D42" w:rsidRDefault="00C62D42" w:rsidP="000F1A41">
                  <w:pPr>
                    <w:spacing w:after="0"/>
                    <w:rPr>
                      <w:rFonts w:ascii="Century Gothic" w:hAnsi="Century Gothic" w:cs="Segoe UI"/>
                      <w:color w:val="FFFFFF" w:themeColor="background1"/>
                      <w:sz w:val="16"/>
                      <w:szCs w:val="16"/>
                    </w:rPr>
                  </w:pPr>
                </w:p>
                <w:p w:rsidR="00C62D42" w:rsidRPr="00D777B7" w:rsidRDefault="00C62D42" w:rsidP="000F1A41">
                  <w:pPr>
                    <w:spacing w:after="0"/>
                    <w:rPr>
                      <w:rFonts w:ascii="Century Gothic" w:hAnsi="Century Gothic" w:cs="Segoe UI"/>
                      <w:color w:val="FFFFFF" w:themeColor="background1"/>
                      <w:sz w:val="20"/>
                      <w:szCs w:val="20"/>
                    </w:rPr>
                  </w:pPr>
                  <w:r w:rsidRPr="0094335B">
                    <w:rPr>
                      <w:rFonts w:ascii="Century Gothic" w:hAnsi="Century Gothic" w:cs="Segoe UI"/>
                      <w:color w:val="FFFFFF" w:themeColor="background1"/>
                      <w:sz w:val="16"/>
                      <w:szCs w:val="16"/>
                    </w:rPr>
                    <w:sym w:font="Wingdings 2" w:char="F098"/>
                  </w:r>
                  <w:r w:rsidRPr="00D777B7">
                    <w:rPr>
                      <w:rFonts w:ascii="Century Gothic" w:hAnsi="Century Gothic" w:cs="Segoe UI"/>
                      <w:color w:val="FFFFFF" w:themeColor="background1"/>
                      <w:sz w:val="20"/>
                      <w:szCs w:val="20"/>
                    </w:rPr>
                    <w:t>CONSIGNAS PARTICULARES DEL SERVICIO</w:t>
                  </w:r>
                </w:p>
                <w:p w:rsidR="00C62D42" w:rsidRPr="00D777B7" w:rsidRDefault="00C62D42" w:rsidP="000F1A41">
                  <w:pPr>
                    <w:spacing w:after="0"/>
                    <w:rPr>
                      <w:rFonts w:ascii="Century Gothic" w:hAnsi="Century Gothic" w:cs="Segoe UI"/>
                      <w:color w:val="FFFFFF" w:themeColor="background1"/>
                      <w:sz w:val="20"/>
                      <w:szCs w:val="20"/>
                    </w:rPr>
                  </w:pPr>
                  <w:r w:rsidRPr="00D777B7">
                    <w:rPr>
                      <w:rFonts w:ascii="Century Gothic" w:hAnsi="Century Gothic" w:cs="Segoe UI"/>
                      <w:color w:val="FFFFFF" w:themeColor="background1"/>
                      <w:sz w:val="20"/>
                      <w:szCs w:val="20"/>
                    </w:rPr>
                    <w:sym w:font="Wingdings 2" w:char="F098"/>
                  </w:r>
                  <w:r w:rsidRPr="00D777B7">
                    <w:rPr>
                      <w:rFonts w:ascii="Century Gothic" w:hAnsi="Century Gothic" w:cs="Segoe UI"/>
                      <w:color w:val="FFFFFF" w:themeColor="background1"/>
                      <w:sz w:val="20"/>
                      <w:szCs w:val="20"/>
                    </w:rPr>
                    <w:t xml:space="preserve"> METODOLOGÍA DE TRABAJO.</w:t>
                  </w:r>
                </w:p>
                <w:p w:rsidR="00C62D42" w:rsidRPr="00D777B7" w:rsidRDefault="00C62D42" w:rsidP="000F1A41">
                  <w:pPr>
                    <w:spacing w:after="0"/>
                    <w:rPr>
                      <w:rFonts w:ascii="Century Gothic" w:hAnsi="Century Gothic" w:cs="Segoe UI"/>
                      <w:color w:val="FFFFFF" w:themeColor="background1"/>
                      <w:sz w:val="20"/>
                      <w:szCs w:val="20"/>
                    </w:rPr>
                  </w:pPr>
                  <w:r w:rsidRPr="00D777B7">
                    <w:rPr>
                      <w:rFonts w:ascii="Century Gothic" w:hAnsi="Century Gothic" w:cs="Segoe UI"/>
                      <w:color w:val="FFFFFF" w:themeColor="background1"/>
                      <w:sz w:val="20"/>
                      <w:szCs w:val="20"/>
                    </w:rPr>
                    <w:sym w:font="Wingdings 2" w:char="F098"/>
                  </w:r>
                  <w:r w:rsidRPr="00D777B7">
                    <w:rPr>
                      <w:rFonts w:ascii="Century Gothic" w:hAnsi="Century Gothic" w:cs="Segoe UI"/>
                      <w:color w:val="FFFFFF" w:themeColor="background1"/>
                      <w:sz w:val="20"/>
                      <w:szCs w:val="20"/>
                    </w:rPr>
                    <w:t xml:space="preserve"> DIRECTRICES GENERALES PARA LOS PUESTOS.</w:t>
                  </w:r>
                </w:p>
                <w:p w:rsidR="00C62D42" w:rsidRDefault="00C62D42" w:rsidP="000F1A41">
                  <w:pPr>
                    <w:spacing w:after="0"/>
                    <w:rPr>
                      <w:rFonts w:ascii="Segoe UI" w:hAnsi="Segoe UI" w:cs="Segoe UI"/>
                      <w:color w:val="FFFFFF" w:themeColor="background1"/>
                      <w:sz w:val="20"/>
                      <w:szCs w:val="20"/>
                    </w:rPr>
                  </w:pPr>
                </w:p>
                <w:p w:rsidR="00C62D42" w:rsidRPr="00260B97" w:rsidRDefault="00C62D42" w:rsidP="000F1A41">
                  <w:pPr>
                    <w:spacing w:after="0"/>
                    <w:rPr>
                      <w:rFonts w:ascii="Segoe UI" w:hAnsi="Segoe UI" w:cs="Segoe UI"/>
                      <w:color w:val="FFFFFF" w:themeColor="background1"/>
                      <w:sz w:val="20"/>
                      <w:szCs w:val="20"/>
                    </w:rPr>
                  </w:pPr>
                </w:p>
              </w:txbxContent>
            </v:textbox>
            <w10:wrap anchorx="margin"/>
          </v:shape>
        </w:pict>
      </w:r>
      <w:r w:rsidRPr="009B5E85">
        <w:rPr>
          <w:noProof/>
          <w:lang w:eastAsia="es-AR"/>
        </w:rPr>
        <w:pict>
          <v:group id="Grupo 119" o:spid="_x0000_s1128" style="position:absolute;margin-left:56.35pt;margin-top:596.05pt;width:514.5pt;height:163.7pt;z-index:-251656192;mso-position-horizontal-relative:page;mso-position-vertical-relative:page" coordorigin="3238,77454" coordsize="65341,19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19NbwMAAPMKAAAOAAAAZHJzL2Uyb0RvYy54bWzsVtlO3DAUfa/Uf7D8XrLMlokIFYKCKiFA&#10;pRXPHsfJRHJs1/aQoX/Tb+mP9dpO0g5Mq4quD+UheLnrufee8eHLbcvRHdOmkaLAyUGMERNUlo2o&#10;C/zu7dmLDCNjiSgJl4IV+J4Z/PLo+bPDTuUslWvJS6YRGBEm71SB19aqPIoMXbOWmAOpmIDLSuqW&#10;WNjqOio16cB6y6M0judRJ3WptKTMGDg9DZf4yNuvKkbtVVUZZhEvMMRm/Vf778p9o6NDkteaqHVD&#10;+zDIE6JoSSPA6WjqlFiCNrp5ZKptqJZGVvaAyjaSVdVQ5nOAbJL4QTbnWm6Uz6XOu1qNMAG0D3B6&#10;sll6eXetUVNC7ZIlRoK0UKRzvVESuQOAp1N1DlLnWt2oa90f1GHnMt5WunX/IRe09cDej8CyrUUU&#10;DuezyTSZJRhRuEvjxTJeTAL0dA31cXqTdJLNoEIgsFhMZ9PldBB4tc9IskwWaTZ3MtEQQ+RCHSPr&#10;FHSU+QKa+TnQbtZEMV8L4+AYQEshqQDaG+i1Tx9FveEAHRx7pLzsiJvJDUC4B7RvJb+LH6Dj8Evm&#10;00mWpTupk1xpY8+ZbJFbFFhDNL4hyd2FsQGlQcQFYCRvyrOGc7/R9eqEa3RH3JTEaTz3gwHA7ohx&#10;4YSFdGrBojsB1Ie8/Mrec+bkuHjDKugsqG3qI/EzzUY/hFImbBKu1qRkwf0shr8+t1HDF9kbdJYr&#10;8D/a7g04vnhsO0TZyztV5ilhVI6/F1hQHjW8ZynsqNw2Qup9Bjhk1XsO8gNIARqHkt2utmHqhj5Z&#10;yfIemkrLQFFG0bMGKnlBjL0mGjgJqg88a6/gU3HZFVj2K4zWUn/Yd+7koevhFqMOOK7A5v2GaIYR&#10;fy1gHqazBXAosKLfJVmaZbDTO3ernZ3YtCcSmgS6HiL0S6dh+bCstGxvgZKPnWe4IoKC/wKvhuWJ&#10;DewLlE7Z8bEXAipUxF6IG0WdaYe069W321uiVd/QFmbhUg5TSPIHfR1knaaQxxsrq8Y3vcM6INvX&#10;ABjBUdofoQZIfx81+O52IQCN/CA1ANww+MvpNF7M/OBDJ++wIrjy1JqmcZr9Smb43lz9J4ffQw5/&#10;gwqWCTTXwASeFwYi6G++4gFo66fSALX6XyIC/2KAl5X/felfge7p9vXeE8eXt+rRZwAAAP//AwBQ&#10;SwMEFAAGAAgAAAAhAKr62ODhAAAADgEAAA8AAABkcnMvZG93bnJldi54bWxMj0FPg0AQhe8m/ofN&#10;mHizy6KoRZamadRTY2JrYrxtYQqk7Cxht0D/vcNJb+/NvLz5JltNthUD9r5xpEEtIhBIhSsbqjR8&#10;7d/unkH4YKg0rSPUcEEPq/z6KjNp6Ub6xGEXKsEl5FOjoQ6hS6X0RY3W+IXrkHh3dL01gW1fybI3&#10;I5fbVsZR9CitaYgv1KbDTY3FaXe2Gt5HM67v1euwPR03l5998vG9Vaj17c20fgERcAp/YZjxGR1y&#10;Zjq4M5VetOxV/MTRWSxjBWKOqAfFswOrRC0TkHkm/7+R/wIAAP//AwBQSwECLQAUAAYACAAAACEA&#10;toM4kv4AAADhAQAAEwAAAAAAAAAAAAAAAAAAAAAAW0NvbnRlbnRfVHlwZXNdLnhtbFBLAQItABQA&#10;BgAIAAAAIQA4/SH/1gAAAJQBAAALAAAAAAAAAAAAAAAAAC8BAABfcmVscy8ucmVsc1BLAQItABQA&#10;BgAIAAAAIQBZD19NbwMAAPMKAAAOAAAAAAAAAAAAAAAAAC4CAABkcnMvZTJvRG9jLnhtbFBLAQIt&#10;ABQABgAIAAAAIQCq+tjg4QAAAA4BAAAPAAAAAAAAAAAAAAAAAMkFAABkcnMvZG93bnJldi54bWxQ&#10;SwUGAAAAAAQABADzAAAA1wYAAAAA&#10;">
            <v:rect id="Rectángulo 121" o:spid="_x0000_s1129" style="position:absolute;left:3238;top:77454;width:65342;height:16439;visibility:visibl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d4PcQA&#10;AADcAAAADwAAAGRycy9kb3ducmV2LnhtbERP22rCQBB9F/yHZYS+6SahFomuUqSlLZSCV3wcd6dJ&#10;bHY2ZLca/94tFHybw7nObNHZWpyp9ZVjBekoAUGsnam4ULDdvA4nIHxANlg7JgVX8rCY93szzI27&#10;8IrO61CIGMI+RwVlCE0updclWfQj1xBH7tu1FkOEbSFNi5cYbmuZJcmTtFhxbCixoWVJ+mf9axVU&#10;h683l368LPV4vzvq0+mQjT8flXoYdM9TEIG6cBf/u99NnJ+l8PdMvED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3eD3EAAAA3AAAAA8AAAAAAAAAAAAAAAAAmAIAAGRycy9k&#10;b3ducmV2LnhtbFBLBQYAAAAABAAEAPUAAACJAwAAAAA=&#10;" fillcolor="#002060" stroked="f" strokeweight="1pt">
              <v:textbox inset="36pt,14.4pt,36pt,36pt">
                <w:txbxContent>
                  <w:p w:rsidR="00C62D42" w:rsidRDefault="00C62D42" w:rsidP="000F1A41">
                    <w:pPr>
                      <w:rPr>
                        <w:caps/>
                        <w:color w:val="FFFFFF" w:themeColor="background1"/>
                      </w:rPr>
                    </w:pPr>
                  </w:p>
                </w:txbxContent>
              </v:textbox>
            </v:rect>
            <v:rect id="Rectángulo 120" o:spid="_x0000_s1029" style="position:absolute;left:3238;top:94407;width:65342;height:222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peUcYA&#10;AADcAAAADwAAAGRycy9kb3ducmV2LnhtbESPQWvCQBCF7wX/wzJCb3WjQiupq4gglCKFRj30NmTH&#10;bDQ7G7LbGPvrO4dCbzO8N+99s1wPvlE9dbEObGA6yUARl8HWXBk4HnZPC1AxIVtsApOBO0VYr0YP&#10;S8xtuPEn9UWqlIRwzNGAS6nNtY6lI49xElpi0c6h85hk7SptO7xJuG/0LMuetceapcFhS1tH5bX4&#10;9gbeLy/zwvWb/mf+QScXTvuv3TYa8zgeNq+gEg3p3/x3/WYFfyb48oxMo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peUcYAAADcAAAADwAAAAAAAAAAAAAAAACYAgAAZHJz&#10;L2Rvd25yZXYueG1sUEsFBgAAAAAEAAQA9QAAAIsDAAAAAA==&#10;" fillcolor="#4472c4 [3204]" stroked="f" strokeweight="1pt"/>
            <w10:wrap anchorx="page" anchory="page"/>
          </v:group>
        </w:pict>
      </w:r>
    </w:p>
    <w:p w:rsidR="00CB3272" w:rsidRDefault="00CB3272" w:rsidP="00CD5576">
      <w:pPr>
        <w:spacing w:after="0" w:line="240" w:lineRule="auto"/>
        <w:rPr>
          <w:b/>
          <w:sz w:val="44"/>
          <w:szCs w:val="44"/>
        </w:rPr>
      </w:pPr>
    </w:p>
    <w:p w:rsidR="00CB3272" w:rsidRDefault="00CB3272" w:rsidP="00CD5576">
      <w:pPr>
        <w:spacing w:after="0" w:line="240" w:lineRule="auto"/>
        <w:rPr>
          <w:b/>
          <w:sz w:val="44"/>
          <w:szCs w:val="44"/>
        </w:rPr>
      </w:pPr>
    </w:p>
    <w:p w:rsidR="00CB3272" w:rsidRDefault="00CB3272" w:rsidP="00CD5576">
      <w:pPr>
        <w:spacing w:after="0" w:line="240" w:lineRule="auto"/>
        <w:rPr>
          <w:b/>
          <w:sz w:val="44"/>
          <w:szCs w:val="44"/>
        </w:rPr>
      </w:pPr>
    </w:p>
    <w:p w:rsidR="00682B06" w:rsidRPr="00682B06" w:rsidRDefault="00682B06" w:rsidP="00682B06">
      <w:pPr>
        <w:pStyle w:val="Ttulo1"/>
        <w:jc w:val="center"/>
        <w:rPr>
          <w:rFonts w:eastAsia="Arial"/>
          <w:b/>
          <w:bCs/>
          <w:color w:val="auto"/>
          <w:sz w:val="36"/>
          <w:szCs w:val="36"/>
        </w:rPr>
      </w:pPr>
      <w:bookmarkStart w:id="2" w:name="_Toc512247598"/>
      <w:r w:rsidRPr="00682B06">
        <w:rPr>
          <w:rFonts w:eastAsia="Arial"/>
          <w:b/>
          <w:bCs/>
          <w:color w:val="auto"/>
          <w:sz w:val="36"/>
          <w:szCs w:val="36"/>
        </w:rPr>
        <w:lastRenderedPageBreak/>
        <w:t>PROTOCOLO ÚNICO DE SEGURIDAD</w:t>
      </w:r>
    </w:p>
    <w:p w:rsidR="00BB3B32" w:rsidRPr="00AE45A8" w:rsidRDefault="00667210" w:rsidP="00C26A68">
      <w:pPr>
        <w:pStyle w:val="Ttulo1"/>
        <w:spacing w:before="0" w:line="240" w:lineRule="auto"/>
        <w:rPr>
          <w:b/>
        </w:rPr>
      </w:pPr>
      <w:r w:rsidRPr="00AE45A8">
        <w:rPr>
          <w:b/>
        </w:rPr>
        <w:t>Objetivo:</w:t>
      </w:r>
      <w:r w:rsidR="009B5E85">
        <w:rPr>
          <w:b/>
        </w:rPr>
        <w:fldChar w:fldCharType="begin"/>
      </w:r>
      <w:r w:rsidR="00717DEF">
        <w:instrText xml:space="preserve"> XE "</w:instrText>
      </w:r>
      <w:r w:rsidR="00717DEF" w:rsidRPr="005C4B25">
        <w:rPr>
          <w:b/>
        </w:rPr>
        <w:instrText>Objetivo</w:instrText>
      </w:r>
      <w:r w:rsidR="00717DEF">
        <w:instrText xml:space="preserve">" </w:instrText>
      </w:r>
      <w:r w:rsidR="009B5E85">
        <w:rPr>
          <w:b/>
        </w:rPr>
        <w:fldChar w:fldCharType="end"/>
      </w:r>
    </w:p>
    <w:p w:rsidR="00BB3B32" w:rsidRDefault="00395F26" w:rsidP="00C26A68">
      <w:pPr>
        <w:spacing w:after="0" w:line="240" w:lineRule="auto"/>
        <w:jc w:val="both"/>
        <w:rPr>
          <w:rFonts w:asciiTheme="majorHAnsi" w:hAnsiTheme="majorHAnsi"/>
          <w:sz w:val="24"/>
          <w:szCs w:val="24"/>
        </w:rPr>
      </w:pPr>
      <w:r>
        <w:rPr>
          <w:rFonts w:asciiTheme="majorHAnsi" w:hAnsiTheme="majorHAnsi"/>
          <w:sz w:val="24"/>
          <w:szCs w:val="24"/>
        </w:rPr>
        <w:t>E</w:t>
      </w:r>
      <w:r w:rsidR="00667210">
        <w:rPr>
          <w:rFonts w:asciiTheme="majorHAnsi" w:hAnsiTheme="majorHAnsi"/>
          <w:sz w:val="24"/>
          <w:szCs w:val="24"/>
        </w:rPr>
        <w:t>l siguiente protocolo tiene por objeto poner en conocimiento las medidas a adoptar ante los procedimientos de control establecidos e indicados a continuación.</w:t>
      </w:r>
    </w:p>
    <w:p w:rsidR="00FE196A" w:rsidRDefault="00FE196A" w:rsidP="00C26A68">
      <w:pPr>
        <w:spacing w:after="0" w:line="240" w:lineRule="auto"/>
        <w:jc w:val="both"/>
        <w:rPr>
          <w:rFonts w:asciiTheme="majorHAnsi" w:hAnsiTheme="majorHAnsi"/>
          <w:b/>
          <w:sz w:val="24"/>
          <w:szCs w:val="24"/>
        </w:rPr>
      </w:pPr>
    </w:p>
    <w:p w:rsidR="00BB3B32" w:rsidRPr="00AE45A8" w:rsidRDefault="00667210" w:rsidP="00C26A68">
      <w:pPr>
        <w:pStyle w:val="Ttulo2"/>
        <w:spacing w:before="0" w:line="240" w:lineRule="auto"/>
        <w:rPr>
          <w:b/>
          <w:sz w:val="32"/>
          <w:szCs w:val="32"/>
        </w:rPr>
      </w:pPr>
      <w:r w:rsidRPr="00AE45A8">
        <w:rPr>
          <w:b/>
          <w:sz w:val="32"/>
          <w:szCs w:val="32"/>
        </w:rPr>
        <w:t>Finalidad:</w:t>
      </w:r>
    </w:p>
    <w:p w:rsidR="003C1441" w:rsidRPr="00B66488" w:rsidRDefault="00667210" w:rsidP="003C1441">
      <w:pPr>
        <w:spacing w:after="0" w:line="216" w:lineRule="auto"/>
        <w:rPr>
          <w:rFonts w:asciiTheme="majorHAnsi" w:hAnsiTheme="majorHAnsi" w:cstheme="majorHAnsi"/>
          <w:b/>
          <w:bCs/>
          <w:sz w:val="24"/>
          <w:szCs w:val="24"/>
        </w:rPr>
      </w:pPr>
      <w:r w:rsidRPr="00684586">
        <w:rPr>
          <w:rFonts w:asciiTheme="majorHAnsi" w:hAnsiTheme="majorHAnsi" w:cstheme="majorHAnsi"/>
          <w:sz w:val="24"/>
          <w:szCs w:val="24"/>
        </w:rPr>
        <w:t>La finalidad principal es detectar actos delictivos, anomalías que pongan en riesgo bienes o personas dentro del perímetro de</w:t>
      </w:r>
      <w:r w:rsidR="00B66488">
        <w:rPr>
          <w:rFonts w:asciiTheme="majorHAnsi" w:hAnsiTheme="majorHAnsi" w:cstheme="majorHAnsi"/>
          <w:sz w:val="24"/>
          <w:szCs w:val="24"/>
        </w:rPr>
        <w:t xml:space="preserve">l </w:t>
      </w:r>
      <w:r w:rsidR="00192BDE">
        <w:rPr>
          <w:rFonts w:asciiTheme="majorHAnsi" w:hAnsiTheme="majorHAnsi" w:cstheme="majorHAnsi"/>
          <w:b/>
          <w:sz w:val="24"/>
          <w:szCs w:val="24"/>
        </w:rPr>
        <w:t>ESTANCIAN VILLA MARIA</w:t>
      </w:r>
      <w:r w:rsidR="003C1441" w:rsidRPr="00B66488">
        <w:rPr>
          <w:rFonts w:asciiTheme="majorHAnsi" w:hAnsiTheme="majorHAnsi" w:cstheme="majorHAnsi"/>
          <w:b/>
          <w:bCs/>
          <w:sz w:val="24"/>
          <w:szCs w:val="24"/>
        </w:rPr>
        <w:t>Provincia de Buenos Aires</w:t>
      </w:r>
      <w:r w:rsidR="00D03505" w:rsidRPr="00B66488">
        <w:rPr>
          <w:rFonts w:asciiTheme="majorHAnsi" w:hAnsiTheme="majorHAnsi" w:cstheme="majorHAnsi"/>
          <w:b/>
          <w:bCs/>
          <w:sz w:val="24"/>
          <w:szCs w:val="24"/>
        </w:rPr>
        <w:t>.</w:t>
      </w:r>
    </w:p>
    <w:p w:rsidR="003C1441" w:rsidRPr="00684586" w:rsidRDefault="003C1441" w:rsidP="003C1441">
      <w:pPr>
        <w:spacing w:after="0" w:line="240" w:lineRule="auto"/>
        <w:rPr>
          <w:rFonts w:asciiTheme="majorHAnsi" w:hAnsiTheme="majorHAnsi" w:cstheme="majorHAnsi"/>
          <w:bCs/>
          <w:sz w:val="24"/>
          <w:szCs w:val="24"/>
        </w:rPr>
      </w:pPr>
    </w:p>
    <w:p w:rsidR="00667210" w:rsidRPr="00684586" w:rsidRDefault="00667210" w:rsidP="00C26A68">
      <w:pPr>
        <w:pStyle w:val="Ttulo1"/>
        <w:spacing w:before="0" w:line="240" w:lineRule="auto"/>
        <w:rPr>
          <w:rFonts w:cstheme="majorHAnsi"/>
          <w:b/>
        </w:rPr>
      </w:pPr>
      <w:r w:rsidRPr="00684586">
        <w:rPr>
          <w:rFonts w:cstheme="majorHAnsi"/>
          <w:b/>
        </w:rPr>
        <w:t>Alcance:</w:t>
      </w:r>
    </w:p>
    <w:p w:rsidR="00BB3B32" w:rsidRPr="00684586" w:rsidRDefault="00667210" w:rsidP="00C26A68">
      <w:pPr>
        <w:spacing w:after="0" w:line="240" w:lineRule="auto"/>
        <w:jc w:val="both"/>
        <w:rPr>
          <w:rFonts w:asciiTheme="majorHAnsi" w:hAnsiTheme="majorHAnsi" w:cstheme="majorHAnsi"/>
          <w:sz w:val="24"/>
          <w:szCs w:val="24"/>
        </w:rPr>
      </w:pPr>
      <w:r w:rsidRPr="00684586">
        <w:rPr>
          <w:rFonts w:asciiTheme="majorHAnsi" w:hAnsiTheme="majorHAnsi" w:cstheme="majorHAnsi"/>
          <w:sz w:val="24"/>
          <w:szCs w:val="24"/>
        </w:rPr>
        <w:t>La seguridad debe tener el entendimiento y conocim</w:t>
      </w:r>
      <w:r w:rsidR="00056507">
        <w:rPr>
          <w:rFonts w:asciiTheme="majorHAnsi" w:hAnsiTheme="majorHAnsi" w:cstheme="majorHAnsi"/>
          <w:sz w:val="24"/>
          <w:szCs w:val="24"/>
        </w:rPr>
        <w:t>iento de la función, comprendiendo</w:t>
      </w:r>
      <w:r w:rsidRPr="00684586">
        <w:rPr>
          <w:rFonts w:asciiTheme="majorHAnsi" w:hAnsiTheme="majorHAnsi" w:cstheme="majorHAnsi"/>
          <w:sz w:val="24"/>
          <w:szCs w:val="24"/>
        </w:rPr>
        <w:t xml:space="preserve"> la importancia de ser parte del sistema de seguridad, ya que </w:t>
      </w:r>
      <w:r w:rsidR="00B877FE" w:rsidRPr="00684586">
        <w:rPr>
          <w:rFonts w:asciiTheme="majorHAnsi" w:hAnsiTheme="majorHAnsi" w:cstheme="majorHAnsi"/>
          <w:sz w:val="24"/>
          <w:szCs w:val="24"/>
        </w:rPr>
        <w:t xml:space="preserve">en </w:t>
      </w:r>
      <w:r w:rsidRPr="00684586">
        <w:rPr>
          <w:rFonts w:asciiTheme="majorHAnsi" w:hAnsiTheme="majorHAnsi" w:cstheme="majorHAnsi"/>
          <w:sz w:val="24"/>
          <w:szCs w:val="24"/>
        </w:rPr>
        <w:t>ésta, se deposita la</w:t>
      </w:r>
      <w:r w:rsidR="00B877FE" w:rsidRPr="00684586">
        <w:rPr>
          <w:rFonts w:asciiTheme="majorHAnsi" w:hAnsiTheme="majorHAnsi" w:cstheme="majorHAnsi"/>
          <w:sz w:val="24"/>
          <w:szCs w:val="24"/>
        </w:rPr>
        <w:t xml:space="preserve"> confianza del control y preservación </w:t>
      </w:r>
      <w:r w:rsidRPr="00684586">
        <w:rPr>
          <w:rFonts w:asciiTheme="majorHAnsi" w:hAnsiTheme="majorHAnsi" w:cstheme="majorHAnsi"/>
          <w:sz w:val="24"/>
          <w:szCs w:val="24"/>
        </w:rPr>
        <w:t>de sus Clientes, siendo sostén principal del cuidado de sus reglamentos internos.</w:t>
      </w:r>
    </w:p>
    <w:p w:rsidR="00E018C7" w:rsidRPr="00684586" w:rsidRDefault="00E018C7" w:rsidP="00C26A68">
      <w:pPr>
        <w:spacing w:after="0" w:line="240" w:lineRule="auto"/>
        <w:jc w:val="both"/>
        <w:rPr>
          <w:rFonts w:asciiTheme="majorHAnsi" w:hAnsiTheme="majorHAnsi" w:cstheme="majorHAnsi"/>
          <w:sz w:val="24"/>
          <w:szCs w:val="24"/>
        </w:rPr>
      </w:pPr>
    </w:p>
    <w:p w:rsidR="00E018C7" w:rsidRPr="00684586" w:rsidRDefault="00667210" w:rsidP="00C26A68">
      <w:pPr>
        <w:spacing w:after="0" w:line="240" w:lineRule="auto"/>
        <w:jc w:val="both"/>
        <w:rPr>
          <w:rFonts w:asciiTheme="majorHAnsi" w:hAnsiTheme="majorHAnsi" w:cstheme="majorHAnsi"/>
          <w:sz w:val="24"/>
          <w:szCs w:val="24"/>
        </w:rPr>
      </w:pPr>
      <w:r w:rsidRPr="00684586">
        <w:rPr>
          <w:rFonts w:asciiTheme="majorHAnsi" w:hAnsiTheme="majorHAnsi" w:cstheme="majorHAnsi"/>
          <w:sz w:val="24"/>
          <w:szCs w:val="24"/>
        </w:rPr>
        <w:t>Durante la prestación de servicio se tomará una posición de total atención a los acontecimientos que sucedan durante su permanencia en el sector a custodiar, manteniendo en todo momento una postura profesional.</w:t>
      </w:r>
    </w:p>
    <w:p w:rsidR="00E018C7" w:rsidRPr="00684586" w:rsidRDefault="00E018C7" w:rsidP="00C26A68">
      <w:pPr>
        <w:spacing w:after="0" w:line="240" w:lineRule="auto"/>
        <w:jc w:val="both"/>
        <w:rPr>
          <w:rFonts w:asciiTheme="majorHAnsi" w:hAnsiTheme="majorHAnsi" w:cstheme="majorHAnsi"/>
          <w:sz w:val="24"/>
          <w:szCs w:val="24"/>
        </w:rPr>
      </w:pPr>
    </w:p>
    <w:p w:rsidR="00915B1A" w:rsidRPr="00684586" w:rsidRDefault="00667210" w:rsidP="00915B1A">
      <w:pPr>
        <w:spacing w:after="0" w:line="240" w:lineRule="auto"/>
        <w:jc w:val="both"/>
        <w:rPr>
          <w:rFonts w:asciiTheme="majorHAnsi" w:hAnsiTheme="majorHAnsi" w:cstheme="majorHAnsi"/>
          <w:b/>
        </w:rPr>
      </w:pPr>
      <w:r w:rsidRPr="00684586">
        <w:rPr>
          <w:rFonts w:asciiTheme="majorHAnsi" w:hAnsiTheme="majorHAnsi" w:cstheme="majorHAnsi"/>
          <w:sz w:val="24"/>
          <w:szCs w:val="24"/>
          <w:lang w:val="es-CL"/>
        </w:rPr>
        <w:t>Toda novedad relevante, sobre la base de la gravedad del hecho y/o consecuencias inherentes al servicio de Se</w:t>
      </w:r>
      <w:r w:rsidR="00056507">
        <w:rPr>
          <w:rFonts w:asciiTheme="majorHAnsi" w:hAnsiTheme="majorHAnsi" w:cstheme="majorHAnsi"/>
          <w:sz w:val="24"/>
          <w:szCs w:val="24"/>
          <w:lang w:val="es-CL"/>
        </w:rPr>
        <w:t>guridad y Vigilancia, se informara</w:t>
      </w:r>
      <w:r w:rsidRPr="00684586">
        <w:rPr>
          <w:rFonts w:asciiTheme="majorHAnsi" w:hAnsiTheme="majorHAnsi" w:cstheme="majorHAnsi"/>
          <w:sz w:val="24"/>
          <w:szCs w:val="24"/>
          <w:lang w:val="es-CL"/>
        </w:rPr>
        <w:t xml:space="preserve"> en forma instantánea d</w:t>
      </w:r>
      <w:r w:rsidR="00056507">
        <w:rPr>
          <w:rFonts w:asciiTheme="majorHAnsi" w:hAnsiTheme="majorHAnsi" w:cstheme="majorHAnsi"/>
          <w:sz w:val="24"/>
          <w:szCs w:val="24"/>
          <w:lang w:val="es-CL"/>
        </w:rPr>
        <w:t xml:space="preserve">irectamente a la </w:t>
      </w:r>
      <w:r w:rsidR="00B66488">
        <w:rPr>
          <w:rFonts w:asciiTheme="majorHAnsi" w:hAnsiTheme="majorHAnsi" w:cstheme="majorHAnsi"/>
          <w:sz w:val="24"/>
          <w:szCs w:val="24"/>
          <w:lang w:val="es-CL"/>
        </w:rPr>
        <w:t>JEFATURA DE SEGURIDAD</w:t>
      </w:r>
      <w:r w:rsidRPr="00684586">
        <w:rPr>
          <w:rFonts w:asciiTheme="majorHAnsi" w:hAnsiTheme="majorHAnsi" w:cstheme="majorHAnsi"/>
          <w:sz w:val="24"/>
          <w:szCs w:val="24"/>
          <w:lang w:val="es-CL"/>
        </w:rPr>
        <w:t xml:space="preserve"> primeramente, en forma verbal, pero respaldando dicha notificación con el correspondiente </w:t>
      </w:r>
      <w:r w:rsidR="002F02D2" w:rsidRPr="00684586">
        <w:rPr>
          <w:rFonts w:asciiTheme="majorHAnsi" w:hAnsiTheme="majorHAnsi" w:cstheme="majorHAnsi"/>
          <w:sz w:val="24"/>
          <w:szCs w:val="24"/>
          <w:lang w:val="es-CL"/>
        </w:rPr>
        <w:t>registró</w:t>
      </w:r>
      <w:r w:rsidRPr="00684586">
        <w:rPr>
          <w:rFonts w:asciiTheme="majorHAnsi" w:hAnsiTheme="majorHAnsi" w:cstheme="majorHAnsi"/>
          <w:sz w:val="24"/>
          <w:szCs w:val="24"/>
          <w:lang w:val="es-CL"/>
        </w:rPr>
        <w:t xml:space="preserve"> en el Libro de Actas</w:t>
      </w:r>
      <w:r w:rsidR="00175A8A" w:rsidRPr="00684586">
        <w:rPr>
          <w:rFonts w:asciiTheme="majorHAnsi" w:hAnsiTheme="majorHAnsi" w:cstheme="majorHAnsi"/>
          <w:sz w:val="24"/>
          <w:szCs w:val="24"/>
          <w:lang w:val="es-CL"/>
        </w:rPr>
        <w:t>/</w:t>
      </w:r>
      <w:r w:rsidRPr="00684586">
        <w:rPr>
          <w:rFonts w:asciiTheme="majorHAnsi" w:hAnsiTheme="majorHAnsi" w:cstheme="majorHAnsi"/>
          <w:sz w:val="24"/>
          <w:szCs w:val="24"/>
          <w:lang w:val="es-CL"/>
        </w:rPr>
        <w:t>novedades del Puesto asignado, no debiendo accionar en forma personal e independiente.</w:t>
      </w:r>
    </w:p>
    <w:p w:rsidR="00823C55" w:rsidRPr="00684586" w:rsidRDefault="00823C55" w:rsidP="00823C55">
      <w:pPr>
        <w:pStyle w:val="Ttulo1"/>
        <w:rPr>
          <w:rFonts w:cstheme="majorHAnsi"/>
          <w:b/>
          <w:bCs/>
        </w:rPr>
      </w:pPr>
      <w:r w:rsidRPr="00684586">
        <w:rPr>
          <w:rFonts w:eastAsia="Arial" w:cstheme="majorHAnsi"/>
          <w:b/>
          <w:bCs/>
        </w:rPr>
        <w:t xml:space="preserve">Destinatarios del protocolo. </w:t>
      </w:r>
    </w:p>
    <w:p w:rsidR="00823C55" w:rsidRPr="00684586" w:rsidRDefault="00823C55" w:rsidP="00823C55">
      <w:pPr>
        <w:spacing w:after="0" w:line="240" w:lineRule="auto"/>
        <w:ind w:right="63"/>
        <w:jc w:val="both"/>
        <w:rPr>
          <w:rFonts w:asciiTheme="majorHAnsi" w:hAnsiTheme="majorHAnsi" w:cstheme="majorHAnsi"/>
          <w:sz w:val="24"/>
          <w:szCs w:val="24"/>
        </w:rPr>
      </w:pPr>
      <w:r w:rsidRPr="00684586">
        <w:rPr>
          <w:rFonts w:asciiTheme="majorHAnsi" w:hAnsiTheme="majorHAnsi" w:cstheme="majorHAnsi"/>
          <w:sz w:val="24"/>
          <w:szCs w:val="24"/>
        </w:rPr>
        <w:t xml:space="preserve">Es considerado destinatario del presente protocolo, todo el personal que se encuentre prestando servicios en el </w:t>
      </w:r>
      <w:r w:rsidR="00387373">
        <w:rPr>
          <w:rFonts w:asciiTheme="majorHAnsi" w:hAnsiTheme="majorHAnsi" w:cstheme="majorHAnsi"/>
          <w:b/>
          <w:bCs/>
          <w:sz w:val="24"/>
          <w:szCs w:val="24"/>
        </w:rPr>
        <w:t>ESTANCIA VILLA MARIA</w:t>
      </w:r>
      <w:r w:rsidRPr="00684586">
        <w:rPr>
          <w:rFonts w:asciiTheme="majorHAnsi" w:hAnsiTheme="majorHAnsi" w:cstheme="majorHAnsi"/>
          <w:sz w:val="24"/>
          <w:szCs w:val="24"/>
        </w:rPr>
        <w:t xml:space="preserve"> bajo responsabilidad de la Dirección de este dónde existen tres tipos de destinatarios: </w:t>
      </w:r>
    </w:p>
    <w:p w:rsidR="00823C55" w:rsidRPr="00684586" w:rsidRDefault="00823C55" w:rsidP="00823C55">
      <w:pPr>
        <w:spacing w:after="0" w:line="240" w:lineRule="auto"/>
        <w:ind w:right="63"/>
        <w:jc w:val="both"/>
        <w:rPr>
          <w:rFonts w:asciiTheme="majorHAnsi" w:hAnsiTheme="majorHAnsi" w:cstheme="majorHAnsi"/>
          <w:sz w:val="24"/>
          <w:szCs w:val="24"/>
        </w:rPr>
      </w:pPr>
    </w:p>
    <w:p w:rsidR="00823C55" w:rsidRPr="00684586" w:rsidRDefault="00387373" w:rsidP="00823C55">
      <w:pPr>
        <w:spacing w:after="0" w:line="240" w:lineRule="auto"/>
        <w:ind w:right="63"/>
        <w:jc w:val="both"/>
        <w:rPr>
          <w:rFonts w:asciiTheme="majorHAnsi" w:hAnsiTheme="majorHAnsi" w:cstheme="majorHAnsi"/>
          <w:sz w:val="24"/>
          <w:szCs w:val="24"/>
        </w:rPr>
      </w:pPr>
      <w:r>
        <w:rPr>
          <w:rFonts w:asciiTheme="majorHAnsi" w:hAnsiTheme="majorHAnsi" w:cstheme="majorHAnsi"/>
          <w:sz w:val="24"/>
          <w:szCs w:val="24"/>
        </w:rPr>
        <w:t>Personal de la Estancia</w:t>
      </w:r>
      <w:r w:rsidR="00823C55" w:rsidRPr="00684586">
        <w:rPr>
          <w:rFonts w:asciiTheme="majorHAnsi" w:hAnsiTheme="majorHAnsi" w:cstheme="majorHAnsi"/>
          <w:sz w:val="24"/>
          <w:szCs w:val="24"/>
        </w:rPr>
        <w:t xml:space="preserve"> que forma parte del cuadro de organización de la dirección o comité de seguridad y tiene la responsabilidad de conocer el presente protocolo. </w:t>
      </w:r>
    </w:p>
    <w:p w:rsidR="00823C55" w:rsidRPr="00684586" w:rsidRDefault="00823C55" w:rsidP="00823C55">
      <w:pPr>
        <w:spacing w:after="0" w:line="240" w:lineRule="auto"/>
        <w:ind w:right="63"/>
        <w:jc w:val="both"/>
        <w:rPr>
          <w:rFonts w:asciiTheme="majorHAnsi" w:hAnsiTheme="majorHAnsi" w:cstheme="majorHAnsi"/>
          <w:sz w:val="24"/>
          <w:szCs w:val="24"/>
        </w:rPr>
      </w:pPr>
    </w:p>
    <w:p w:rsidR="00823C55" w:rsidRPr="00684586" w:rsidRDefault="00823C55" w:rsidP="00823C55">
      <w:pPr>
        <w:spacing w:after="0" w:line="240" w:lineRule="auto"/>
        <w:ind w:right="63"/>
        <w:jc w:val="both"/>
        <w:rPr>
          <w:rFonts w:asciiTheme="majorHAnsi" w:hAnsiTheme="majorHAnsi" w:cstheme="majorHAnsi"/>
          <w:sz w:val="24"/>
          <w:szCs w:val="24"/>
        </w:rPr>
      </w:pPr>
      <w:r w:rsidRPr="00684586">
        <w:rPr>
          <w:rFonts w:asciiTheme="majorHAnsi" w:hAnsiTheme="majorHAnsi" w:cstheme="majorHAnsi"/>
          <w:sz w:val="24"/>
          <w:szCs w:val="24"/>
        </w:rPr>
        <w:t xml:space="preserve">Personal de la empresa de seguridad </w:t>
      </w:r>
      <w:r w:rsidRPr="00684586">
        <w:rPr>
          <w:rFonts w:asciiTheme="majorHAnsi" w:hAnsiTheme="majorHAnsi" w:cstheme="majorHAnsi"/>
          <w:b/>
          <w:bCs/>
          <w:sz w:val="24"/>
          <w:szCs w:val="24"/>
        </w:rPr>
        <w:t>MURATA S.A</w:t>
      </w:r>
      <w:r w:rsidRPr="00684586">
        <w:rPr>
          <w:rFonts w:asciiTheme="majorHAnsi" w:hAnsiTheme="majorHAnsi" w:cstheme="majorHAnsi"/>
          <w:sz w:val="24"/>
          <w:szCs w:val="24"/>
        </w:rPr>
        <w:t>, que no forman parte del cuadro de organización de la Direc</w:t>
      </w:r>
      <w:r w:rsidR="00387373">
        <w:rPr>
          <w:rFonts w:asciiTheme="majorHAnsi" w:hAnsiTheme="majorHAnsi" w:cstheme="majorHAnsi"/>
          <w:sz w:val="24"/>
          <w:szCs w:val="24"/>
        </w:rPr>
        <w:t>ción o comité de seguridad de la Estancia</w:t>
      </w:r>
      <w:r w:rsidRPr="00684586">
        <w:rPr>
          <w:rFonts w:asciiTheme="majorHAnsi" w:hAnsiTheme="majorHAnsi" w:cstheme="majorHAnsi"/>
          <w:sz w:val="24"/>
          <w:szCs w:val="24"/>
        </w:rPr>
        <w:t xml:space="preserve"> y tienen la responsabilidad de conocer el protocolo. </w:t>
      </w:r>
    </w:p>
    <w:p w:rsidR="00823C55" w:rsidRPr="00684586" w:rsidRDefault="00823C55" w:rsidP="00823C55">
      <w:pPr>
        <w:spacing w:after="0" w:line="240" w:lineRule="auto"/>
        <w:ind w:right="63"/>
        <w:jc w:val="both"/>
        <w:rPr>
          <w:rFonts w:asciiTheme="majorHAnsi" w:hAnsiTheme="majorHAnsi" w:cstheme="majorHAnsi"/>
          <w:sz w:val="24"/>
          <w:szCs w:val="24"/>
        </w:rPr>
      </w:pPr>
    </w:p>
    <w:p w:rsidR="00823C55" w:rsidRPr="00684586" w:rsidRDefault="00387373" w:rsidP="00823C55">
      <w:pPr>
        <w:spacing w:after="0" w:line="240" w:lineRule="auto"/>
        <w:ind w:right="63"/>
        <w:jc w:val="both"/>
        <w:rPr>
          <w:rFonts w:asciiTheme="majorHAnsi" w:hAnsiTheme="majorHAnsi" w:cstheme="majorHAnsi"/>
          <w:sz w:val="24"/>
          <w:szCs w:val="24"/>
        </w:rPr>
      </w:pPr>
      <w:r>
        <w:rPr>
          <w:rFonts w:asciiTheme="majorHAnsi" w:hAnsiTheme="majorHAnsi" w:cstheme="majorHAnsi"/>
          <w:sz w:val="24"/>
          <w:szCs w:val="24"/>
        </w:rPr>
        <w:t>Personal ajeno a la Estancia</w:t>
      </w:r>
      <w:r w:rsidR="00823C55" w:rsidRPr="00684586">
        <w:rPr>
          <w:rFonts w:asciiTheme="majorHAnsi" w:hAnsiTheme="majorHAnsi" w:cstheme="majorHAnsi"/>
          <w:sz w:val="24"/>
          <w:szCs w:val="24"/>
        </w:rPr>
        <w:t xml:space="preserve"> que se encuentra de visita o trabaja en el establecimiento o dentro del área de seguridad y no conoce el presente protocolo.</w:t>
      </w:r>
    </w:p>
    <w:p w:rsidR="003A5977" w:rsidRPr="003E2BA5" w:rsidRDefault="003A5977" w:rsidP="003E2BA5">
      <w:pPr>
        <w:pStyle w:val="Ttulo1"/>
        <w:rPr>
          <w:b/>
          <w:bCs/>
        </w:rPr>
      </w:pPr>
      <w:r w:rsidRPr="003E2BA5">
        <w:rPr>
          <w:b/>
          <w:bCs/>
        </w:rPr>
        <w:lastRenderedPageBreak/>
        <w:t>Principios de Calidad.</w:t>
      </w:r>
    </w:p>
    <w:p w:rsidR="003A5977" w:rsidRPr="006A329A" w:rsidRDefault="003A5977" w:rsidP="00823C55">
      <w:pPr>
        <w:spacing w:after="0" w:line="20" w:lineRule="atLeast"/>
        <w:jc w:val="both"/>
        <w:rPr>
          <w:rFonts w:asciiTheme="majorHAnsi" w:hAnsiTheme="majorHAnsi" w:cs="Arial"/>
          <w:bCs/>
          <w:sz w:val="24"/>
          <w:szCs w:val="24"/>
        </w:rPr>
      </w:pPr>
      <w:r w:rsidRPr="006A329A">
        <w:rPr>
          <w:rFonts w:asciiTheme="majorHAnsi" w:hAnsiTheme="majorHAnsi" w:cs="Arial"/>
          <w:bCs/>
          <w:sz w:val="24"/>
          <w:szCs w:val="24"/>
        </w:rPr>
        <w:t xml:space="preserve">Las políticas básicas y acciones que ejecuta Murata S.A. están enfocadas al desarrollo de productos y servicios que satisfagan principalmente las necesidades de los clientes y de otras partes interesadas tales como accionistas, proveedores, empleados de la Organización y la sociedad en general. </w:t>
      </w:r>
    </w:p>
    <w:p w:rsidR="003A5977" w:rsidRPr="006A329A" w:rsidRDefault="003A5977" w:rsidP="00823C55">
      <w:pPr>
        <w:spacing w:after="0" w:line="20" w:lineRule="atLeast"/>
        <w:ind w:left="-567"/>
        <w:jc w:val="both"/>
        <w:rPr>
          <w:rFonts w:asciiTheme="majorHAnsi" w:hAnsiTheme="majorHAnsi" w:cs="Arial"/>
          <w:bCs/>
          <w:sz w:val="24"/>
          <w:szCs w:val="24"/>
        </w:rPr>
      </w:pPr>
    </w:p>
    <w:p w:rsidR="003A5977" w:rsidRPr="006A329A" w:rsidRDefault="003A5977" w:rsidP="00823C55">
      <w:pPr>
        <w:spacing w:after="0" w:line="20" w:lineRule="atLeast"/>
        <w:jc w:val="both"/>
        <w:rPr>
          <w:rFonts w:asciiTheme="majorHAnsi" w:hAnsiTheme="majorHAnsi" w:cs="Arial"/>
          <w:bCs/>
          <w:sz w:val="24"/>
          <w:szCs w:val="24"/>
        </w:rPr>
      </w:pPr>
      <w:r w:rsidRPr="006A329A">
        <w:rPr>
          <w:rFonts w:asciiTheme="majorHAnsi" w:hAnsiTheme="majorHAnsi" w:cs="Arial"/>
          <w:bCs/>
          <w:sz w:val="24"/>
          <w:szCs w:val="24"/>
        </w:rPr>
        <w:t>El Directorio de M</w:t>
      </w:r>
      <w:r w:rsidR="00767625">
        <w:rPr>
          <w:rFonts w:asciiTheme="majorHAnsi" w:hAnsiTheme="majorHAnsi" w:cs="Arial"/>
          <w:bCs/>
          <w:sz w:val="24"/>
          <w:szCs w:val="24"/>
        </w:rPr>
        <w:t>urata S.A. adhiere a los siete (7</w:t>
      </w:r>
      <w:r w:rsidRPr="006A329A">
        <w:rPr>
          <w:rFonts w:asciiTheme="majorHAnsi" w:hAnsiTheme="majorHAnsi" w:cs="Arial"/>
          <w:bCs/>
          <w:sz w:val="24"/>
          <w:szCs w:val="24"/>
        </w:rPr>
        <w:t xml:space="preserve">) principios de gestión de la calidad propuestos en la Norma ISO 9001:2015 “Sistemas de gestión de la calidad – Requisitos Generales” como modo de conducción de la empresa hacia la mejora del desempeño: </w:t>
      </w:r>
    </w:p>
    <w:p w:rsidR="003A5977" w:rsidRPr="006A329A" w:rsidRDefault="003A5977" w:rsidP="002913E9">
      <w:pPr>
        <w:spacing w:after="0" w:line="240" w:lineRule="auto"/>
        <w:jc w:val="both"/>
        <w:rPr>
          <w:rFonts w:asciiTheme="majorHAnsi" w:hAnsiTheme="majorHAnsi" w:cs="Arial"/>
          <w:bCs/>
          <w:sz w:val="24"/>
          <w:szCs w:val="24"/>
        </w:rPr>
      </w:pPr>
    </w:p>
    <w:p w:rsidR="003A5977" w:rsidRPr="006A329A" w:rsidRDefault="003A5977" w:rsidP="0018401C">
      <w:pPr>
        <w:pStyle w:val="Prrafodelista"/>
        <w:numPr>
          <w:ilvl w:val="0"/>
          <w:numId w:val="6"/>
        </w:numPr>
        <w:spacing w:after="0" w:line="240" w:lineRule="auto"/>
        <w:ind w:left="0" w:firstLine="426"/>
        <w:jc w:val="both"/>
        <w:rPr>
          <w:rFonts w:asciiTheme="majorHAnsi" w:hAnsiTheme="majorHAnsi" w:cs="Arial"/>
          <w:bCs/>
          <w:sz w:val="24"/>
          <w:szCs w:val="24"/>
        </w:rPr>
      </w:pPr>
      <w:r w:rsidRPr="006A329A">
        <w:rPr>
          <w:rFonts w:asciiTheme="majorHAnsi" w:hAnsiTheme="majorHAnsi" w:cs="Arial"/>
          <w:bCs/>
          <w:sz w:val="24"/>
          <w:szCs w:val="24"/>
        </w:rPr>
        <w:t>Enfoque al cliente.</w:t>
      </w:r>
    </w:p>
    <w:p w:rsidR="003A5977" w:rsidRPr="006A329A" w:rsidRDefault="003A5977" w:rsidP="0018401C">
      <w:pPr>
        <w:pStyle w:val="Prrafodelista"/>
        <w:numPr>
          <w:ilvl w:val="0"/>
          <w:numId w:val="6"/>
        </w:numPr>
        <w:spacing w:after="0" w:line="240" w:lineRule="auto"/>
        <w:ind w:left="0" w:firstLine="426"/>
        <w:jc w:val="both"/>
        <w:rPr>
          <w:rFonts w:asciiTheme="majorHAnsi" w:hAnsiTheme="majorHAnsi" w:cs="Arial"/>
          <w:bCs/>
          <w:sz w:val="24"/>
          <w:szCs w:val="24"/>
        </w:rPr>
      </w:pPr>
      <w:r w:rsidRPr="006A329A">
        <w:rPr>
          <w:rFonts w:asciiTheme="majorHAnsi" w:hAnsiTheme="majorHAnsi" w:cs="Arial"/>
          <w:bCs/>
          <w:sz w:val="24"/>
          <w:szCs w:val="24"/>
        </w:rPr>
        <w:t>Liderazgo.</w:t>
      </w:r>
    </w:p>
    <w:p w:rsidR="003A5977" w:rsidRPr="006A329A" w:rsidRDefault="003A5977" w:rsidP="0018401C">
      <w:pPr>
        <w:pStyle w:val="Prrafodelista"/>
        <w:numPr>
          <w:ilvl w:val="0"/>
          <w:numId w:val="6"/>
        </w:numPr>
        <w:spacing w:after="0" w:line="240" w:lineRule="auto"/>
        <w:ind w:left="0" w:firstLine="426"/>
        <w:jc w:val="both"/>
        <w:rPr>
          <w:rFonts w:asciiTheme="majorHAnsi" w:hAnsiTheme="majorHAnsi" w:cs="Arial"/>
          <w:bCs/>
          <w:sz w:val="24"/>
          <w:szCs w:val="24"/>
        </w:rPr>
      </w:pPr>
      <w:r w:rsidRPr="006A329A">
        <w:rPr>
          <w:rFonts w:asciiTheme="majorHAnsi" w:hAnsiTheme="majorHAnsi" w:cs="Arial"/>
          <w:bCs/>
          <w:sz w:val="24"/>
          <w:szCs w:val="24"/>
        </w:rPr>
        <w:t xml:space="preserve">Compromiso de las personas.      </w:t>
      </w:r>
    </w:p>
    <w:p w:rsidR="003A5977" w:rsidRPr="006A329A" w:rsidRDefault="003A5977" w:rsidP="0018401C">
      <w:pPr>
        <w:pStyle w:val="Prrafodelista"/>
        <w:numPr>
          <w:ilvl w:val="0"/>
          <w:numId w:val="6"/>
        </w:numPr>
        <w:spacing w:after="0" w:line="240" w:lineRule="auto"/>
        <w:ind w:left="0" w:firstLine="426"/>
        <w:jc w:val="both"/>
        <w:rPr>
          <w:rFonts w:asciiTheme="majorHAnsi" w:hAnsiTheme="majorHAnsi" w:cs="Arial"/>
          <w:bCs/>
          <w:sz w:val="24"/>
          <w:szCs w:val="24"/>
        </w:rPr>
      </w:pPr>
      <w:r w:rsidRPr="006A329A">
        <w:rPr>
          <w:rFonts w:asciiTheme="majorHAnsi" w:hAnsiTheme="majorHAnsi" w:cs="Arial"/>
          <w:bCs/>
          <w:sz w:val="24"/>
          <w:szCs w:val="24"/>
        </w:rPr>
        <w:t xml:space="preserve">Enfoque basado en procesos. </w:t>
      </w:r>
    </w:p>
    <w:p w:rsidR="003A5977" w:rsidRPr="006A329A" w:rsidRDefault="003A5977" w:rsidP="0018401C">
      <w:pPr>
        <w:pStyle w:val="Prrafodelista"/>
        <w:numPr>
          <w:ilvl w:val="0"/>
          <w:numId w:val="6"/>
        </w:numPr>
        <w:spacing w:after="0" w:line="240" w:lineRule="auto"/>
        <w:ind w:left="0" w:firstLine="426"/>
        <w:jc w:val="both"/>
        <w:rPr>
          <w:rFonts w:asciiTheme="majorHAnsi" w:hAnsiTheme="majorHAnsi" w:cs="Arial"/>
          <w:bCs/>
          <w:sz w:val="24"/>
          <w:szCs w:val="24"/>
        </w:rPr>
      </w:pPr>
      <w:r w:rsidRPr="006A329A">
        <w:rPr>
          <w:rFonts w:asciiTheme="majorHAnsi" w:hAnsiTheme="majorHAnsi" w:cs="Arial"/>
          <w:bCs/>
          <w:sz w:val="24"/>
          <w:szCs w:val="24"/>
        </w:rPr>
        <w:t xml:space="preserve">Mejora continua. </w:t>
      </w:r>
    </w:p>
    <w:p w:rsidR="003A5977" w:rsidRPr="006A329A" w:rsidRDefault="003A5977" w:rsidP="0018401C">
      <w:pPr>
        <w:pStyle w:val="Prrafodelista"/>
        <w:numPr>
          <w:ilvl w:val="0"/>
          <w:numId w:val="6"/>
        </w:numPr>
        <w:spacing w:after="0" w:line="240" w:lineRule="auto"/>
        <w:ind w:left="0" w:firstLine="426"/>
        <w:jc w:val="both"/>
        <w:rPr>
          <w:rFonts w:asciiTheme="majorHAnsi" w:hAnsiTheme="majorHAnsi" w:cs="Arial"/>
          <w:bCs/>
          <w:sz w:val="24"/>
          <w:szCs w:val="24"/>
        </w:rPr>
      </w:pPr>
      <w:r w:rsidRPr="006A329A">
        <w:rPr>
          <w:rFonts w:asciiTheme="majorHAnsi" w:hAnsiTheme="majorHAnsi" w:cs="Arial"/>
          <w:bCs/>
          <w:sz w:val="24"/>
          <w:szCs w:val="24"/>
        </w:rPr>
        <w:t xml:space="preserve">Toma de decisiones basadas en </w:t>
      </w:r>
      <w:r w:rsidR="000F5CE0" w:rsidRPr="006A329A">
        <w:rPr>
          <w:rFonts w:asciiTheme="majorHAnsi" w:hAnsiTheme="majorHAnsi" w:cs="Arial"/>
          <w:bCs/>
          <w:sz w:val="24"/>
          <w:szCs w:val="24"/>
        </w:rPr>
        <w:t>evidencia</w:t>
      </w:r>
      <w:r w:rsidRPr="006A329A">
        <w:rPr>
          <w:rFonts w:asciiTheme="majorHAnsi" w:hAnsiTheme="majorHAnsi" w:cs="Arial"/>
          <w:bCs/>
          <w:sz w:val="24"/>
          <w:szCs w:val="24"/>
        </w:rPr>
        <w:t>.</w:t>
      </w:r>
    </w:p>
    <w:p w:rsidR="003A5977" w:rsidRPr="006A329A" w:rsidRDefault="003A5977" w:rsidP="0018401C">
      <w:pPr>
        <w:pStyle w:val="Prrafodelista"/>
        <w:numPr>
          <w:ilvl w:val="0"/>
          <w:numId w:val="6"/>
        </w:numPr>
        <w:spacing w:after="0" w:line="240" w:lineRule="auto"/>
        <w:ind w:left="0" w:firstLine="426"/>
        <w:jc w:val="both"/>
        <w:rPr>
          <w:rFonts w:asciiTheme="majorHAnsi" w:hAnsiTheme="majorHAnsi" w:cs="Arial"/>
          <w:bCs/>
          <w:sz w:val="24"/>
          <w:szCs w:val="24"/>
        </w:rPr>
      </w:pPr>
      <w:r w:rsidRPr="006A329A">
        <w:rPr>
          <w:rFonts w:asciiTheme="majorHAnsi" w:hAnsiTheme="majorHAnsi" w:cs="Arial"/>
          <w:bCs/>
          <w:sz w:val="24"/>
          <w:szCs w:val="24"/>
        </w:rPr>
        <w:t>Gestión de las relaciones.</w:t>
      </w:r>
    </w:p>
    <w:p w:rsidR="002913E9" w:rsidRDefault="002913E9" w:rsidP="002913E9">
      <w:pPr>
        <w:spacing w:after="0" w:line="240" w:lineRule="auto"/>
        <w:jc w:val="both"/>
        <w:rPr>
          <w:rFonts w:asciiTheme="majorHAnsi" w:hAnsiTheme="majorHAnsi" w:cs="Arial"/>
          <w:bCs/>
          <w:sz w:val="24"/>
          <w:szCs w:val="24"/>
        </w:rPr>
      </w:pPr>
    </w:p>
    <w:p w:rsidR="003A5977" w:rsidRDefault="003A5977" w:rsidP="002913E9">
      <w:pPr>
        <w:spacing w:after="0" w:line="240" w:lineRule="auto"/>
        <w:jc w:val="both"/>
        <w:rPr>
          <w:rFonts w:cs="Arial"/>
          <w:b/>
          <w:bCs/>
          <w:sz w:val="24"/>
          <w:szCs w:val="24"/>
        </w:rPr>
      </w:pPr>
      <w:r w:rsidRPr="006A329A">
        <w:rPr>
          <w:rFonts w:asciiTheme="majorHAnsi" w:hAnsiTheme="majorHAnsi" w:cs="Arial"/>
          <w:bCs/>
          <w:sz w:val="24"/>
          <w:szCs w:val="24"/>
        </w:rPr>
        <w:t>Además, adhiere a lo establecido en los requisitos de la Norma OHSAS18001 e IRAM3801 a través de la declaración de la Política de Seguridad y Salud Ocupacional.</w:t>
      </w:r>
    </w:p>
    <w:p w:rsidR="003A5977" w:rsidRDefault="003A5977" w:rsidP="003A5977">
      <w:pPr>
        <w:spacing w:after="0" w:line="240" w:lineRule="auto"/>
        <w:ind w:left="-567"/>
        <w:jc w:val="both"/>
        <w:rPr>
          <w:rFonts w:cs="Arial"/>
          <w:bCs/>
          <w:sz w:val="24"/>
          <w:szCs w:val="24"/>
        </w:rPr>
      </w:pPr>
    </w:p>
    <w:p w:rsidR="002913E9" w:rsidRDefault="003A5977" w:rsidP="002913E9">
      <w:pPr>
        <w:spacing w:after="0" w:line="240" w:lineRule="auto"/>
        <w:jc w:val="both"/>
        <w:rPr>
          <w:rFonts w:cs="Arial"/>
          <w:bCs/>
          <w:sz w:val="24"/>
          <w:szCs w:val="24"/>
        </w:rPr>
      </w:pPr>
      <w:r w:rsidRPr="00DB7F64">
        <w:rPr>
          <w:rFonts w:ascii="Century Gothic" w:eastAsia="Calibri" w:hAnsi="Century Gothic" w:cs="Calibri Light"/>
          <w:i/>
          <w:noProof/>
          <w:sz w:val="20"/>
          <w:szCs w:val="20"/>
          <w:lang w:val="es-ES" w:eastAsia="es-ES"/>
        </w:rPr>
        <w:drawing>
          <wp:inline distT="0" distB="0" distL="0" distR="0">
            <wp:extent cx="1800225" cy="2850567"/>
            <wp:effectExtent l="0" t="0" r="0" b="6985"/>
            <wp:docPr id="33611" name="Imagen 33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3516" cy="2887447"/>
                    </a:xfrm>
                    <a:prstGeom prst="rect">
                      <a:avLst/>
                    </a:prstGeom>
                    <a:noFill/>
                    <a:ln>
                      <a:noFill/>
                    </a:ln>
                  </pic:spPr>
                </pic:pic>
              </a:graphicData>
            </a:graphic>
          </wp:inline>
        </w:drawing>
      </w:r>
      <w:r>
        <w:rPr>
          <w:rFonts w:cs="Arial"/>
          <w:bCs/>
          <w:noProof/>
          <w:sz w:val="24"/>
          <w:szCs w:val="24"/>
          <w:lang w:val="es-ES" w:eastAsia="es-ES"/>
        </w:rPr>
        <w:drawing>
          <wp:inline distT="0" distB="0" distL="0" distR="0">
            <wp:extent cx="1720825" cy="2914650"/>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7415" cy="2959686"/>
                    </a:xfrm>
                    <a:prstGeom prst="rect">
                      <a:avLst/>
                    </a:prstGeom>
                    <a:noFill/>
                  </pic:spPr>
                </pic:pic>
              </a:graphicData>
            </a:graphic>
          </wp:inline>
        </w:drawing>
      </w:r>
      <w:r>
        <w:rPr>
          <w:rFonts w:cs="Arial"/>
          <w:bCs/>
          <w:noProof/>
          <w:sz w:val="24"/>
          <w:szCs w:val="24"/>
          <w:lang w:val="es-ES" w:eastAsia="es-ES"/>
        </w:rPr>
        <w:drawing>
          <wp:inline distT="0" distB="0" distL="0" distR="0">
            <wp:extent cx="1762125" cy="2903461"/>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4315" cy="2972978"/>
                    </a:xfrm>
                    <a:prstGeom prst="rect">
                      <a:avLst/>
                    </a:prstGeom>
                    <a:noFill/>
                  </pic:spPr>
                </pic:pic>
              </a:graphicData>
            </a:graphic>
          </wp:inline>
        </w:drawing>
      </w:r>
    </w:p>
    <w:p w:rsidR="002913E9" w:rsidRDefault="002913E9" w:rsidP="002913E9">
      <w:pPr>
        <w:spacing w:after="0" w:line="240" w:lineRule="auto"/>
        <w:jc w:val="both"/>
        <w:rPr>
          <w:rFonts w:cs="Arial"/>
          <w:bCs/>
          <w:sz w:val="24"/>
          <w:szCs w:val="24"/>
        </w:rPr>
      </w:pPr>
    </w:p>
    <w:p w:rsidR="002913E9" w:rsidRDefault="002913E9" w:rsidP="002913E9">
      <w:pPr>
        <w:spacing w:after="0" w:line="240" w:lineRule="auto"/>
        <w:jc w:val="both"/>
        <w:rPr>
          <w:rFonts w:cs="Arial"/>
          <w:bCs/>
          <w:sz w:val="24"/>
          <w:szCs w:val="24"/>
        </w:rPr>
      </w:pPr>
    </w:p>
    <w:p w:rsidR="002913E9" w:rsidRDefault="002913E9" w:rsidP="002913E9">
      <w:pPr>
        <w:spacing w:after="0" w:line="240" w:lineRule="auto"/>
        <w:jc w:val="both"/>
        <w:rPr>
          <w:rFonts w:cs="Arial"/>
          <w:bCs/>
          <w:sz w:val="24"/>
          <w:szCs w:val="24"/>
        </w:rPr>
      </w:pPr>
    </w:p>
    <w:p w:rsidR="002913E9" w:rsidRDefault="002913E9" w:rsidP="002913E9">
      <w:pPr>
        <w:spacing w:after="0" w:line="240" w:lineRule="auto"/>
        <w:jc w:val="both"/>
        <w:rPr>
          <w:rFonts w:cs="Arial"/>
          <w:bCs/>
          <w:sz w:val="24"/>
          <w:szCs w:val="24"/>
        </w:rPr>
      </w:pPr>
    </w:p>
    <w:p w:rsidR="002913E9" w:rsidRDefault="002913E9" w:rsidP="002913E9">
      <w:pPr>
        <w:spacing w:after="0" w:line="240" w:lineRule="auto"/>
        <w:jc w:val="both"/>
        <w:rPr>
          <w:rFonts w:cs="Arial"/>
          <w:bCs/>
          <w:sz w:val="24"/>
          <w:szCs w:val="24"/>
        </w:rPr>
      </w:pPr>
    </w:p>
    <w:p w:rsidR="002913E9" w:rsidRDefault="002913E9" w:rsidP="002913E9">
      <w:pPr>
        <w:spacing w:after="0" w:line="240" w:lineRule="auto"/>
        <w:jc w:val="both"/>
        <w:rPr>
          <w:rFonts w:cs="Arial"/>
          <w:bCs/>
          <w:sz w:val="24"/>
          <w:szCs w:val="24"/>
        </w:rPr>
      </w:pPr>
    </w:p>
    <w:p w:rsidR="002913E9" w:rsidRDefault="002913E9" w:rsidP="002913E9">
      <w:pPr>
        <w:spacing w:after="0" w:line="240" w:lineRule="auto"/>
        <w:jc w:val="both"/>
        <w:rPr>
          <w:rFonts w:cs="Arial"/>
          <w:bCs/>
          <w:sz w:val="24"/>
          <w:szCs w:val="24"/>
        </w:rPr>
      </w:pPr>
    </w:p>
    <w:p w:rsidR="00BB3B32" w:rsidRPr="002913E9" w:rsidRDefault="00B77AA7" w:rsidP="002913E9">
      <w:pPr>
        <w:pStyle w:val="Ttulo1"/>
        <w:rPr>
          <w:b/>
          <w:bCs/>
        </w:rPr>
      </w:pPr>
      <w:r w:rsidRPr="002913E9">
        <w:rPr>
          <w:b/>
          <w:bCs/>
        </w:rPr>
        <w:t>LUGAR DE PRESTACIÓN DEL SERVICIO</w:t>
      </w:r>
      <w:bookmarkEnd w:id="2"/>
    </w:p>
    <w:p w:rsidR="00B66488" w:rsidRPr="00B66488" w:rsidRDefault="007E67C4" w:rsidP="00B66488">
      <w:pPr>
        <w:spacing w:after="0" w:line="216" w:lineRule="auto"/>
        <w:rPr>
          <w:rFonts w:asciiTheme="majorHAnsi" w:hAnsiTheme="majorHAnsi" w:cstheme="majorHAnsi"/>
          <w:b/>
          <w:bCs/>
          <w:sz w:val="24"/>
          <w:szCs w:val="24"/>
        </w:rPr>
      </w:pPr>
      <w:r w:rsidRPr="00B10856">
        <w:rPr>
          <w:rFonts w:asciiTheme="majorHAnsi" w:hAnsiTheme="majorHAnsi"/>
          <w:sz w:val="24"/>
          <w:szCs w:val="24"/>
        </w:rPr>
        <w:t xml:space="preserve">La prestación de servicio </w:t>
      </w:r>
      <w:r w:rsidR="00842251" w:rsidRPr="00B10856">
        <w:rPr>
          <w:rFonts w:asciiTheme="majorHAnsi" w:hAnsiTheme="majorHAnsi"/>
          <w:sz w:val="24"/>
          <w:szCs w:val="24"/>
        </w:rPr>
        <w:t>se efectuará en</w:t>
      </w:r>
      <w:r w:rsidR="0008365C" w:rsidRPr="00B10856">
        <w:rPr>
          <w:rFonts w:asciiTheme="majorHAnsi" w:hAnsiTheme="majorHAnsi"/>
          <w:sz w:val="24"/>
          <w:szCs w:val="24"/>
        </w:rPr>
        <w:t xml:space="preserve"> el </w:t>
      </w:r>
      <w:r w:rsidR="00A96CF9">
        <w:rPr>
          <w:rFonts w:asciiTheme="majorHAnsi" w:hAnsiTheme="majorHAnsi" w:cstheme="majorHAnsi"/>
          <w:b/>
          <w:sz w:val="24"/>
          <w:szCs w:val="24"/>
        </w:rPr>
        <w:t>ESTANCIA VILLA MARIA – MAXIMO PAZ</w:t>
      </w:r>
      <w:r w:rsidR="00B66488" w:rsidRPr="00B66488">
        <w:rPr>
          <w:rFonts w:asciiTheme="majorHAnsi" w:hAnsiTheme="majorHAnsi" w:cstheme="majorHAnsi"/>
          <w:b/>
          <w:sz w:val="24"/>
          <w:szCs w:val="24"/>
        </w:rPr>
        <w:t xml:space="preserve">- </w:t>
      </w:r>
      <w:r w:rsidR="00B66488" w:rsidRPr="00B66488">
        <w:rPr>
          <w:rFonts w:asciiTheme="majorHAnsi" w:hAnsiTheme="majorHAnsi" w:cstheme="majorHAnsi"/>
          <w:b/>
          <w:bCs/>
          <w:sz w:val="24"/>
          <w:szCs w:val="24"/>
        </w:rPr>
        <w:t>Provincia de Buenos Aires.</w:t>
      </w:r>
    </w:p>
    <w:p w:rsidR="00B10856" w:rsidRDefault="00A42CA6" w:rsidP="0008365C">
      <w:pPr>
        <w:spacing w:after="0" w:line="240" w:lineRule="auto"/>
        <w:jc w:val="both"/>
        <w:rPr>
          <w:rFonts w:asciiTheme="majorHAnsi" w:hAnsiTheme="majorHAnsi"/>
          <w:b/>
          <w:bCs/>
          <w:sz w:val="24"/>
          <w:szCs w:val="24"/>
        </w:rPr>
      </w:pPr>
      <w:r>
        <w:rPr>
          <w:rFonts w:asciiTheme="majorHAnsi" w:hAnsiTheme="majorHAnsi"/>
          <w:b/>
          <w:bCs/>
          <w:noProof/>
          <w:sz w:val="24"/>
          <w:szCs w:val="24"/>
          <w:lang w:val="es-ES" w:eastAsia="es-ES"/>
        </w:rPr>
        <w:drawing>
          <wp:anchor distT="0" distB="0" distL="114300" distR="114300" simplePos="0" relativeHeight="251699200" behindDoc="1" locked="0" layoutInCell="1" allowOverlap="1">
            <wp:simplePos x="0" y="0"/>
            <wp:positionH relativeFrom="column">
              <wp:posOffset>31750</wp:posOffset>
            </wp:positionH>
            <wp:positionV relativeFrom="paragraph">
              <wp:posOffset>85725</wp:posOffset>
            </wp:positionV>
            <wp:extent cx="5605780" cy="5160645"/>
            <wp:effectExtent l="0" t="0" r="0" b="1905"/>
            <wp:wrapThrough wrapText="bothSides">
              <wp:wrapPolygon edited="0">
                <wp:start x="0" y="0"/>
                <wp:lineTo x="0" y="21528"/>
                <wp:lineTo x="21507" y="21528"/>
                <wp:lineTo x="21507" y="0"/>
                <wp:lineTo x="0" y="0"/>
              </wp:wrapPolygon>
            </wp:wrapThrough>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05780" cy="5160645"/>
                    </a:xfrm>
                    <a:prstGeom prst="rect">
                      <a:avLst/>
                    </a:prstGeom>
                    <a:noFill/>
                    <a:ln>
                      <a:noFill/>
                    </a:ln>
                  </pic:spPr>
                </pic:pic>
              </a:graphicData>
            </a:graphic>
          </wp:anchor>
        </w:drawing>
      </w:r>
    </w:p>
    <w:p w:rsidR="0004618F" w:rsidRDefault="0004618F" w:rsidP="0008365C">
      <w:pPr>
        <w:spacing w:after="0" w:line="240" w:lineRule="auto"/>
        <w:jc w:val="both"/>
        <w:rPr>
          <w:rFonts w:asciiTheme="majorHAnsi" w:hAnsiTheme="majorHAnsi"/>
          <w:b/>
          <w:bCs/>
          <w:sz w:val="24"/>
          <w:szCs w:val="24"/>
        </w:rPr>
      </w:pPr>
    </w:p>
    <w:p w:rsidR="0004618F" w:rsidRDefault="0040426F" w:rsidP="0008365C">
      <w:pPr>
        <w:spacing w:after="0" w:line="240" w:lineRule="auto"/>
        <w:jc w:val="both"/>
        <w:rPr>
          <w:rFonts w:asciiTheme="majorHAnsi" w:hAnsiTheme="majorHAnsi"/>
          <w:b/>
          <w:bCs/>
          <w:sz w:val="24"/>
          <w:szCs w:val="24"/>
        </w:rPr>
      </w:pPr>
      <w:r>
        <w:rPr>
          <w:rFonts w:asciiTheme="majorHAnsi" w:hAnsiTheme="majorHAnsi" w:cs="Arial"/>
          <w:b/>
          <w:sz w:val="24"/>
          <w:szCs w:val="24"/>
          <w:shd w:val="clear" w:color="auto" w:fill="FFFFFF"/>
        </w:rPr>
        <w:t>Calle</w:t>
      </w:r>
      <w:r w:rsidRPr="0044791B">
        <w:rPr>
          <w:rFonts w:asciiTheme="majorHAnsi" w:hAnsiTheme="majorHAnsi" w:cs="Arial"/>
          <w:b/>
          <w:sz w:val="24"/>
          <w:szCs w:val="24"/>
          <w:shd w:val="clear" w:color="auto" w:fill="FFFFFF"/>
        </w:rPr>
        <w:t>:</w:t>
      </w:r>
      <w:r>
        <w:rPr>
          <w:rFonts w:asciiTheme="majorHAnsi" w:hAnsiTheme="majorHAnsi" w:cs="Arial"/>
          <w:bCs/>
          <w:sz w:val="24"/>
          <w:szCs w:val="24"/>
          <w:shd w:val="clear" w:color="auto" w:fill="FFFFFF"/>
        </w:rPr>
        <w:t xml:space="preserve">  C. Pereda</w:t>
      </w:r>
      <w:r w:rsidR="00984730">
        <w:rPr>
          <w:rFonts w:asciiTheme="majorHAnsi" w:hAnsiTheme="majorHAnsi" w:cs="Arial"/>
          <w:bCs/>
          <w:sz w:val="24"/>
          <w:szCs w:val="24"/>
          <w:shd w:val="clear" w:color="auto" w:fill="FFFFFF"/>
        </w:rPr>
        <w:t xml:space="preserve"> Acceso Principal</w:t>
      </w:r>
      <w:r>
        <w:rPr>
          <w:rFonts w:asciiTheme="majorHAnsi" w:hAnsiTheme="majorHAnsi" w:cs="Arial"/>
          <w:bCs/>
          <w:sz w:val="24"/>
          <w:szCs w:val="24"/>
          <w:shd w:val="clear" w:color="auto" w:fill="FFFFFF"/>
        </w:rPr>
        <w:t xml:space="preserve"> Puesto 1</w:t>
      </w:r>
    </w:p>
    <w:p w:rsidR="00B10856" w:rsidRDefault="00B10856" w:rsidP="0008365C">
      <w:pPr>
        <w:spacing w:after="0" w:line="240" w:lineRule="auto"/>
        <w:jc w:val="both"/>
        <w:rPr>
          <w:rFonts w:asciiTheme="majorHAnsi" w:hAnsiTheme="majorHAnsi" w:cs="Arial"/>
          <w:sz w:val="24"/>
          <w:szCs w:val="24"/>
          <w:shd w:val="clear" w:color="auto" w:fill="FFFFFF"/>
        </w:rPr>
      </w:pPr>
      <w:r>
        <w:rPr>
          <w:rFonts w:asciiTheme="majorHAnsi" w:hAnsiTheme="majorHAnsi" w:cs="Arial"/>
          <w:b/>
          <w:sz w:val="24"/>
          <w:szCs w:val="24"/>
          <w:shd w:val="clear" w:color="auto" w:fill="FFFFFF"/>
        </w:rPr>
        <w:t>Calle</w:t>
      </w:r>
      <w:r w:rsidR="0008365C" w:rsidRPr="0044791B">
        <w:rPr>
          <w:rFonts w:asciiTheme="majorHAnsi" w:hAnsiTheme="majorHAnsi" w:cs="Arial"/>
          <w:b/>
          <w:sz w:val="24"/>
          <w:szCs w:val="24"/>
          <w:shd w:val="clear" w:color="auto" w:fill="FFFFFF"/>
        </w:rPr>
        <w:t>:</w:t>
      </w:r>
      <w:r w:rsidR="00984730">
        <w:rPr>
          <w:rFonts w:asciiTheme="majorHAnsi" w:hAnsiTheme="majorHAnsi" w:cs="Arial"/>
          <w:bCs/>
          <w:sz w:val="24"/>
          <w:szCs w:val="24"/>
          <w:shd w:val="clear" w:color="auto" w:fill="FFFFFF"/>
        </w:rPr>
        <w:t>C. Rufino Acceso Secundario</w:t>
      </w:r>
      <w:r w:rsidR="0040426F">
        <w:rPr>
          <w:rFonts w:asciiTheme="majorHAnsi" w:hAnsiTheme="majorHAnsi" w:cs="Arial"/>
          <w:bCs/>
          <w:sz w:val="24"/>
          <w:szCs w:val="24"/>
          <w:shd w:val="clear" w:color="auto" w:fill="FFFFFF"/>
        </w:rPr>
        <w:t xml:space="preserve"> Puerto 2</w:t>
      </w:r>
    </w:p>
    <w:p w:rsidR="0008365C" w:rsidRPr="0044791B" w:rsidRDefault="00A42CA6" w:rsidP="0008365C">
      <w:pPr>
        <w:spacing w:after="0" w:line="240" w:lineRule="auto"/>
        <w:jc w:val="both"/>
        <w:rPr>
          <w:rFonts w:asciiTheme="majorHAnsi" w:hAnsiTheme="majorHAnsi" w:cs="Arial"/>
          <w:sz w:val="24"/>
          <w:szCs w:val="24"/>
          <w:shd w:val="clear" w:color="auto" w:fill="FFFFFF"/>
        </w:rPr>
      </w:pPr>
      <w:r>
        <w:rPr>
          <w:rFonts w:asciiTheme="majorHAnsi" w:hAnsiTheme="majorHAnsi" w:cs="Arial"/>
          <w:b/>
          <w:sz w:val="24"/>
          <w:szCs w:val="24"/>
          <w:shd w:val="clear" w:color="auto" w:fill="FFFFFF"/>
        </w:rPr>
        <w:t>Localidad:</w:t>
      </w:r>
      <w:r w:rsidR="0040426F">
        <w:rPr>
          <w:rFonts w:asciiTheme="majorHAnsi" w:hAnsiTheme="majorHAnsi" w:cs="Arial"/>
          <w:bCs/>
          <w:sz w:val="24"/>
          <w:szCs w:val="24"/>
          <w:shd w:val="clear" w:color="auto" w:fill="FFFFFF"/>
        </w:rPr>
        <w:t>MAXIMO PAZ</w:t>
      </w:r>
    </w:p>
    <w:p w:rsidR="0008365C" w:rsidRPr="0044791B" w:rsidRDefault="0008365C" w:rsidP="0008365C">
      <w:pPr>
        <w:spacing w:after="0" w:line="240" w:lineRule="auto"/>
        <w:jc w:val="both"/>
        <w:rPr>
          <w:rFonts w:asciiTheme="majorHAnsi" w:hAnsiTheme="majorHAnsi" w:cs="Arial"/>
          <w:sz w:val="24"/>
          <w:szCs w:val="24"/>
          <w:shd w:val="clear" w:color="auto" w:fill="FFFFFF"/>
        </w:rPr>
      </w:pPr>
      <w:r w:rsidRPr="0044791B">
        <w:rPr>
          <w:rFonts w:asciiTheme="majorHAnsi" w:hAnsiTheme="majorHAnsi" w:cs="Arial"/>
          <w:b/>
          <w:sz w:val="24"/>
          <w:szCs w:val="24"/>
          <w:shd w:val="clear" w:color="auto" w:fill="FFFFFF"/>
        </w:rPr>
        <w:t>Ciudad:</w:t>
      </w:r>
      <w:r w:rsidR="00B10856">
        <w:rPr>
          <w:rFonts w:asciiTheme="majorHAnsi" w:hAnsiTheme="majorHAnsi" w:cs="Arial"/>
          <w:sz w:val="24"/>
          <w:szCs w:val="24"/>
          <w:shd w:val="clear" w:color="auto" w:fill="FFFFFF"/>
        </w:rPr>
        <w:t>B</w:t>
      </w:r>
      <w:r w:rsidR="00D23A58">
        <w:rPr>
          <w:rFonts w:asciiTheme="majorHAnsi" w:hAnsiTheme="majorHAnsi" w:cs="Arial"/>
          <w:sz w:val="24"/>
          <w:szCs w:val="24"/>
          <w:shd w:val="clear" w:color="auto" w:fill="FFFFFF"/>
        </w:rPr>
        <w:t>uenos Aires</w:t>
      </w:r>
    </w:p>
    <w:p w:rsidR="0008365C" w:rsidRPr="0044791B" w:rsidRDefault="0008365C" w:rsidP="0008365C">
      <w:pPr>
        <w:spacing w:after="0" w:line="240" w:lineRule="auto"/>
        <w:jc w:val="both"/>
        <w:rPr>
          <w:rFonts w:asciiTheme="majorHAnsi" w:hAnsiTheme="majorHAnsi" w:cs="Arial"/>
          <w:sz w:val="24"/>
          <w:szCs w:val="24"/>
          <w:shd w:val="clear" w:color="auto" w:fill="FFFFFF"/>
        </w:rPr>
      </w:pPr>
      <w:r w:rsidRPr="0044791B">
        <w:rPr>
          <w:rFonts w:asciiTheme="majorHAnsi" w:hAnsiTheme="majorHAnsi" w:cs="Arial"/>
          <w:b/>
          <w:sz w:val="24"/>
          <w:szCs w:val="24"/>
          <w:shd w:val="clear" w:color="auto" w:fill="FFFFFF"/>
        </w:rPr>
        <w:t>Partido</w:t>
      </w:r>
      <w:r w:rsidR="00632270" w:rsidRPr="0044791B">
        <w:rPr>
          <w:rFonts w:asciiTheme="majorHAnsi" w:hAnsiTheme="majorHAnsi" w:cs="Arial"/>
          <w:b/>
          <w:sz w:val="24"/>
          <w:szCs w:val="24"/>
          <w:shd w:val="clear" w:color="auto" w:fill="FFFFFF"/>
        </w:rPr>
        <w:t>:</w:t>
      </w:r>
      <w:r w:rsidR="0040426F">
        <w:rPr>
          <w:rFonts w:asciiTheme="majorHAnsi" w:hAnsiTheme="majorHAnsi" w:cs="Arial"/>
          <w:sz w:val="24"/>
          <w:szCs w:val="24"/>
          <w:shd w:val="clear" w:color="auto" w:fill="FFFFFF"/>
        </w:rPr>
        <w:t>CAÑUELAS</w:t>
      </w:r>
    </w:p>
    <w:p w:rsidR="0008365C" w:rsidRDefault="0008365C" w:rsidP="0008365C">
      <w:pPr>
        <w:spacing w:after="0" w:line="240" w:lineRule="auto"/>
        <w:jc w:val="both"/>
        <w:rPr>
          <w:rFonts w:asciiTheme="majorHAnsi" w:hAnsiTheme="majorHAnsi" w:cs="Arial"/>
          <w:sz w:val="24"/>
          <w:szCs w:val="24"/>
          <w:shd w:val="clear" w:color="auto" w:fill="FFFFFF"/>
        </w:rPr>
      </w:pPr>
      <w:r w:rsidRPr="0044791B">
        <w:rPr>
          <w:rFonts w:asciiTheme="majorHAnsi" w:hAnsiTheme="majorHAnsi" w:cs="Arial"/>
          <w:b/>
          <w:sz w:val="24"/>
          <w:szCs w:val="24"/>
          <w:shd w:val="clear" w:color="auto" w:fill="FFFFFF"/>
        </w:rPr>
        <w:t>Provincia:</w:t>
      </w:r>
      <w:r w:rsidRPr="0044791B">
        <w:rPr>
          <w:rFonts w:asciiTheme="majorHAnsi" w:hAnsiTheme="majorHAnsi" w:cs="Arial"/>
          <w:sz w:val="24"/>
          <w:szCs w:val="24"/>
          <w:shd w:val="clear" w:color="auto" w:fill="FFFFFF"/>
        </w:rPr>
        <w:t xml:space="preserve"> Buenos Aires </w:t>
      </w:r>
    </w:p>
    <w:p w:rsidR="00B10856" w:rsidRPr="00F70B70" w:rsidRDefault="00B10856" w:rsidP="0008365C">
      <w:pPr>
        <w:spacing w:after="0" w:line="240" w:lineRule="auto"/>
        <w:jc w:val="both"/>
        <w:rPr>
          <w:rFonts w:cstheme="minorHAnsi"/>
          <w:bCs/>
          <w:sz w:val="24"/>
          <w:szCs w:val="24"/>
          <w:shd w:val="clear" w:color="auto" w:fill="FFFFFF"/>
        </w:rPr>
      </w:pPr>
      <w:r w:rsidRPr="00B10856">
        <w:rPr>
          <w:rFonts w:asciiTheme="majorHAnsi" w:hAnsiTheme="majorHAnsi" w:cs="Arial"/>
          <w:b/>
          <w:bCs/>
          <w:sz w:val="24"/>
          <w:szCs w:val="24"/>
          <w:shd w:val="clear" w:color="auto" w:fill="FFFFFF"/>
        </w:rPr>
        <w:t>Tel</w:t>
      </w:r>
      <w:r w:rsidR="002F02D2" w:rsidRPr="00F70B70">
        <w:rPr>
          <w:rFonts w:asciiTheme="majorHAnsi" w:hAnsiTheme="majorHAnsi" w:cs="Arial"/>
          <w:bCs/>
          <w:sz w:val="24"/>
          <w:szCs w:val="24"/>
          <w:shd w:val="clear" w:color="auto" w:fill="FFFFFF"/>
        </w:rPr>
        <w:t xml:space="preserve">: </w:t>
      </w:r>
      <w:r w:rsidR="00F70B70" w:rsidRPr="00F70B70">
        <w:rPr>
          <w:rFonts w:ascii="Arial" w:hAnsi="Arial" w:cs="Arial"/>
          <w:bCs/>
          <w:color w:val="000000"/>
          <w:spacing w:val="5"/>
          <w:shd w:val="clear" w:color="auto" w:fill="FFFFFF"/>
        </w:rPr>
        <w:t> </w:t>
      </w:r>
      <w:r w:rsidR="0040426F">
        <w:rPr>
          <w:rFonts w:ascii="Arial" w:hAnsi="Arial" w:cs="Arial"/>
          <w:bCs/>
          <w:color w:val="000000"/>
          <w:spacing w:val="5"/>
          <w:shd w:val="clear" w:color="auto" w:fill="FFFFFF"/>
        </w:rPr>
        <w:t xml:space="preserve">011 </w:t>
      </w:r>
      <w:r w:rsidR="0040426F" w:rsidRPr="0040426F">
        <w:rPr>
          <w:rFonts w:ascii="Arial" w:hAnsi="Arial" w:cs="Arial"/>
          <w:bCs/>
          <w:color w:val="000000"/>
          <w:spacing w:val="5"/>
          <w:shd w:val="clear" w:color="auto" w:fill="FFFFFF"/>
        </w:rPr>
        <w:t>15-3245-2125</w:t>
      </w:r>
    </w:p>
    <w:p w:rsidR="00842251" w:rsidRPr="00F70B70" w:rsidRDefault="0008365C" w:rsidP="0008365C">
      <w:pPr>
        <w:spacing w:after="0" w:line="240" w:lineRule="auto"/>
        <w:jc w:val="both"/>
        <w:rPr>
          <w:rFonts w:cstheme="minorHAnsi"/>
          <w:sz w:val="24"/>
          <w:szCs w:val="24"/>
        </w:rPr>
      </w:pPr>
      <w:r w:rsidRPr="00F70B70">
        <w:rPr>
          <w:rFonts w:cstheme="minorHAnsi"/>
          <w:b/>
          <w:sz w:val="24"/>
          <w:szCs w:val="24"/>
          <w:shd w:val="clear" w:color="auto" w:fill="FFFFFF"/>
        </w:rPr>
        <w:t>Coordenadas</w:t>
      </w:r>
      <w:r w:rsidR="00056507" w:rsidRPr="00F70B70">
        <w:rPr>
          <w:rFonts w:cstheme="minorHAnsi"/>
          <w:b/>
          <w:sz w:val="24"/>
          <w:szCs w:val="24"/>
          <w:shd w:val="clear" w:color="auto" w:fill="FFFFFF"/>
        </w:rPr>
        <w:t xml:space="preserve"> de ubicación</w:t>
      </w:r>
      <w:r w:rsidR="002F02D2" w:rsidRPr="00F70B70">
        <w:rPr>
          <w:rFonts w:cstheme="minorHAnsi"/>
          <w:b/>
          <w:sz w:val="24"/>
          <w:szCs w:val="24"/>
          <w:shd w:val="clear" w:color="auto" w:fill="FFFFFF"/>
        </w:rPr>
        <w:t xml:space="preserve">: </w:t>
      </w:r>
    </w:p>
    <w:p w:rsidR="0008365C" w:rsidRPr="00550956" w:rsidRDefault="0008365C" w:rsidP="00E40CAE">
      <w:pPr>
        <w:pStyle w:val="Ttulo1"/>
        <w:rPr>
          <w:b/>
        </w:rPr>
      </w:pPr>
      <w:r w:rsidRPr="00550956">
        <w:rPr>
          <w:b/>
        </w:rPr>
        <w:t>HORARIO DE COBERTURA:</w:t>
      </w:r>
    </w:p>
    <w:p w:rsidR="000A0B93" w:rsidRDefault="0008365C" w:rsidP="000A0B93">
      <w:pPr>
        <w:spacing w:after="0" w:line="240" w:lineRule="auto"/>
        <w:jc w:val="both"/>
        <w:rPr>
          <w:rFonts w:asciiTheme="majorHAnsi" w:hAnsiTheme="majorHAnsi"/>
          <w:sz w:val="24"/>
          <w:szCs w:val="24"/>
        </w:rPr>
      </w:pPr>
      <w:r>
        <w:rPr>
          <w:rFonts w:asciiTheme="majorHAnsi" w:hAnsiTheme="majorHAnsi"/>
          <w:sz w:val="24"/>
          <w:szCs w:val="24"/>
        </w:rPr>
        <w:t xml:space="preserve">DE LUNES A DOMINGOS </w:t>
      </w:r>
      <w:r w:rsidR="007B5E28">
        <w:rPr>
          <w:rFonts w:asciiTheme="majorHAnsi" w:hAnsiTheme="majorHAnsi"/>
          <w:sz w:val="24"/>
          <w:szCs w:val="24"/>
        </w:rPr>
        <w:t xml:space="preserve">24 HORAS. </w:t>
      </w:r>
      <w:r w:rsidR="00ED4960">
        <w:rPr>
          <w:rFonts w:asciiTheme="majorHAnsi" w:hAnsiTheme="majorHAnsi"/>
          <w:sz w:val="24"/>
          <w:szCs w:val="24"/>
        </w:rPr>
        <w:t xml:space="preserve">Incluido Feriados. </w:t>
      </w:r>
    </w:p>
    <w:p w:rsidR="000A0B93" w:rsidRDefault="000A0B93" w:rsidP="000A0B93">
      <w:pPr>
        <w:spacing w:after="0" w:line="240" w:lineRule="auto"/>
        <w:jc w:val="both"/>
        <w:rPr>
          <w:rFonts w:asciiTheme="majorHAnsi" w:hAnsiTheme="majorHAnsi"/>
          <w:sz w:val="24"/>
          <w:szCs w:val="24"/>
        </w:rPr>
      </w:pPr>
    </w:p>
    <w:p w:rsidR="00C97BDF" w:rsidRPr="00C97BDF" w:rsidRDefault="00C97BDF" w:rsidP="00C97BDF">
      <w:pPr>
        <w:pStyle w:val="Prrafodelista"/>
        <w:numPr>
          <w:ilvl w:val="0"/>
          <w:numId w:val="29"/>
        </w:numPr>
        <w:spacing w:after="0" w:line="240" w:lineRule="auto"/>
        <w:jc w:val="both"/>
        <w:rPr>
          <w:rFonts w:asciiTheme="majorHAnsi" w:hAnsiTheme="majorHAnsi"/>
          <w:sz w:val="24"/>
          <w:szCs w:val="24"/>
        </w:rPr>
      </w:pPr>
      <w:r w:rsidRPr="00C97BDF">
        <w:rPr>
          <w:rFonts w:asciiTheme="majorHAnsi" w:hAnsiTheme="majorHAnsi"/>
          <w:b/>
          <w:sz w:val="24"/>
          <w:szCs w:val="24"/>
        </w:rPr>
        <w:t>CANTIDAD DE PUESTOS DIURNOS:</w:t>
      </w:r>
      <w:r w:rsidR="00A42CA6">
        <w:rPr>
          <w:rFonts w:asciiTheme="majorHAnsi" w:hAnsiTheme="majorHAnsi"/>
          <w:sz w:val="24"/>
          <w:szCs w:val="24"/>
        </w:rPr>
        <w:t xml:space="preserve"> 7</w:t>
      </w:r>
    </w:p>
    <w:p w:rsidR="00C97BDF" w:rsidRPr="00C97BDF" w:rsidRDefault="00C97BDF" w:rsidP="00C97BDF">
      <w:pPr>
        <w:pStyle w:val="Prrafodelista"/>
        <w:numPr>
          <w:ilvl w:val="0"/>
          <w:numId w:val="29"/>
        </w:numPr>
        <w:spacing w:after="0" w:line="240" w:lineRule="auto"/>
        <w:jc w:val="both"/>
        <w:rPr>
          <w:rFonts w:asciiTheme="majorHAnsi" w:hAnsiTheme="majorHAnsi"/>
          <w:sz w:val="24"/>
          <w:szCs w:val="24"/>
        </w:rPr>
      </w:pPr>
      <w:r w:rsidRPr="00C97BDF">
        <w:rPr>
          <w:rFonts w:asciiTheme="majorHAnsi" w:hAnsiTheme="majorHAnsi"/>
          <w:b/>
          <w:sz w:val="24"/>
          <w:szCs w:val="24"/>
        </w:rPr>
        <w:t>CANTIDAD DE PUESTOS NOCTURNOS:</w:t>
      </w:r>
      <w:r w:rsidR="00A42CA6">
        <w:rPr>
          <w:rFonts w:asciiTheme="majorHAnsi" w:hAnsiTheme="majorHAnsi"/>
          <w:sz w:val="24"/>
          <w:szCs w:val="24"/>
        </w:rPr>
        <w:t xml:space="preserve"> 7</w:t>
      </w:r>
    </w:p>
    <w:p w:rsidR="00C97BDF" w:rsidRDefault="00C97BDF" w:rsidP="00C97BDF">
      <w:pPr>
        <w:pStyle w:val="Prrafodelista"/>
        <w:numPr>
          <w:ilvl w:val="0"/>
          <w:numId w:val="29"/>
        </w:numPr>
        <w:spacing w:after="0" w:line="240" w:lineRule="auto"/>
        <w:jc w:val="both"/>
        <w:rPr>
          <w:rFonts w:asciiTheme="majorHAnsi" w:hAnsiTheme="majorHAnsi"/>
          <w:sz w:val="24"/>
          <w:szCs w:val="24"/>
        </w:rPr>
      </w:pPr>
      <w:r w:rsidRPr="00C97BDF">
        <w:rPr>
          <w:rFonts w:asciiTheme="majorHAnsi" w:hAnsiTheme="majorHAnsi"/>
          <w:b/>
          <w:sz w:val="24"/>
          <w:szCs w:val="24"/>
        </w:rPr>
        <w:t>TOTAL DE PUESTOS:</w:t>
      </w:r>
      <w:r w:rsidR="00D418AC">
        <w:rPr>
          <w:rFonts w:asciiTheme="majorHAnsi" w:hAnsiTheme="majorHAnsi"/>
          <w:sz w:val="24"/>
          <w:szCs w:val="24"/>
        </w:rPr>
        <w:t>7</w:t>
      </w:r>
    </w:p>
    <w:p w:rsidR="00A42CA6" w:rsidRDefault="00A42CA6" w:rsidP="00A42CA6">
      <w:pPr>
        <w:pStyle w:val="Prrafodelista"/>
        <w:spacing w:after="0" w:line="240" w:lineRule="auto"/>
        <w:jc w:val="both"/>
        <w:rPr>
          <w:rFonts w:asciiTheme="majorHAnsi" w:hAnsiTheme="majorHAnsi"/>
          <w:sz w:val="24"/>
          <w:szCs w:val="24"/>
        </w:rPr>
      </w:pPr>
    </w:p>
    <w:p w:rsidR="00A42CA6" w:rsidRDefault="00927C24" w:rsidP="00A42CA6">
      <w:pPr>
        <w:pStyle w:val="Prrafodelista"/>
        <w:spacing w:after="0" w:line="240" w:lineRule="auto"/>
        <w:jc w:val="both"/>
        <w:rPr>
          <w:rFonts w:asciiTheme="majorHAnsi" w:hAnsiTheme="majorHAnsi"/>
          <w:b/>
          <w:sz w:val="24"/>
          <w:szCs w:val="24"/>
        </w:rPr>
      </w:pPr>
      <w:r w:rsidRPr="00927C24">
        <w:rPr>
          <w:rFonts w:asciiTheme="majorHAnsi" w:hAnsiTheme="majorHAnsi"/>
          <w:b/>
          <w:sz w:val="24"/>
          <w:szCs w:val="24"/>
        </w:rPr>
        <w:t>Denominación de Puestos y Equipamientos Específicos</w:t>
      </w:r>
    </w:p>
    <w:tbl>
      <w:tblPr>
        <w:tblStyle w:val="Cuadrculaclara-nfasis1"/>
        <w:tblW w:w="0" w:type="auto"/>
        <w:tblLook w:val="04A0"/>
      </w:tblPr>
      <w:tblGrid>
        <w:gridCol w:w="2006"/>
        <w:gridCol w:w="773"/>
        <w:gridCol w:w="858"/>
        <w:gridCol w:w="544"/>
        <w:gridCol w:w="708"/>
        <w:gridCol w:w="468"/>
        <w:gridCol w:w="914"/>
        <w:gridCol w:w="713"/>
        <w:gridCol w:w="459"/>
        <w:gridCol w:w="681"/>
      </w:tblGrid>
      <w:tr w:rsidR="0088552A" w:rsidTr="007F6155">
        <w:trPr>
          <w:cnfStyle w:val="100000000000"/>
        </w:trPr>
        <w:tc>
          <w:tcPr>
            <w:cnfStyle w:val="001000000000"/>
            <w:tcW w:w="2006" w:type="dxa"/>
          </w:tcPr>
          <w:p w:rsidR="00927C24" w:rsidRPr="00927C24" w:rsidRDefault="00927C24" w:rsidP="00A42CA6">
            <w:pPr>
              <w:pStyle w:val="Prrafodelista"/>
              <w:ind w:left="0"/>
              <w:jc w:val="both"/>
              <w:rPr>
                <w:b w:val="0"/>
                <w:sz w:val="16"/>
                <w:szCs w:val="16"/>
              </w:rPr>
            </w:pPr>
            <w:r w:rsidRPr="00927C24">
              <w:rPr>
                <w:b w:val="0"/>
                <w:sz w:val="16"/>
                <w:szCs w:val="16"/>
              </w:rPr>
              <w:t>Puesto de trabajo</w:t>
            </w:r>
          </w:p>
        </w:tc>
        <w:tc>
          <w:tcPr>
            <w:tcW w:w="773" w:type="dxa"/>
          </w:tcPr>
          <w:p w:rsidR="00927C24" w:rsidRPr="00927C24" w:rsidRDefault="00927C24" w:rsidP="00A42CA6">
            <w:pPr>
              <w:pStyle w:val="Prrafodelista"/>
              <w:ind w:left="0"/>
              <w:jc w:val="both"/>
              <w:cnfStyle w:val="100000000000"/>
              <w:rPr>
                <w:b w:val="0"/>
                <w:sz w:val="16"/>
                <w:szCs w:val="16"/>
              </w:rPr>
            </w:pPr>
            <w:r>
              <w:rPr>
                <w:b w:val="0"/>
                <w:sz w:val="16"/>
                <w:szCs w:val="16"/>
              </w:rPr>
              <w:t>Horario</w:t>
            </w:r>
          </w:p>
        </w:tc>
        <w:tc>
          <w:tcPr>
            <w:tcW w:w="858" w:type="dxa"/>
          </w:tcPr>
          <w:p w:rsidR="00927C24" w:rsidRPr="00927C24" w:rsidRDefault="00927C24" w:rsidP="00A42CA6">
            <w:pPr>
              <w:pStyle w:val="Prrafodelista"/>
              <w:ind w:left="0"/>
              <w:jc w:val="both"/>
              <w:cnfStyle w:val="100000000000"/>
              <w:rPr>
                <w:b w:val="0"/>
                <w:sz w:val="16"/>
                <w:szCs w:val="16"/>
              </w:rPr>
            </w:pPr>
            <w:r>
              <w:rPr>
                <w:b w:val="0"/>
                <w:sz w:val="16"/>
                <w:szCs w:val="16"/>
              </w:rPr>
              <w:t>Cantidad</w:t>
            </w:r>
          </w:p>
        </w:tc>
        <w:tc>
          <w:tcPr>
            <w:tcW w:w="544" w:type="dxa"/>
          </w:tcPr>
          <w:p w:rsidR="00927C24" w:rsidRPr="00927C24" w:rsidRDefault="00927C24" w:rsidP="00A42CA6">
            <w:pPr>
              <w:pStyle w:val="Prrafodelista"/>
              <w:ind w:left="0"/>
              <w:jc w:val="both"/>
              <w:cnfStyle w:val="100000000000"/>
              <w:rPr>
                <w:b w:val="0"/>
                <w:sz w:val="16"/>
                <w:szCs w:val="16"/>
              </w:rPr>
            </w:pPr>
            <w:r>
              <w:rPr>
                <w:b w:val="0"/>
                <w:sz w:val="16"/>
                <w:szCs w:val="16"/>
              </w:rPr>
              <w:t>GPS</w:t>
            </w:r>
          </w:p>
        </w:tc>
        <w:tc>
          <w:tcPr>
            <w:tcW w:w="708" w:type="dxa"/>
          </w:tcPr>
          <w:p w:rsidR="00927C24" w:rsidRPr="00927C24" w:rsidRDefault="0088552A" w:rsidP="00A42CA6">
            <w:pPr>
              <w:pStyle w:val="Prrafodelista"/>
              <w:ind w:left="0"/>
              <w:jc w:val="both"/>
              <w:cnfStyle w:val="100000000000"/>
              <w:rPr>
                <w:b w:val="0"/>
                <w:sz w:val="16"/>
                <w:szCs w:val="16"/>
              </w:rPr>
            </w:pPr>
            <w:r>
              <w:rPr>
                <w:b w:val="0"/>
                <w:sz w:val="16"/>
                <w:szCs w:val="16"/>
              </w:rPr>
              <w:t>Móvil</w:t>
            </w:r>
          </w:p>
        </w:tc>
        <w:tc>
          <w:tcPr>
            <w:tcW w:w="468" w:type="dxa"/>
          </w:tcPr>
          <w:p w:rsidR="00927C24" w:rsidRPr="00927C24" w:rsidRDefault="00927C24" w:rsidP="00A42CA6">
            <w:pPr>
              <w:pStyle w:val="Prrafodelista"/>
              <w:ind w:left="0"/>
              <w:jc w:val="both"/>
              <w:cnfStyle w:val="100000000000"/>
              <w:rPr>
                <w:b w:val="0"/>
                <w:sz w:val="16"/>
                <w:szCs w:val="16"/>
              </w:rPr>
            </w:pPr>
            <w:r>
              <w:rPr>
                <w:b w:val="0"/>
                <w:sz w:val="16"/>
                <w:szCs w:val="16"/>
              </w:rPr>
              <w:t>HT</w:t>
            </w:r>
          </w:p>
        </w:tc>
        <w:tc>
          <w:tcPr>
            <w:tcW w:w="914" w:type="dxa"/>
          </w:tcPr>
          <w:p w:rsidR="00927C24" w:rsidRPr="00927C24" w:rsidRDefault="0088552A" w:rsidP="00A42CA6">
            <w:pPr>
              <w:pStyle w:val="Prrafodelista"/>
              <w:ind w:left="0"/>
              <w:jc w:val="both"/>
              <w:cnfStyle w:val="100000000000"/>
              <w:rPr>
                <w:b w:val="0"/>
                <w:sz w:val="16"/>
                <w:szCs w:val="16"/>
              </w:rPr>
            </w:pPr>
            <w:r>
              <w:rPr>
                <w:b w:val="0"/>
                <w:sz w:val="16"/>
                <w:szCs w:val="16"/>
              </w:rPr>
              <w:t>Teléfonos</w:t>
            </w:r>
          </w:p>
        </w:tc>
        <w:tc>
          <w:tcPr>
            <w:tcW w:w="713" w:type="dxa"/>
          </w:tcPr>
          <w:p w:rsidR="00927C24" w:rsidRPr="00927C24" w:rsidRDefault="0088552A" w:rsidP="00A42CA6">
            <w:pPr>
              <w:pStyle w:val="Prrafodelista"/>
              <w:ind w:left="0"/>
              <w:jc w:val="both"/>
              <w:cnfStyle w:val="100000000000"/>
              <w:rPr>
                <w:b w:val="0"/>
                <w:sz w:val="16"/>
                <w:szCs w:val="16"/>
              </w:rPr>
            </w:pPr>
            <w:r>
              <w:rPr>
                <w:b w:val="0"/>
                <w:sz w:val="16"/>
                <w:szCs w:val="16"/>
              </w:rPr>
              <w:t>Pánico</w:t>
            </w:r>
          </w:p>
        </w:tc>
        <w:tc>
          <w:tcPr>
            <w:tcW w:w="459" w:type="dxa"/>
          </w:tcPr>
          <w:p w:rsidR="00927C24" w:rsidRPr="00927C24" w:rsidRDefault="00927C24" w:rsidP="00A42CA6">
            <w:pPr>
              <w:pStyle w:val="Prrafodelista"/>
              <w:ind w:left="0"/>
              <w:jc w:val="both"/>
              <w:cnfStyle w:val="100000000000"/>
              <w:rPr>
                <w:b w:val="0"/>
                <w:sz w:val="16"/>
                <w:szCs w:val="16"/>
              </w:rPr>
            </w:pPr>
            <w:r>
              <w:rPr>
                <w:b w:val="0"/>
                <w:sz w:val="16"/>
                <w:szCs w:val="16"/>
              </w:rPr>
              <w:t>PC</w:t>
            </w:r>
          </w:p>
        </w:tc>
        <w:tc>
          <w:tcPr>
            <w:tcW w:w="681" w:type="dxa"/>
          </w:tcPr>
          <w:p w:rsidR="00927C24" w:rsidRPr="00927C24" w:rsidRDefault="00927C24" w:rsidP="00A42CA6">
            <w:pPr>
              <w:pStyle w:val="Prrafodelista"/>
              <w:ind w:left="0"/>
              <w:jc w:val="both"/>
              <w:cnfStyle w:val="100000000000"/>
              <w:rPr>
                <w:b w:val="0"/>
                <w:sz w:val="16"/>
                <w:szCs w:val="16"/>
              </w:rPr>
            </w:pPr>
            <w:r>
              <w:rPr>
                <w:b w:val="0"/>
                <w:sz w:val="16"/>
                <w:szCs w:val="16"/>
              </w:rPr>
              <w:t>Garita</w:t>
            </w:r>
          </w:p>
        </w:tc>
      </w:tr>
      <w:tr w:rsidR="0088552A" w:rsidTr="007F6155">
        <w:trPr>
          <w:cnfStyle w:val="000000100000"/>
        </w:trPr>
        <w:tc>
          <w:tcPr>
            <w:cnfStyle w:val="001000000000"/>
            <w:tcW w:w="2006" w:type="dxa"/>
          </w:tcPr>
          <w:p w:rsidR="00927C24" w:rsidRPr="0088552A" w:rsidRDefault="0088552A" w:rsidP="00A42CA6">
            <w:pPr>
              <w:pStyle w:val="Prrafodelista"/>
              <w:ind w:left="0"/>
              <w:jc w:val="both"/>
              <w:rPr>
                <w:b w:val="0"/>
                <w:sz w:val="16"/>
                <w:szCs w:val="16"/>
              </w:rPr>
            </w:pPr>
            <w:r w:rsidRPr="0088552A">
              <w:rPr>
                <w:b w:val="0"/>
                <w:sz w:val="16"/>
                <w:szCs w:val="16"/>
              </w:rPr>
              <w:t>A</w:t>
            </w:r>
            <w:r>
              <w:rPr>
                <w:b w:val="0"/>
                <w:sz w:val="16"/>
                <w:szCs w:val="16"/>
              </w:rPr>
              <w:t>CCESO PRINCIPAL</w:t>
            </w:r>
          </w:p>
        </w:tc>
        <w:tc>
          <w:tcPr>
            <w:tcW w:w="773" w:type="dxa"/>
          </w:tcPr>
          <w:p w:rsidR="00927C24" w:rsidRPr="0088552A" w:rsidRDefault="0088552A"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24HS</w:t>
            </w:r>
          </w:p>
        </w:tc>
        <w:tc>
          <w:tcPr>
            <w:tcW w:w="858" w:type="dxa"/>
          </w:tcPr>
          <w:p w:rsidR="00927C24" w:rsidRPr="0088552A" w:rsidRDefault="0088552A"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2</w:t>
            </w:r>
          </w:p>
        </w:tc>
        <w:tc>
          <w:tcPr>
            <w:tcW w:w="544"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708"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468" w:type="dxa"/>
          </w:tcPr>
          <w:p w:rsidR="00927C24" w:rsidRPr="0088552A" w:rsidRDefault="0088552A"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2</w:t>
            </w:r>
          </w:p>
        </w:tc>
        <w:tc>
          <w:tcPr>
            <w:tcW w:w="914" w:type="dxa"/>
          </w:tcPr>
          <w:p w:rsidR="00927C24" w:rsidRPr="0088552A" w:rsidRDefault="007F6155"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2</w:t>
            </w:r>
          </w:p>
        </w:tc>
        <w:tc>
          <w:tcPr>
            <w:tcW w:w="713" w:type="dxa"/>
          </w:tcPr>
          <w:p w:rsidR="00927C24" w:rsidRPr="0088552A" w:rsidRDefault="0088552A"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2</w:t>
            </w:r>
          </w:p>
        </w:tc>
        <w:tc>
          <w:tcPr>
            <w:tcW w:w="459"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681" w:type="dxa"/>
          </w:tcPr>
          <w:p w:rsidR="00927C24" w:rsidRPr="0088552A" w:rsidRDefault="00927C24" w:rsidP="00A42CA6">
            <w:pPr>
              <w:pStyle w:val="Prrafodelista"/>
              <w:ind w:left="0"/>
              <w:jc w:val="both"/>
              <w:cnfStyle w:val="000000100000"/>
              <w:rPr>
                <w:rFonts w:asciiTheme="majorHAnsi" w:hAnsiTheme="majorHAnsi"/>
                <w:b/>
                <w:sz w:val="16"/>
                <w:szCs w:val="16"/>
              </w:rPr>
            </w:pPr>
          </w:p>
        </w:tc>
      </w:tr>
      <w:tr w:rsidR="00927C24" w:rsidTr="007F6155">
        <w:trPr>
          <w:cnfStyle w:val="000000010000"/>
        </w:trPr>
        <w:tc>
          <w:tcPr>
            <w:cnfStyle w:val="001000000000"/>
            <w:tcW w:w="2006" w:type="dxa"/>
          </w:tcPr>
          <w:p w:rsidR="00927C24" w:rsidRPr="0088552A" w:rsidRDefault="0088552A" w:rsidP="00A42CA6">
            <w:pPr>
              <w:pStyle w:val="Prrafodelista"/>
              <w:ind w:left="0"/>
              <w:jc w:val="both"/>
              <w:rPr>
                <w:b w:val="0"/>
                <w:sz w:val="16"/>
                <w:szCs w:val="16"/>
              </w:rPr>
            </w:pPr>
            <w:r>
              <w:rPr>
                <w:b w:val="0"/>
                <w:sz w:val="16"/>
                <w:szCs w:val="16"/>
              </w:rPr>
              <w:t>ACCESO SECUNDARIO</w:t>
            </w:r>
          </w:p>
        </w:tc>
        <w:tc>
          <w:tcPr>
            <w:tcW w:w="773" w:type="dxa"/>
          </w:tcPr>
          <w:p w:rsidR="00927C24" w:rsidRPr="0088552A" w:rsidRDefault="0088552A"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24HS</w:t>
            </w:r>
          </w:p>
        </w:tc>
        <w:tc>
          <w:tcPr>
            <w:tcW w:w="858" w:type="dxa"/>
          </w:tcPr>
          <w:p w:rsidR="00927C24" w:rsidRPr="0088552A" w:rsidRDefault="0088552A"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2</w:t>
            </w:r>
          </w:p>
        </w:tc>
        <w:tc>
          <w:tcPr>
            <w:tcW w:w="544"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708"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468" w:type="dxa"/>
          </w:tcPr>
          <w:p w:rsidR="00927C24" w:rsidRPr="0088552A" w:rsidRDefault="0088552A"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2</w:t>
            </w:r>
          </w:p>
        </w:tc>
        <w:tc>
          <w:tcPr>
            <w:tcW w:w="914" w:type="dxa"/>
          </w:tcPr>
          <w:p w:rsidR="00927C24" w:rsidRPr="0088552A" w:rsidRDefault="007F6155"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2</w:t>
            </w:r>
          </w:p>
        </w:tc>
        <w:tc>
          <w:tcPr>
            <w:tcW w:w="713" w:type="dxa"/>
          </w:tcPr>
          <w:p w:rsidR="00927C24" w:rsidRPr="0088552A" w:rsidRDefault="0088552A"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2</w:t>
            </w:r>
          </w:p>
        </w:tc>
        <w:tc>
          <w:tcPr>
            <w:tcW w:w="459"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681" w:type="dxa"/>
          </w:tcPr>
          <w:p w:rsidR="00927C24" w:rsidRPr="0088552A" w:rsidRDefault="00927C24" w:rsidP="00A42CA6">
            <w:pPr>
              <w:pStyle w:val="Prrafodelista"/>
              <w:ind w:left="0"/>
              <w:jc w:val="both"/>
              <w:cnfStyle w:val="000000010000"/>
              <w:rPr>
                <w:rFonts w:asciiTheme="majorHAnsi" w:hAnsiTheme="majorHAnsi"/>
                <w:b/>
                <w:sz w:val="16"/>
                <w:szCs w:val="16"/>
              </w:rPr>
            </w:pPr>
          </w:p>
        </w:tc>
      </w:tr>
      <w:tr w:rsidR="0088552A" w:rsidTr="007F6155">
        <w:trPr>
          <w:cnfStyle w:val="000000100000"/>
        </w:trPr>
        <w:tc>
          <w:tcPr>
            <w:cnfStyle w:val="001000000000"/>
            <w:tcW w:w="2006" w:type="dxa"/>
          </w:tcPr>
          <w:p w:rsidR="00927C24" w:rsidRPr="0088552A" w:rsidRDefault="0088552A" w:rsidP="00A42CA6">
            <w:pPr>
              <w:pStyle w:val="Prrafodelista"/>
              <w:ind w:left="0"/>
              <w:jc w:val="both"/>
              <w:rPr>
                <w:b w:val="0"/>
                <w:sz w:val="16"/>
                <w:szCs w:val="16"/>
              </w:rPr>
            </w:pPr>
            <w:r>
              <w:rPr>
                <w:b w:val="0"/>
                <w:sz w:val="16"/>
                <w:szCs w:val="16"/>
              </w:rPr>
              <w:t>PUESTO RONDIN 1</w:t>
            </w:r>
          </w:p>
        </w:tc>
        <w:tc>
          <w:tcPr>
            <w:tcW w:w="773" w:type="dxa"/>
          </w:tcPr>
          <w:p w:rsidR="00927C24" w:rsidRPr="0088552A" w:rsidRDefault="0088552A"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24HS</w:t>
            </w:r>
          </w:p>
        </w:tc>
        <w:tc>
          <w:tcPr>
            <w:tcW w:w="858" w:type="dxa"/>
          </w:tcPr>
          <w:p w:rsidR="00927C24" w:rsidRPr="0088552A" w:rsidRDefault="0088552A"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544" w:type="dxa"/>
          </w:tcPr>
          <w:p w:rsidR="00927C24" w:rsidRPr="0088552A" w:rsidRDefault="00474DDB"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708" w:type="dxa"/>
          </w:tcPr>
          <w:p w:rsidR="00927C24" w:rsidRPr="0088552A" w:rsidRDefault="001412ED"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468" w:type="dxa"/>
          </w:tcPr>
          <w:p w:rsidR="00927C24" w:rsidRPr="0088552A" w:rsidRDefault="00474DDB"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914" w:type="dxa"/>
          </w:tcPr>
          <w:p w:rsidR="00927C24" w:rsidRPr="0088552A" w:rsidRDefault="007F6155"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713" w:type="dxa"/>
          </w:tcPr>
          <w:p w:rsidR="00927C24" w:rsidRPr="0088552A" w:rsidRDefault="00474DDB"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459"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681" w:type="dxa"/>
          </w:tcPr>
          <w:p w:rsidR="00927C24" w:rsidRPr="0088552A" w:rsidRDefault="00927C24" w:rsidP="00A42CA6">
            <w:pPr>
              <w:pStyle w:val="Prrafodelista"/>
              <w:ind w:left="0"/>
              <w:jc w:val="both"/>
              <w:cnfStyle w:val="000000100000"/>
              <w:rPr>
                <w:rFonts w:asciiTheme="majorHAnsi" w:hAnsiTheme="majorHAnsi"/>
                <w:b/>
                <w:sz w:val="16"/>
                <w:szCs w:val="16"/>
              </w:rPr>
            </w:pPr>
          </w:p>
        </w:tc>
      </w:tr>
      <w:tr w:rsidR="00927C24" w:rsidTr="007F6155">
        <w:trPr>
          <w:cnfStyle w:val="000000010000"/>
        </w:trPr>
        <w:tc>
          <w:tcPr>
            <w:cnfStyle w:val="001000000000"/>
            <w:tcW w:w="2006" w:type="dxa"/>
          </w:tcPr>
          <w:p w:rsidR="00927C24" w:rsidRPr="0088552A" w:rsidRDefault="0088552A" w:rsidP="00A42CA6">
            <w:pPr>
              <w:pStyle w:val="Prrafodelista"/>
              <w:ind w:left="0"/>
              <w:jc w:val="both"/>
              <w:rPr>
                <w:b w:val="0"/>
                <w:sz w:val="16"/>
                <w:szCs w:val="16"/>
              </w:rPr>
            </w:pPr>
            <w:r>
              <w:rPr>
                <w:b w:val="0"/>
                <w:sz w:val="16"/>
                <w:szCs w:val="16"/>
              </w:rPr>
              <w:t>PUESTO RONDIN 2</w:t>
            </w:r>
          </w:p>
        </w:tc>
        <w:tc>
          <w:tcPr>
            <w:tcW w:w="773" w:type="dxa"/>
          </w:tcPr>
          <w:p w:rsidR="00927C24" w:rsidRPr="0088552A" w:rsidRDefault="0088552A"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24HS</w:t>
            </w:r>
          </w:p>
        </w:tc>
        <w:tc>
          <w:tcPr>
            <w:tcW w:w="858" w:type="dxa"/>
          </w:tcPr>
          <w:p w:rsidR="00927C24" w:rsidRPr="0088552A" w:rsidRDefault="0088552A"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1</w:t>
            </w:r>
          </w:p>
        </w:tc>
        <w:tc>
          <w:tcPr>
            <w:tcW w:w="544" w:type="dxa"/>
          </w:tcPr>
          <w:p w:rsidR="00927C24" w:rsidRPr="0088552A" w:rsidRDefault="00474DDB"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1</w:t>
            </w:r>
          </w:p>
        </w:tc>
        <w:tc>
          <w:tcPr>
            <w:tcW w:w="708" w:type="dxa"/>
          </w:tcPr>
          <w:p w:rsidR="00927C24" w:rsidRPr="0088552A" w:rsidRDefault="001412ED"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1</w:t>
            </w:r>
          </w:p>
        </w:tc>
        <w:tc>
          <w:tcPr>
            <w:tcW w:w="468" w:type="dxa"/>
          </w:tcPr>
          <w:p w:rsidR="00927C24" w:rsidRPr="0088552A" w:rsidRDefault="00474DDB"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1</w:t>
            </w:r>
          </w:p>
        </w:tc>
        <w:tc>
          <w:tcPr>
            <w:tcW w:w="914" w:type="dxa"/>
          </w:tcPr>
          <w:p w:rsidR="00927C24" w:rsidRPr="0088552A" w:rsidRDefault="007F6155"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1</w:t>
            </w:r>
          </w:p>
        </w:tc>
        <w:tc>
          <w:tcPr>
            <w:tcW w:w="713" w:type="dxa"/>
          </w:tcPr>
          <w:p w:rsidR="00927C24" w:rsidRPr="0088552A" w:rsidRDefault="00474DDB"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1</w:t>
            </w:r>
          </w:p>
        </w:tc>
        <w:tc>
          <w:tcPr>
            <w:tcW w:w="459"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681" w:type="dxa"/>
          </w:tcPr>
          <w:p w:rsidR="00927C24" w:rsidRPr="0088552A" w:rsidRDefault="00927C24" w:rsidP="00A42CA6">
            <w:pPr>
              <w:pStyle w:val="Prrafodelista"/>
              <w:ind w:left="0"/>
              <w:jc w:val="both"/>
              <w:cnfStyle w:val="000000010000"/>
              <w:rPr>
                <w:rFonts w:asciiTheme="majorHAnsi" w:hAnsiTheme="majorHAnsi"/>
                <w:b/>
                <w:sz w:val="16"/>
                <w:szCs w:val="16"/>
              </w:rPr>
            </w:pPr>
          </w:p>
        </w:tc>
      </w:tr>
      <w:tr w:rsidR="0088552A" w:rsidTr="007F6155">
        <w:trPr>
          <w:cnfStyle w:val="000000100000"/>
        </w:trPr>
        <w:tc>
          <w:tcPr>
            <w:cnfStyle w:val="001000000000"/>
            <w:tcW w:w="2006" w:type="dxa"/>
          </w:tcPr>
          <w:p w:rsidR="00927C24" w:rsidRPr="0088552A" w:rsidRDefault="00474DDB" w:rsidP="00A42CA6">
            <w:pPr>
              <w:pStyle w:val="Prrafodelista"/>
              <w:ind w:left="0"/>
              <w:jc w:val="both"/>
              <w:rPr>
                <w:b w:val="0"/>
                <w:sz w:val="16"/>
                <w:szCs w:val="16"/>
              </w:rPr>
            </w:pPr>
            <w:r>
              <w:rPr>
                <w:b w:val="0"/>
                <w:sz w:val="16"/>
                <w:szCs w:val="16"/>
              </w:rPr>
              <w:t xml:space="preserve">PUESTO </w:t>
            </w:r>
            <w:r w:rsidR="007F6155">
              <w:rPr>
                <w:b w:val="0"/>
                <w:sz w:val="16"/>
                <w:szCs w:val="16"/>
              </w:rPr>
              <w:t>CANCHA DE POLO</w:t>
            </w:r>
          </w:p>
        </w:tc>
        <w:tc>
          <w:tcPr>
            <w:tcW w:w="773" w:type="dxa"/>
          </w:tcPr>
          <w:p w:rsidR="00927C24" w:rsidRPr="0088552A" w:rsidRDefault="007F6155"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12</w:t>
            </w:r>
            <w:r w:rsidR="00474DDB">
              <w:rPr>
                <w:rFonts w:asciiTheme="majorHAnsi" w:hAnsiTheme="majorHAnsi"/>
                <w:b/>
                <w:sz w:val="16"/>
                <w:szCs w:val="16"/>
              </w:rPr>
              <w:t>HS</w:t>
            </w:r>
          </w:p>
        </w:tc>
        <w:tc>
          <w:tcPr>
            <w:tcW w:w="858" w:type="dxa"/>
          </w:tcPr>
          <w:p w:rsidR="00927C24" w:rsidRPr="0088552A" w:rsidRDefault="00474DDB"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544"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708"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468" w:type="dxa"/>
          </w:tcPr>
          <w:p w:rsidR="00927C24" w:rsidRPr="0088552A" w:rsidRDefault="00474DDB"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914"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713" w:type="dxa"/>
          </w:tcPr>
          <w:p w:rsidR="00927C24" w:rsidRPr="0088552A" w:rsidRDefault="00474DDB"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459"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681" w:type="dxa"/>
          </w:tcPr>
          <w:p w:rsidR="00927C24" w:rsidRPr="0088552A" w:rsidRDefault="00474DDB"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r>
      <w:tr w:rsidR="00927C24" w:rsidTr="007F6155">
        <w:trPr>
          <w:cnfStyle w:val="000000010000"/>
        </w:trPr>
        <w:tc>
          <w:tcPr>
            <w:cnfStyle w:val="001000000000"/>
            <w:tcW w:w="2006" w:type="dxa"/>
          </w:tcPr>
          <w:p w:rsidR="00927C24" w:rsidRPr="0088552A" w:rsidRDefault="00474DDB" w:rsidP="00A42CA6">
            <w:pPr>
              <w:pStyle w:val="Prrafodelista"/>
              <w:ind w:left="0"/>
              <w:jc w:val="both"/>
              <w:rPr>
                <w:b w:val="0"/>
                <w:sz w:val="16"/>
                <w:szCs w:val="16"/>
              </w:rPr>
            </w:pPr>
            <w:r>
              <w:rPr>
                <w:b w:val="0"/>
                <w:sz w:val="16"/>
                <w:szCs w:val="16"/>
              </w:rPr>
              <w:t xml:space="preserve">PUESTO </w:t>
            </w:r>
            <w:r w:rsidR="007F6155">
              <w:rPr>
                <w:b w:val="0"/>
                <w:sz w:val="16"/>
                <w:szCs w:val="16"/>
              </w:rPr>
              <w:t>ARROYO DEL GATO</w:t>
            </w:r>
          </w:p>
        </w:tc>
        <w:tc>
          <w:tcPr>
            <w:tcW w:w="773" w:type="dxa"/>
          </w:tcPr>
          <w:p w:rsidR="00927C24" w:rsidRPr="0088552A" w:rsidRDefault="007F6155"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12HS</w:t>
            </w:r>
          </w:p>
        </w:tc>
        <w:tc>
          <w:tcPr>
            <w:tcW w:w="858"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544"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708"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468"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914"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713"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459" w:type="dxa"/>
          </w:tcPr>
          <w:p w:rsidR="00927C24" w:rsidRPr="0088552A" w:rsidRDefault="00927C24" w:rsidP="00A42CA6">
            <w:pPr>
              <w:pStyle w:val="Prrafodelista"/>
              <w:ind w:left="0"/>
              <w:jc w:val="both"/>
              <w:cnfStyle w:val="000000010000"/>
              <w:rPr>
                <w:rFonts w:asciiTheme="majorHAnsi" w:hAnsiTheme="majorHAnsi"/>
                <w:b/>
                <w:sz w:val="16"/>
                <w:szCs w:val="16"/>
              </w:rPr>
            </w:pPr>
          </w:p>
        </w:tc>
        <w:tc>
          <w:tcPr>
            <w:tcW w:w="681" w:type="dxa"/>
          </w:tcPr>
          <w:p w:rsidR="00927C24" w:rsidRPr="0088552A" w:rsidRDefault="00474DDB" w:rsidP="00A42CA6">
            <w:pPr>
              <w:pStyle w:val="Prrafodelista"/>
              <w:ind w:left="0"/>
              <w:jc w:val="both"/>
              <w:cnfStyle w:val="000000010000"/>
              <w:rPr>
                <w:rFonts w:asciiTheme="majorHAnsi" w:hAnsiTheme="majorHAnsi"/>
                <w:b/>
                <w:sz w:val="16"/>
                <w:szCs w:val="16"/>
              </w:rPr>
            </w:pPr>
            <w:r>
              <w:rPr>
                <w:rFonts w:asciiTheme="majorHAnsi" w:hAnsiTheme="majorHAnsi"/>
                <w:b/>
                <w:sz w:val="16"/>
                <w:szCs w:val="16"/>
              </w:rPr>
              <w:t xml:space="preserve">   1</w:t>
            </w:r>
          </w:p>
        </w:tc>
      </w:tr>
      <w:tr w:rsidR="0088552A" w:rsidTr="007F6155">
        <w:trPr>
          <w:cnfStyle w:val="000000100000"/>
        </w:trPr>
        <w:tc>
          <w:tcPr>
            <w:cnfStyle w:val="001000000000"/>
            <w:tcW w:w="2006" w:type="dxa"/>
          </w:tcPr>
          <w:p w:rsidR="00927C24" w:rsidRPr="0088552A" w:rsidRDefault="007F6155" w:rsidP="00A42CA6">
            <w:pPr>
              <w:pStyle w:val="Prrafodelista"/>
              <w:ind w:left="0"/>
              <w:jc w:val="both"/>
              <w:rPr>
                <w:b w:val="0"/>
                <w:sz w:val="16"/>
                <w:szCs w:val="16"/>
              </w:rPr>
            </w:pPr>
            <w:r>
              <w:rPr>
                <w:b w:val="0"/>
                <w:sz w:val="16"/>
                <w:szCs w:val="16"/>
              </w:rPr>
              <w:t>PUESTO ENCARGADO VM</w:t>
            </w:r>
          </w:p>
        </w:tc>
        <w:tc>
          <w:tcPr>
            <w:tcW w:w="773" w:type="dxa"/>
          </w:tcPr>
          <w:p w:rsidR="00927C24" w:rsidRPr="0088552A" w:rsidRDefault="003B4B21"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24</w:t>
            </w:r>
            <w:r w:rsidR="007F6155">
              <w:rPr>
                <w:rFonts w:asciiTheme="majorHAnsi" w:hAnsiTheme="majorHAnsi"/>
                <w:b/>
                <w:sz w:val="16"/>
                <w:szCs w:val="16"/>
              </w:rPr>
              <w:t>HS</w:t>
            </w:r>
          </w:p>
        </w:tc>
        <w:tc>
          <w:tcPr>
            <w:tcW w:w="858"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544"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708"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468" w:type="dxa"/>
          </w:tcPr>
          <w:p w:rsidR="00927C24" w:rsidRPr="0088552A" w:rsidRDefault="007F6155" w:rsidP="00A42CA6">
            <w:pPr>
              <w:pStyle w:val="Prrafodelista"/>
              <w:ind w:left="0"/>
              <w:jc w:val="both"/>
              <w:cnfStyle w:val="000000100000"/>
              <w:rPr>
                <w:rFonts w:asciiTheme="majorHAnsi" w:hAnsiTheme="majorHAnsi"/>
                <w:b/>
                <w:sz w:val="16"/>
                <w:szCs w:val="16"/>
              </w:rPr>
            </w:pPr>
            <w:r>
              <w:rPr>
                <w:rFonts w:asciiTheme="majorHAnsi" w:hAnsiTheme="majorHAnsi"/>
                <w:b/>
                <w:sz w:val="16"/>
                <w:szCs w:val="16"/>
              </w:rPr>
              <w:t xml:space="preserve"> 1</w:t>
            </w:r>
          </w:p>
        </w:tc>
        <w:tc>
          <w:tcPr>
            <w:tcW w:w="914"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713"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459" w:type="dxa"/>
          </w:tcPr>
          <w:p w:rsidR="00927C24" w:rsidRPr="0088552A" w:rsidRDefault="00927C24" w:rsidP="00A42CA6">
            <w:pPr>
              <w:pStyle w:val="Prrafodelista"/>
              <w:ind w:left="0"/>
              <w:jc w:val="both"/>
              <w:cnfStyle w:val="000000100000"/>
              <w:rPr>
                <w:rFonts w:asciiTheme="majorHAnsi" w:hAnsiTheme="majorHAnsi"/>
                <w:b/>
                <w:sz w:val="16"/>
                <w:szCs w:val="16"/>
              </w:rPr>
            </w:pPr>
          </w:p>
        </w:tc>
        <w:tc>
          <w:tcPr>
            <w:tcW w:w="681" w:type="dxa"/>
          </w:tcPr>
          <w:p w:rsidR="00927C24" w:rsidRPr="0088552A" w:rsidRDefault="00927C24" w:rsidP="00A42CA6">
            <w:pPr>
              <w:pStyle w:val="Prrafodelista"/>
              <w:ind w:left="0"/>
              <w:jc w:val="both"/>
              <w:cnfStyle w:val="000000100000"/>
              <w:rPr>
                <w:rFonts w:asciiTheme="majorHAnsi" w:hAnsiTheme="majorHAnsi"/>
                <w:b/>
                <w:sz w:val="16"/>
                <w:szCs w:val="16"/>
              </w:rPr>
            </w:pPr>
          </w:p>
        </w:tc>
      </w:tr>
    </w:tbl>
    <w:p w:rsidR="00927C24" w:rsidRPr="00C97BDF" w:rsidRDefault="00927C24" w:rsidP="00A42CA6">
      <w:pPr>
        <w:pStyle w:val="Prrafodelista"/>
        <w:spacing w:after="0" w:line="240" w:lineRule="auto"/>
        <w:jc w:val="both"/>
        <w:rPr>
          <w:rFonts w:asciiTheme="majorHAnsi" w:hAnsiTheme="majorHAnsi"/>
          <w:sz w:val="24"/>
          <w:szCs w:val="24"/>
        </w:rPr>
      </w:pPr>
    </w:p>
    <w:p w:rsidR="007F6155" w:rsidRDefault="004B32D1" w:rsidP="009C003A">
      <w:pPr>
        <w:pStyle w:val="Ttulo1"/>
      </w:pPr>
      <w:r>
        <w:t>UBICACIÓN DE PUESTOS</w:t>
      </w:r>
    </w:p>
    <w:p w:rsidR="007F6155" w:rsidRPr="007F6155" w:rsidRDefault="009C003A" w:rsidP="007F6155">
      <w:r>
        <w:rPr>
          <w:noProof/>
          <w:lang w:val="es-ES" w:eastAsia="es-ES"/>
        </w:rPr>
        <w:drawing>
          <wp:inline distT="0" distB="0" distL="0" distR="0">
            <wp:extent cx="4174435" cy="4696720"/>
            <wp:effectExtent l="0" t="0" r="0" b="889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74602" cy="4696908"/>
                    </a:xfrm>
                    <a:prstGeom prst="rect">
                      <a:avLst/>
                    </a:prstGeom>
                    <a:noFill/>
                    <a:ln>
                      <a:noFill/>
                    </a:ln>
                  </pic:spPr>
                </pic:pic>
              </a:graphicData>
            </a:graphic>
          </wp:inline>
        </w:drawing>
      </w:r>
    </w:p>
    <w:p w:rsidR="000A0B93" w:rsidRDefault="000A0B93" w:rsidP="001E13C1">
      <w:pPr>
        <w:pStyle w:val="Ttulo1"/>
        <w:rPr>
          <w:b/>
          <w:bCs/>
        </w:rPr>
      </w:pPr>
    </w:p>
    <w:p w:rsidR="004B32D1" w:rsidRDefault="001F758F" w:rsidP="001E13C1">
      <w:pPr>
        <w:pStyle w:val="Ttulo1"/>
        <w:rPr>
          <w:b/>
          <w:bCs/>
        </w:rPr>
      </w:pPr>
      <w:r>
        <w:rPr>
          <w:b/>
          <w:bCs/>
        </w:rPr>
        <w:t>PERÍMETRO LINDANTE</w:t>
      </w:r>
    </w:p>
    <w:p w:rsidR="001F758F" w:rsidRDefault="001F758F" w:rsidP="001F758F">
      <w:pPr>
        <w:pStyle w:val="Prrafodelista"/>
        <w:numPr>
          <w:ilvl w:val="0"/>
          <w:numId w:val="29"/>
        </w:numPr>
      </w:pPr>
      <w:r w:rsidRPr="001F758F">
        <w:rPr>
          <w:b/>
        </w:rPr>
        <w:t xml:space="preserve">Perímetro </w:t>
      </w:r>
      <w:r w:rsidR="00B943ED">
        <w:rPr>
          <w:b/>
        </w:rPr>
        <w:t>Oeste</w:t>
      </w:r>
      <w:r w:rsidRPr="001F758F">
        <w:rPr>
          <w:b/>
        </w:rPr>
        <w:t>:</w:t>
      </w:r>
      <w:r w:rsidR="000B74BA">
        <w:t xml:space="preserve"> Lindero con Don Federico</w:t>
      </w:r>
    </w:p>
    <w:p w:rsidR="001F758F" w:rsidRDefault="00B943ED" w:rsidP="001F758F">
      <w:pPr>
        <w:pStyle w:val="Prrafodelista"/>
        <w:numPr>
          <w:ilvl w:val="0"/>
          <w:numId w:val="29"/>
        </w:numPr>
      </w:pPr>
      <w:r>
        <w:rPr>
          <w:b/>
        </w:rPr>
        <w:t>Perímetro Norte</w:t>
      </w:r>
      <w:r w:rsidR="001F758F" w:rsidRPr="001F758F">
        <w:rPr>
          <w:b/>
        </w:rPr>
        <w:t>:</w:t>
      </w:r>
      <w:r w:rsidR="001F758F">
        <w:t xml:space="preserve"> Lindero con la ruta 192</w:t>
      </w:r>
    </w:p>
    <w:p w:rsidR="001F758F" w:rsidRDefault="00B943ED" w:rsidP="001F758F">
      <w:pPr>
        <w:pStyle w:val="Prrafodelista"/>
        <w:numPr>
          <w:ilvl w:val="0"/>
          <w:numId w:val="29"/>
        </w:numPr>
      </w:pPr>
      <w:r>
        <w:rPr>
          <w:b/>
        </w:rPr>
        <w:t>Perímetro Sur</w:t>
      </w:r>
      <w:r w:rsidR="001F758F" w:rsidRPr="001F758F">
        <w:rPr>
          <w:b/>
        </w:rPr>
        <w:t>:</w:t>
      </w:r>
      <w:r w:rsidR="000B74BA">
        <w:t xml:space="preserve"> Lindero con Ruta 52</w:t>
      </w:r>
    </w:p>
    <w:p w:rsidR="00C97BDF" w:rsidRDefault="001F758F" w:rsidP="00B943ED">
      <w:pPr>
        <w:pStyle w:val="Prrafodelista"/>
        <w:numPr>
          <w:ilvl w:val="0"/>
          <w:numId w:val="29"/>
        </w:numPr>
      </w:pPr>
      <w:r w:rsidRPr="001F758F">
        <w:rPr>
          <w:b/>
        </w:rPr>
        <w:t xml:space="preserve">Perímetro </w:t>
      </w:r>
      <w:r w:rsidR="00B943ED">
        <w:rPr>
          <w:b/>
        </w:rPr>
        <w:t>Este</w:t>
      </w:r>
      <w:r w:rsidRPr="001F758F">
        <w:rPr>
          <w:b/>
        </w:rPr>
        <w:t>:</w:t>
      </w:r>
      <w:r w:rsidR="000B74BA">
        <w:t xml:space="preserve"> Lindero con el Barrio Privado Jacarandal</w:t>
      </w:r>
    </w:p>
    <w:p w:rsidR="00714A41" w:rsidRPr="00D23A58" w:rsidRDefault="000A0B93" w:rsidP="001E13C1">
      <w:pPr>
        <w:pStyle w:val="Ttulo1"/>
        <w:rPr>
          <w:b/>
          <w:bCs/>
        </w:rPr>
      </w:pPr>
      <w:r>
        <w:rPr>
          <w:b/>
          <w:bCs/>
        </w:rPr>
        <w:t>F</w:t>
      </w:r>
      <w:r w:rsidR="00714A41" w:rsidRPr="00D23A58">
        <w:rPr>
          <w:b/>
          <w:bCs/>
        </w:rPr>
        <w:t>UNCIONES GENERALES</w:t>
      </w:r>
    </w:p>
    <w:p w:rsidR="00714A41" w:rsidRDefault="00714A41" w:rsidP="00714A41">
      <w:pPr>
        <w:spacing w:after="0" w:line="240" w:lineRule="auto"/>
        <w:jc w:val="both"/>
        <w:rPr>
          <w:rFonts w:asciiTheme="majorHAnsi" w:hAnsiTheme="majorHAnsi" w:cs="Times New Roman"/>
          <w:sz w:val="24"/>
          <w:szCs w:val="24"/>
        </w:rPr>
      </w:pPr>
      <w:r w:rsidRPr="00714A41">
        <w:rPr>
          <w:rFonts w:asciiTheme="majorHAnsi" w:hAnsiTheme="majorHAnsi" w:cs="Times New Roman"/>
          <w:sz w:val="24"/>
          <w:szCs w:val="24"/>
        </w:rPr>
        <w:t>Las funciones por cumplir en el servicio son las relacionadas con la vigilancia</w:t>
      </w:r>
      <w:r w:rsidR="00963A2D">
        <w:rPr>
          <w:rFonts w:asciiTheme="majorHAnsi" w:hAnsiTheme="majorHAnsi" w:cs="Times New Roman"/>
          <w:sz w:val="24"/>
          <w:szCs w:val="24"/>
        </w:rPr>
        <w:t xml:space="preserve">, </w:t>
      </w:r>
      <w:r w:rsidRPr="00714A41">
        <w:rPr>
          <w:rFonts w:asciiTheme="majorHAnsi" w:hAnsiTheme="majorHAnsi" w:cs="Times New Roman"/>
          <w:sz w:val="24"/>
          <w:szCs w:val="24"/>
        </w:rPr>
        <w:t>control</w:t>
      </w:r>
      <w:r w:rsidR="001F758F">
        <w:rPr>
          <w:rFonts w:asciiTheme="majorHAnsi" w:hAnsiTheme="majorHAnsi" w:cs="Times New Roman"/>
          <w:sz w:val="24"/>
          <w:szCs w:val="24"/>
        </w:rPr>
        <w:t>minucioso</w:t>
      </w:r>
      <w:r w:rsidR="00C97BDF">
        <w:rPr>
          <w:rFonts w:asciiTheme="majorHAnsi" w:hAnsiTheme="majorHAnsi" w:cs="Times New Roman"/>
          <w:sz w:val="24"/>
          <w:szCs w:val="24"/>
        </w:rPr>
        <w:t xml:space="preserve"> del perímetro en su totalidad, control</w:t>
      </w:r>
      <w:r w:rsidRPr="00714A41">
        <w:rPr>
          <w:rFonts w:asciiTheme="majorHAnsi" w:hAnsiTheme="majorHAnsi" w:cs="Times New Roman"/>
          <w:sz w:val="24"/>
          <w:szCs w:val="24"/>
        </w:rPr>
        <w:t xml:space="preserve"> de accesos</w:t>
      </w:r>
      <w:r w:rsidR="00FC6A75">
        <w:rPr>
          <w:rFonts w:asciiTheme="majorHAnsi" w:hAnsiTheme="majorHAnsi" w:cs="Times New Roman"/>
          <w:sz w:val="24"/>
          <w:szCs w:val="24"/>
        </w:rPr>
        <w:t xml:space="preserve">, </w:t>
      </w:r>
      <w:r w:rsidRPr="00714A41">
        <w:rPr>
          <w:rFonts w:asciiTheme="majorHAnsi" w:hAnsiTheme="majorHAnsi" w:cs="Times New Roman"/>
          <w:sz w:val="24"/>
          <w:szCs w:val="24"/>
        </w:rPr>
        <w:t xml:space="preserve">movimientos de personas, materiales y vehículos, debiendo evitar el ingreso de personas a lugares NO permitidos o restringidos y debiendo observar e informar situaciones de riesgo potencial y/o </w:t>
      </w:r>
      <w:r w:rsidR="000F5CE0" w:rsidRPr="00714A41">
        <w:rPr>
          <w:rFonts w:asciiTheme="majorHAnsi" w:hAnsiTheme="majorHAnsi" w:cs="Times New Roman"/>
          <w:sz w:val="24"/>
          <w:szCs w:val="24"/>
        </w:rPr>
        <w:t>anomalía</w:t>
      </w:r>
      <w:r w:rsidR="000F5CE0">
        <w:rPr>
          <w:rFonts w:asciiTheme="majorHAnsi" w:hAnsiTheme="majorHAnsi" w:cs="Times New Roman"/>
          <w:sz w:val="24"/>
          <w:szCs w:val="24"/>
        </w:rPr>
        <w:t>s</w:t>
      </w:r>
      <w:r w:rsidR="00056507">
        <w:rPr>
          <w:rFonts w:asciiTheme="majorHAnsi" w:hAnsiTheme="majorHAnsi" w:cs="Times New Roman"/>
          <w:sz w:val="24"/>
          <w:szCs w:val="24"/>
        </w:rPr>
        <w:t xml:space="preserve"> en contra de las personas o patrimonio</w:t>
      </w:r>
      <w:r w:rsidRPr="00714A41">
        <w:rPr>
          <w:rFonts w:asciiTheme="majorHAnsi" w:hAnsiTheme="majorHAnsi" w:cs="Times New Roman"/>
          <w:sz w:val="24"/>
          <w:szCs w:val="24"/>
        </w:rPr>
        <w:t>.</w:t>
      </w:r>
    </w:p>
    <w:p w:rsidR="00782BAA" w:rsidRDefault="00782BAA" w:rsidP="00714A41">
      <w:pPr>
        <w:spacing w:after="0" w:line="240" w:lineRule="auto"/>
        <w:jc w:val="both"/>
        <w:rPr>
          <w:rFonts w:asciiTheme="majorHAnsi" w:hAnsiTheme="majorHAnsi" w:cs="Times New Roman"/>
          <w:sz w:val="24"/>
          <w:szCs w:val="24"/>
        </w:rPr>
      </w:pPr>
    </w:p>
    <w:p w:rsidR="00782BAA" w:rsidRDefault="00782BAA" w:rsidP="00714A41">
      <w:pPr>
        <w:spacing w:after="0" w:line="240" w:lineRule="auto"/>
        <w:jc w:val="both"/>
        <w:rPr>
          <w:rFonts w:asciiTheme="majorHAnsi" w:hAnsiTheme="majorHAnsi" w:cs="Times New Roman"/>
          <w:sz w:val="24"/>
          <w:szCs w:val="24"/>
        </w:rPr>
      </w:pPr>
      <w:r>
        <w:rPr>
          <w:rFonts w:asciiTheme="majorHAnsi" w:hAnsiTheme="majorHAnsi" w:cs="Times New Roman"/>
          <w:sz w:val="24"/>
          <w:szCs w:val="24"/>
        </w:rPr>
        <w:t xml:space="preserve">El área de influencia en las funciones de seguridad </w:t>
      </w:r>
      <w:r w:rsidR="009A79E1">
        <w:rPr>
          <w:rFonts w:asciiTheme="majorHAnsi" w:hAnsiTheme="majorHAnsi" w:cs="Times New Roman"/>
          <w:sz w:val="24"/>
          <w:szCs w:val="24"/>
        </w:rPr>
        <w:t xml:space="preserve">es dentro del perímetro </w:t>
      </w:r>
      <w:r>
        <w:rPr>
          <w:rFonts w:asciiTheme="majorHAnsi" w:hAnsiTheme="majorHAnsi" w:cs="Times New Roman"/>
          <w:sz w:val="24"/>
          <w:szCs w:val="24"/>
        </w:rPr>
        <w:t>determinad</w:t>
      </w:r>
      <w:r w:rsidR="009A79E1">
        <w:rPr>
          <w:rFonts w:asciiTheme="majorHAnsi" w:hAnsiTheme="majorHAnsi" w:cs="Times New Roman"/>
          <w:sz w:val="24"/>
          <w:szCs w:val="24"/>
        </w:rPr>
        <w:t>o</w:t>
      </w:r>
      <w:r>
        <w:rPr>
          <w:rFonts w:asciiTheme="majorHAnsi" w:hAnsiTheme="majorHAnsi" w:cs="Times New Roman"/>
          <w:sz w:val="24"/>
          <w:szCs w:val="24"/>
        </w:rPr>
        <w:t xml:space="preserve"> por la línea</w:t>
      </w:r>
      <w:r w:rsidR="00C97BDF">
        <w:rPr>
          <w:rFonts w:asciiTheme="majorHAnsi" w:hAnsiTheme="majorHAnsi" w:cs="Times New Roman"/>
          <w:sz w:val="24"/>
          <w:szCs w:val="24"/>
        </w:rPr>
        <w:t xml:space="preserve"> municipal del complejo </w:t>
      </w:r>
      <w:r w:rsidR="0066674C">
        <w:rPr>
          <w:rFonts w:asciiTheme="majorHAnsi" w:hAnsiTheme="majorHAnsi" w:cs="Times New Roman"/>
          <w:b/>
          <w:sz w:val="24"/>
          <w:szCs w:val="24"/>
        </w:rPr>
        <w:t>ESTANCIA VILLA MARIA.</w:t>
      </w:r>
    </w:p>
    <w:p w:rsidR="00782BAA" w:rsidRDefault="00782BAA" w:rsidP="00714A41">
      <w:pPr>
        <w:spacing w:after="0" w:line="240" w:lineRule="auto"/>
        <w:jc w:val="both"/>
        <w:rPr>
          <w:rFonts w:asciiTheme="majorHAnsi" w:hAnsiTheme="majorHAnsi" w:cs="Times New Roman"/>
          <w:sz w:val="24"/>
          <w:szCs w:val="24"/>
        </w:rPr>
      </w:pPr>
    </w:p>
    <w:p w:rsidR="001F758F" w:rsidRPr="007B120C" w:rsidRDefault="007B120C" w:rsidP="007B120C">
      <w:pPr>
        <w:spacing w:after="0" w:line="240" w:lineRule="auto"/>
        <w:rPr>
          <w:bCs/>
          <w:sz w:val="36"/>
          <w:szCs w:val="36"/>
          <w:u w:val="single"/>
        </w:rPr>
      </w:pPr>
      <w:r w:rsidRPr="007B120C">
        <w:rPr>
          <w:bCs/>
          <w:sz w:val="36"/>
          <w:szCs w:val="36"/>
          <w:u w:val="single"/>
        </w:rPr>
        <w:t>Anexos:</w:t>
      </w:r>
    </w:p>
    <w:p w:rsidR="000511A0" w:rsidRDefault="007B120C" w:rsidP="007B120C">
      <w:pPr>
        <w:pStyle w:val="Prrafodelista"/>
        <w:numPr>
          <w:ilvl w:val="0"/>
          <w:numId w:val="36"/>
        </w:numPr>
        <w:spacing w:after="0" w:line="240" w:lineRule="auto"/>
        <w:rPr>
          <w:bCs/>
          <w:sz w:val="36"/>
          <w:szCs w:val="36"/>
        </w:rPr>
      </w:pPr>
      <w:r w:rsidRPr="000511A0">
        <w:rPr>
          <w:bCs/>
          <w:sz w:val="36"/>
          <w:szCs w:val="36"/>
        </w:rPr>
        <w:t>PROTOCOLO COVID –</w:t>
      </w:r>
      <w:r w:rsidR="000511A0">
        <w:rPr>
          <w:bCs/>
          <w:sz w:val="36"/>
          <w:szCs w:val="36"/>
        </w:rPr>
        <w:t xml:space="preserve"> 19 </w:t>
      </w:r>
    </w:p>
    <w:p w:rsidR="000511A0" w:rsidRDefault="007B120C" w:rsidP="007B120C">
      <w:pPr>
        <w:pStyle w:val="Prrafodelista"/>
        <w:numPr>
          <w:ilvl w:val="0"/>
          <w:numId w:val="36"/>
        </w:numPr>
        <w:spacing w:after="0" w:line="240" w:lineRule="auto"/>
        <w:rPr>
          <w:bCs/>
          <w:sz w:val="36"/>
          <w:szCs w:val="36"/>
        </w:rPr>
      </w:pPr>
      <w:r w:rsidRPr="000511A0">
        <w:rPr>
          <w:bCs/>
          <w:sz w:val="36"/>
          <w:szCs w:val="36"/>
        </w:rPr>
        <w:t>PROTOCOLO ANTE HECH</w:t>
      </w:r>
      <w:r w:rsidR="000511A0">
        <w:rPr>
          <w:bCs/>
          <w:sz w:val="36"/>
          <w:szCs w:val="36"/>
        </w:rPr>
        <w:t>OS DE INTRUSIÓN</w:t>
      </w:r>
    </w:p>
    <w:p w:rsidR="000511A0" w:rsidRDefault="007B120C" w:rsidP="007B120C">
      <w:pPr>
        <w:pStyle w:val="Prrafodelista"/>
        <w:numPr>
          <w:ilvl w:val="0"/>
          <w:numId w:val="36"/>
        </w:numPr>
        <w:spacing w:after="0" w:line="240" w:lineRule="auto"/>
        <w:rPr>
          <w:bCs/>
          <w:sz w:val="36"/>
          <w:szCs w:val="36"/>
        </w:rPr>
      </w:pPr>
      <w:r w:rsidRPr="000511A0">
        <w:rPr>
          <w:bCs/>
          <w:sz w:val="36"/>
          <w:szCs w:val="36"/>
        </w:rPr>
        <w:t>REGLAMENTO DE TRANSITO.</w:t>
      </w:r>
    </w:p>
    <w:p w:rsidR="000511A0" w:rsidRDefault="007B120C" w:rsidP="007B120C">
      <w:pPr>
        <w:pStyle w:val="Prrafodelista"/>
        <w:numPr>
          <w:ilvl w:val="0"/>
          <w:numId w:val="36"/>
        </w:numPr>
        <w:spacing w:after="0" w:line="240" w:lineRule="auto"/>
        <w:rPr>
          <w:bCs/>
          <w:sz w:val="36"/>
          <w:szCs w:val="36"/>
        </w:rPr>
      </w:pPr>
      <w:r w:rsidRPr="000511A0">
        <w:rPr>
          <w:bCs/>
          <w:sz w:val="36"/>
          <w:szCs w:val="36"/>
        </w:rPr>
        <w:t>NORMAS DE CONVIVENCIA.</w:t>
      </w:r>
    </w:p>
    <w:p w:rsidR="000511A0" w:rsidRDefault="007B120C" w:rsidP="007B120C">
      <w:pPr>
        <w:pStyle w:val="Prrafodelista"/>
        <w:numPr>
          <w:ilvl w:val="0"/>
          <w:numId w:val="36"/>
        </w:numPr>
        <w:spacing w:after="0" w:line="240" w:lineRule="auto"/>
        <w:rPr>
          <w:bCs/>
          <w:sz w:val="36"/>
          <w:szCs w:val="36"/>
        </w:rPr>
      </w:pPr>
      <w:r w:rsidRPr="000511A0">
        <w:rPr>
          <w:bCs/>
          <w:sz w:val="36"/>
          <w:szCs w:val="36"/>
        </w:rPr>
        <w:t xml:space="preserve">PLANILLAS DE GUARDIA. </w:t>
      </w:r>
    </w:p>
    <w:p w:rsidR="000511A0" w:rsidRPr="0066674C" w:rsidRDefault="00465006" w:rsidP="0066674C">
      <w:pPr>
        <w:pStyle w:val="Prrafodelista"/>
        <w:numPr>
          <w:ilvl w:val="0"/>
          <w:numId w:val="36"/>
        </w:numPr>
        <w:spacing w:after="0" w:line="240" w:lineRule="auto"/>
        <w:rPr>
          <w:bCs/>
          <w:sz w:val="36"/>
          <w:szCs w:val="36"/>
        </w:rPr>
      </w:pPr>
      <w:r w:rsidRPr="000511A0">
        <w:rPr>
          <w:bCs/>
          <w:sz w:val="36"/>
          <w:szCs w:val="36"/>
        </w:rPr>
        <w:t xml:space="preserve">INSTRUCTIVO SOBRE </w:t>
      </w:r>
      <w:r w:rsidR="001D6F70">
        <w:rPr>
          <w:bCs/>
          <w:sz w:val="36"/>
          <w:szCs w:val="36"/>
        </w:rPr>
        <w:t>M</w:t>
      </w:r>
      <w:r w:rsidR="0066674C">
        <w:rPr>
          <w:bCs/>
          <w:sz w:val="36"/>
          <w:szCs w:val="36"/>
        </w:rPr>
        <w:t>ANEJO DE CANES</w:t>
      </w:r>
    </w:p>
    <w:p w:rsidR="00E81BB0" w:rsidRPr="000511A0" w:rsidRDefault="00E81BB0" w:rsidP="007B120C">
      <w:pPr>
        <w:pStyle w:val="Prrafodelista"/>
        <w:numPr>
          <w:ilvl w:val="0"/>
          <w:numId w:val="36"/>
        </w:numPr>
        <w:spacing w:after="0" w:line="240" w:lineRule="auto"/>
        <w:rPr>
          <w:bCs/>
          <w:sz w:val="36"/>
          <w:szCs w:val="36"/>
        </w:rPr>
      </w:pPr>
      <w:r>
        <w:rPr>
          <w:bCs/>
          <w:sz w:val="36"/>
          <w:szCs w:val="36"/>
        </w:rPr>
        <w:t>PROCEDIMIENTO ANTE UNA INTRUSIÓN DETECTADA.</w:t>
      </w:r>
    </w:p>
    <w:p w:rsidR="001F758F" w:rsidRDefault="001F758F" w:rsidP="002913E9">
      <w:pPr>
        <w:spacing w:after="0" w:line="240" w:lineRule="auto"/>
        <w:jc w:val="center"/>
        <w:rPr>
          <w:bCs/>
          <w:sz w:val="48"/>
          <w:szCs w:val="48"/>
        </w:rPr>
      </w:pPr>
    </w:p>
    <w:p w:rsidR="001F758F" w:rsidRDefault="001F758F" w:rsidP="002913E9">
      <w:pPr>
        <w:spacing w:after="0" w:line="240" w:lineRule="auto"/>
        <w:jc w:val="center"/>
        <w:rPr>
          <w:bCs/>
          <w:sz w:val="48"/>
          <w:szCs w:val="48"/>
        </w:rPr>
      </w:pPr>
    </w:p>
    <w:p w:rsidR="001F758F" w:rsidRDefault="001F758F" w:rsidP="002913E9">
      <w:pPr>
        <w:spacing w:after="0" w:line="240" w:lineRule="auto"/>
        <w:jc w:val="center"/>
        <w:rPr>
          <w:bCs/>
          <w:sz w:val="48"/>
          <w:szCs w:val="48"/>
        </w:rPr>
      </w:pPr>
    </w:p>
    <w:p w:rsidR="001F758F" w:rsidRDefault="001F758F" w:rsidP="002913E9">
      <w:pPr>
        <w:spacing w:after="0" w:line="240" w:lineRule="auto"/>
        <w:jc w:val="center"/>
        <w:rPr>
          <w:bCs/>
          <w:sz w:val="48"/>
          <w:szCs w:val="48"/>
        </w:rPr>
      </w:pPr>
    </w:p>
    <w:p w:rsidR="001F758F" w:rsidRDefault="001F758F" w:rsidP="002913E9">
      <w:pPr>
        <w:spacing w:after="0" w:line="240" w:lineRule="auto"/>
        <w:jc w:val="center"/>
        <w:rPr>
          <w:bCs/>
          <w:sz w:val="48"/>
          <w:szCs w:val="48"/>
        </w:rPr>
      </w:pPr>
    </w:p>
    <w:p w:rsidR="001F758F" w:rsidRDefault="001F758F" w:rsidP="0066674C">
      <w:pPr>
        <w:spacing w:after="0" w:line="240" w:lineRule="auto"/>
        <w:rPr>
          <w:bCs/>
          <w:sz w:val="48"/>
          <w:szCs w:val="48"/>
        </w:rPr>
      </w:pPr>
    </w:p>
    <w:p w:rsidR="009A79E1" w:rsidRDefault="002913E9" w:rsidP="002913E9">
      <w:pPr>
        <w:spacing w:after="0" w:line="240" w:lineRule="auto"/>
        <w:jc w:val="center"/>
        <w:rPr>
          <w:b/>
        </w:rPr>
      </w:pPr>
      <w:r>
        <w:rPr>
          <w:bCs/>
          <w:sz w:val="48"/>
          <w:szCs w:val="48"/>
        </w:rPr>
        <w:t xml:space="preserve">CONSIGNAS </w:t>
      </w:r>
      <w:r w:rsidR="006D357C" w:rsidRPr="009A79E1">
        <w:rPr>
          <w:bCs/>
          <w:sz w:val="48"/>
          <w:szCs w:val="48"/>
        </w:rPr>
        <w:t xml:space="preserve">PARTICULARES </w:t>
      </w:r>
    </w:p>
    <w:p w:rsidR="00823C55" w:rsidRPr="00823C55" w:rsidRDefault="00823C55" w:rsidP="00823C55">
      <w:pPr>
        <w:pStyle w:val="Ttulo1"/>
        <w:rPr>
          <w:b/>
          <w:bCs/>
        </w:rPr>
      </w:pPr>
      <w:r w:rsidRPr="00823C55">
        <w:rPr>
          <w:rFonts w:eastAsia="Arial"/>
          <w:b/>
          <w:bCs/>
        </w:rPr>
        <w:t xml:space="preserve">Objetivos particulares </w:t>
      </w:r>
    </w:p>
    <w:p w:rsidR="003D311F" w:rsidRDefault="00823C55" w:rsidP="00823C55">
      <w:pPr>
        <w:spacing w:after="0" w:line="240" w:lineRule="auto"/>
        <w:ind w:right="63"/>
        <w:jc w:val="both"/>
        <w:rPr>
          <w:rFonts w:asciiTheme="majorHAnsi" w:hAnsiTheme="majorHAnsi"/>
          <w:b/>
          <w:bCs/>
          <w:sz w:val="24"/>
          <w:szCs w:val="24"/>
        </w:rPr>
      </w:pPr>
      <w:r w:rsidRPr="003D311F">
        <w:rPr>
          <w:rFonts w:asciiTheme="majorHAnsi" w:hAnsiTheme="majorHAnsi"/>
          <w:b/>
          <w:bCs/>
          <w:sz w:val="24"/>
          <w:szCs w:val="24"/>
        </w:rPr>
        <w:t>Actualizar</w:t>
      </w:r>
      <w:r w:rsidR="003D311F">
        <w:rPr>
          <w:rFonts w:asciiTheme="majorHAnsi" w:hAnsiTheme="majorHAnsi"/>
          <w:b/>
          <w:bCs/>
          <w:sz w:val="24"/>
          <w:szCs w:val="24"/>
        </w:rPr>
        <w:t>:</w:t>
      </w:r>
    </w:p>
    <w:p w:rsidR="00823C55" w:rsidRPr="00823C55" w:rsidRDefault="003D311F" w:rsidP="00823C55">
      <w:pPr>
        <w:spacing w:after="0" w:line="240" w:lineRule="auto"/>
        <w:ind w:right="63"/>
        <w:jc w:val="both"/>
        <w:rPr>
          <w:rFonts w:asciiTheme="majorHAnsi" w:hAnsiTheme="majorHAnsi"/>
          <w:sz w:val="24"/>
          <w:szCs w:val="24"/>
        </w:rPr>
      </w:pPr>
      <w:r>
        <w:rPr>
          <w:rFonts w:asciiTheme="majorHAnsi" w:hAnsiTheme="majorHAnsi"/>
          <w:sz w:val="24"/>
          <w:szCs w:val="24"/>
        </w:rPr>
        <w:t xml:space="preserve">Actualizar e </w:t>
      </w:r>
      <w:r w:rsidR="00823C55" w:rsidRPr="00823C55">
        <w:rPr>
          <w:rFonts w:asciiTheme="majorHAnsi" w:hAnsiTheme="majorHAnsi"/>
          <w:sz w:val="24"/>
          <w:szCs w:val="24"/>
        </w:rPr>
        <w:t xml:space="preserve">incrementar las medidas de seguridad a partir de la recepción del presente protocolo. </w:t>
      </w:r>
    </w:p>
    <w:p w:rsidR="003D311F" w:rsidRDefault="00823C55" w:rsidP="00823C55">
      <w:pPr>
        <w:spacing w:after="0" w:line="240" w:lineRule="auto"/>
        <w:ind w:right="63"/>
        <w:jc w:val="both"/>
        <w:rPr>
          <w:rFonts w:asciiTheme="majorHAnsi" w:hAnsiTheme="majorHAnsi"/>
          <w:sz w:val="24"/>
          <w:szCs w:val="24"/>
        </w:rPr>
      </w:pPr>
      <w:r w:rsidRPr="003D311F">
        <w:rPr>
          <w:rFonts w:asciiTheme="majorHAnsi" w:hAnsiTheme="majorHAnsi"/>
          <w:b/>
          <w:bCs/>
          <w:sz w:val="24"/>
          <w:szCs w:val="24"/>
        </w:rPr>
        <w:t>Mejorar</w:t>
      </w:r>
      <w:r w:rsidR="003D311F">
        <w:rPr>
          <w:rFonts w:asciiTheme="majorHAnsi" w:hAnsiTheme="majorHAnsi"/>
          <w:b/>
          <w:bCs/>
          <w:sz w:val="24"/>
          <w:szCs w:val="24"/>
        </w:rPr>
        <w:t>:</w:t>
      </w:r>
    </w:p>
    <w:p w:rsidR="003D311F" w:rsidRDefault="003D311F" w:rsidP="00823C55">
      <w:pPr>
        <w:spacing w:after="0" w:line="240" w:lineRule="auto"/>
        <w:ind w:right="63"/>
        <w:jc w:val="both"/>
        <w:rPr>
          <w:rFonts w:asciiTheme="majorHAnsi" w:hAnsiTheme="majorHAnsi"/>
          <w:sz w:val="24"/>
          <w:szCs w:val="24"/>
        </w:rPr>
      </w:pPr>
      <w:r>
        <w:rPr>
          <w:rFonts w:asciiTheme="majorHAnsi" w:hAnsiTheme="majorHAnsi"/>
          <w:sz w:val="24"/>
          <w:szCs w:val="24"/>
        </w:rPr>
        <w:t xml:space="preserve">Mejorar </w:t>
      </w:r>
      <w:r w:rsidR="00823C55" w:rsidRPr="00823C55">
        <w:rPr>
          <w:rFonts w:asciiTheme="majorHAnsi" w:hAnsiTheme="majorHAnsi"/>
          <w:sz w:val="24"/>
          <w:szCs w:val="24"/>
        </w:rPr>
        <w:t>la relación costo-beneficio del sistema de seguridad</w:t>
      </w:r>
      <w:r>
        <w:rPr>
          <w:rFonts w:asciiTheme="majorHAnsi" w:hAnsiTheme="majorHAnsi"/>
          <w:sz w:val="24"/>
          <w:szCs w:val="24"/>
        </w:rPr>
        <w:t xml:space="preserve">, </w:t>
      </w:r>
    </w:p>
    <w:p w:rsidR="003D311F" w:rsidRDefault="00823C55" w:rsidP="00823C55">
      <w:pPr>
        <w:spacing w:after="0" w:line="240" w:lineRule="auto"/>
        <w:ind w:right="63"/>
        <w:jc w:val="both"/>
        <w:rPr>
          <w:rFonts w:asciiTheme="majorHAnsi" w:hAnsiTheme="majorHAnsi"/>
          <w:sz w:val="24"/>
          <w:szCs w:val="24"/>
        </w:rPr>
      </w:pPr>
      <w:r w:rsidRPr="003D311F">
        <w:rPr>
          <w:rFonts w:asciiTheme="majorHAnsi" w:hAnsiTheme="majorHAnsi"/>
          <w:b/>
          <w:bCs/>
          <w:sz w:val="24"/>
          <w:szCs w:val="24"/>
        </w:rPr>
        <w:t>Favorecer</w:t>
      </w:r>
      <w:r w:rsidR="003D311F">
        <w:rPr>
          <w:rFonts w:asciiTheme="majorHAnsi" w:hAnsiTheme="majorHAnsi"/>
          <w:b/>
          <w:bCs/>
          <w:sz w:val="24"/>
          <w:szCs w:val="24"/>
        </w:rPr>
        <w:t>:</w:t>
      </w:r>
    </w:p>
    <w:p w:rsidR="003D311F" w:rsidRDefault="003D311F" w:rsidP="00823C55">
      <w:pPr>
        <w:spacing w:after="0" w:line="240" w:lineRule="auto"/>
        <w:ind w:right="63"/>
        <w:jc w:val="both"/>
        <w:rPr>
          <w:rFonts w:asciiTheme="majorHAnsi" w:hAnsiTheme="majorHAnsi"/>
          <w:sz w:val="24"/>
          <w:szCs w:val="24"/>
        </w:rPr>
      </w:pPr>
      <w:r>
        <w:rPr>
          <w:rFonts w:asciiTheme="majorHAnsi" w:hAnsiTheme="majorHAnsi"/>
          <w:sz w:val="24"/>
          <w:szCs w:val="24"/>
        </w:rPr>
        <w:t>Favorecer las a</w:t>
      </w:r>
      <w:r w:rsidR="00823C55" w:rsidRPr="00823C55">
        <w:rPr>
          <w:rFonts w:asciiTheme="majorHAnsi" w:hAnsiTheme="majorHAnsi"/>
          <w:sz w:val="24"/>
          <w:szCs w:val="24"/>
        </w:rPr>
        <w:t>cciones de planeamiento participativo con los distintos actores d</w:t>
      </w:r>
      <w:r>
        <w:rPr>
          <w:rFonts w:asciiTheme="majorHAnsi" w:hAnsiTheme="majorHAnsi"/>
          <w:sz w:val="24"/>
          <w:szCs w:val="24"/>
        </w:rPr>
        <w:t xml:space="preserve">e cada área, </w:t>
      </w:r>
      <w:r w:rsidR="00823C55" w:rsidRPr="00823C55">
        <w:rPr>
          <w:rFonts w:asciiTheme="majorHAnsi" w:hAnsiTheme="majorHAnsi"/>
          <w:sz w:val="24"/>
          <w:szCs w:val="24"/>
        </w:rPr>
        <w:t>la coherencia entre las metas y las acciones</w:t>
      </w:r>
      <w:r>
        <w:rPr>
          <w:rFonts w:asciiTheme="majorHAnsi" w:hAnsiTheme="majorHAnsi"/>
          <w:sz w:val="24"/>
          <w:szCs w:val="24"/>
        </w:rPr>
        <w:t xml:space="preserve">, </w:t>
      </w:r>
      <w:r w:rsidRPr="00823C55">
        <w:rPr>
          <w:rFonts w:asciiTheme="majorHAnsi" w:hAnsiTheme="majorHAnsi"/>
          <w:sz w:val="24"/>
          <w:szCs w:val="24"/>
        </w:rPr>
        <w:t>los estudios temáticos y diagnósticos en materia de seguridad, tales como estudios de seguridad, órdenes</w:t>
      </w:r>
      <w:r w:rsidR="00B877FE">
        <w:rPr>
          <w:rFonts w:asciiTheme="majorHAnsi" w:hAnsiTheme="majorHAnsi"/>
          <w:sz w:val="24"/>
          <w:szCs w:val="24"/>
        </w:rPr>
        <w:t xml:space="preserve"> de servicios por objetivo.</w:t>
      </w:r>
      <w:r>
        <w:rPr>
          <w:rFonts w:asciiTheme="majorHAnsi" w:hAnsiTheme="majorHAnsi"/>
          <w:sz w:val="24"/>
          <w:szCs w:val="24"/>
        </w:rPr>
        <w:t>.</w:t>
      </w:r>
    </w:p>
    <w:p w:rsidR="003D311F" w:rsidRDefault="00823C55" w:rsidP="00823C55">
      <w:pPr>
        <w:spacing w:after="0" w:line="240" w:lineRule="auto"/>
        <w:ind w:right="63"/>
        <w:jc w:val="both"/>
        <w:rPr>
          <w:rFonts w:asciiTheme="majorHAnsi" w:hAnsiTheme="majorHAnsi"/>
          <w:sz w:val="24"/>
          <w:szCs w:val="24"/>
        </w:rPr>
      </w:pPr>
      <w:r w:rsidRPr="003D311F">
        <w:rPr>
          <w:rFonts w:asciiTheme="majorHAnsi" w:hAnsiTheme="majorHAnsi"/>
          <w:b/>
          <w:bCs/>
          <w:sz w:val="24"/>
          <w:szCs w:val="24"/>
        </w:rPr>
        <w:t>Fortalecer</w:t>
      </w:r>
    </w:p>
    <w:p w:rsidR="00823C55" w:rsidRPr="00823C55" w:rsidRDefault="003D311F" w:rsidP="00823C55">
      <w:pPr>
        <w:spacing w:after="0" w:line="240" w:lineRule="auto"/>
        <w:ind w:right="63"/>
        <w:jc w:val="both"/>
        <w:rPr>
          <w:rFonts w:asciiTheme="majorHAnsi" w:hAnsiTheme="majorHAnsi"/>
          <w:sz w:val="24"/>
          <w:szCs w:val="24"/>
        </w:rPr>
      </w:pPr>
      <w:r>
        <w:rPr>
          <w:rFonts w:asciiTheme="majorHAnsi" w:hAnsiTheme="majorHAnsi"/>
          <w:sz w:val="24"/>
          <w:szCs w:val="24"/>
        </w:rPr>
        <w:t>E</w:t>
      </w:r>
      <w:r w:rsidR="00823C55" w:rsidRPr="00823C55">
        <w:rPr>
          <w:rFonts w:asciiTheme="majorHAnsi" w:hAnsiTheme="majorHAnsi"/>
          <w:sz w:val="24"/>
          <w:szCs w:val="24"/>
        </w:rPr>
        <w:t>l trabajo en equipo y los logros grupales por encima del trabajo individual</w:t>
      </w:r>
      <w:r>
        <w:rPr>
          <w:rFonts w:asciiTheme="majorHAnsi" w:hAnsiTheme="majorHAnsi"/>
          <w:sz w:val="24"/>
          <w:szCs w:val="24"/>
        </w:rPr>
        <w:t xml:space="preserve">, </w:t>
      </w:r>
      <w:r w:rsidR="00823C55" w:rsidRPr="00823C55">
        <w:rPr>
          <w:rFonts w:asciiTheme="majorHAnsi" w:hAnsiTheme="majorHAnsi"/>
          <w:sz w:val="24"/>
          <w:szCs w:val="24"/>
        </w:rPr>
        <w:t>las comunicaciones horizontales</w:t>
      </w:r>
      <w:r>
        <w:rPr>
          <w:rFonts w:asciiTheme="majorHAnsi" w:hAnsiTheme="majorHAnsi"/>
          <w:sz w:val="24"/>
          <w:szCs w:val="24"/>
        </w:rPr>
        <w:t xml:space="preserve">, </w:t>
      </w:r>
      <w:r w:rsidR="00823C55" w:rsidRPr="00823C55">
        <w:rPr>
          <w:rFonts w:asciiTheme="majorHAnsi" w:hAnsiTheme="majorHAnsi"/>
          <w:sz w:val="24"/>
          <w:szCs w:val="24"/>
        </w:rPr>
        <w:t xml:space="preserve">las reuniones entre las áreasel sentido de pertenencia. </w:t>
      </w:r>
    </w:p>
    <w:p w:rsidR="003D311F" w:rsidRDefault="003D311F" w:rsidP="00823C55">
      <w:pPr>
        <w:spacing w:after="0" w:line="240" w:lineRule="auto"/>
        <w:ind w:right="63"/>
        <w:jc w:val="both"/>
        <w:rPr>
          <w:rFonts w:asciiTheme="majorHAnsi" w:hAnsiTheme="majorHAnsi"/>
          <w:sz w:val="24"/>
          <w:szCs w:val="24"/>
        </w:rPr>
      </w:pPr>
      <w:r>
        <w:rPr>
          <w:rFonts w:asciiTheme="majorHAnsi" w:hAnsiTheme="majorHAnsi"/>
          <w:b/>
          <w:bCs/>
          <w:sz w:val="24"/>
          <w:szCs w:val="24"/>
        </w:rPr>
        <w:t>P</w:t>
      </w:r>
      <w:r w:rsidR="00823C55" w:rsidRPr="003D311F">
        <w:rPr>
          <w:rFonts w:asciiTheme="majorHAnsi" w:hAnsiTheme="majorHAnsi"/>
          <w:b/>
          <w:bCs/>
          <w:sz w:val="24"/>
          <w:szCs w:val="24"/>
        </w:rPr>
        <w:t>romover</w:t>
      </w:r>
    </w:p>
    <w:p w:rsidR="00823C55" w:rsidRPr="00823C55" w:rsidRDefault="003D311F" w:rsidP="00823C55">
      <w:pPr>
        <w:spacing w:after="0" w:line="240" w:lineRule="auto"/>
        <w:ind w:right="63"/>
        <w:jc w:val="both"/>
        <w:rPr>
          <w:rFonts w:asciiTheme="majorHAnsi" w:hAnsiTheme="majorHAnsi"/>
          <w:sz w:val="24"/>
          <w:szCs w:val="24"/>
        </w:rPr>
      </w:pPr>
      <w:r>
        <w:rPr>
          <w:rFonts w:asciiTheme="majorHAnsi" w:hAnsiTheme="majorHAnsi"/>
          <w:sz w:val="24"/>
          <w:szCs w:val="24"/>
        </w:rPr>
        <w:t>A</w:t>
      </w:r>
      <w:r w:rsidR="00823C55" w:rsidRPr="00823C55">
        <w:rPr>
          <w:rFonts w:asciiTheme="majorHAnsi" w:hAnsiTheme="majorHAnsi"/>
          <w:sz w:val="24"/>
          <w:szCs w:val="24"/>
        </w:rPr>
        <w:t xml:space="preserve">ctitudes proactivas y reactivas frente a situaciones que afecten los bienes y el personal de cada </w:t>
      </w:r>
      <w:r>
        <w:rPr>
          <w:rFonts w:asciiTheme="majorHAnsi" w:hAnsiTheme="majorHAnsi"/>
          <w:sz w:val="24"/>
          <w:szCs w:val="24"/>
        </w:rPr>
        <w:t>Puesto</w:t>
      </w:r>
      <w:r w:rsidR="00823C55" w:rsidRPr="00823C55">
        <w:rPr>
          <w:rFonts w:asciiTheme="majorHAnsi" w:hAnsiTheme="majorHAnsi"/>
          <w:sz w:val="24"/>
          <w:szCs w:val="24"/>
        </w:rPr>
        <w:t xml:space="preserve">. </w:t>
      </w:r>
    </w:p>
    <w:p w:rsidR="002913E9" w:rsidRDefault="002913E9" w:rsidP="002913E9">
      <w:pPr>
        <w:spacing w:after="0" w:line="240" w:lineRule="auto"/>
        <w:ind w:right="63"/>
        <w:jc w:val="both"/>
        <w:rPr>
          <w:b/>
          <w:bCs/>
        </w:rPr>
      </w:pPr>
    </w:p>
    <w:p w:rsidR="00365E27" w:rsidRPr="007B120C" w:rsidRDefault="00365E27" w:rsidP="006750E1">
      <w:pPr>
        <w:pStyle w:val="Ttulo1"/>
        <w:spacing w:before="0" w:line="240" w:lineRule="auto"/>
        <w:rPr>
          <w:b/>
          <w:color w:val="auto"/>
          <w:sz w:val="36"/>
          <w:szCs w:val="36"/>
        </w:rPr>
      </w:pPr>
      <w:r w:rsidRPr="007B120C">
        <w:rPr>
          <w:rFonts w:eastAsiaTheme="minorHAnsi"/>
          <w:b/>
          <w:color w:val="auto"/>
          <w:sz w:val="36"/>
          <w:szCs w:val="36"/>
        </w:rPr>
        <w:t>PARTICULARES POR PUESTO</w:t>
      </w:r>
    </w:p>
    <w:p w:rsidR="00602536" w:rsidRPr="005927CC" w:rsidRDefault="00602536" w:rsidP="006750E1">
      <w:pPr>
        <w:pStyle w:val="Ttulo1"/>
        <w:spacing w:before="0" w:line="240" w:lineRule="auto"/>
        <w:rPr>
          <w:b/>
          <w:bCs/>
        </w:rPr>
      </w:pPr>
      <w:r w:rsidRPr="005927CC">
        <w:rPr>
          <w:b/>
          <w:bCs/>
        </w:rPr>
        <w:t>ENCARGADO DE SERVICIO</w:t>
      </w:r>
    </w:p>
    <w:p w:rsidR="00602536" w:rsidRPr="009A79E1" w:rsidRDefault="00602536" w:rsidP="006750E1">
      <w:pPr>
        <w:pStyle w:val="Ttulo1"/>
        <w:spacing w:before="0" w:line="240" w:lineRule="auto"/>
        <w:rPr>
          <w:bCs/>
          <w:color w:val="auto"/>
          <w:sz w:val="24"/>
          <w:szCs w:val="24"/>
        </w:rPr>
      </w:pPr>
      <w:r w:rsidRPr="009F351B">
        <w:rPr>
          <w:b/>
          <w:color w:val="auto"/>
          <w:sz w:val="24"/>
          <w:szCs w:val="24"/>
        </w:rPr>
        <w:t>Horario de cobertura:</w:t>
      </w:r>
      <w:r>
        <w:rPr>
          <w:bCs/>
          <w:color w:val="auto"/>
          <w:sz w:val="24"/>
          <w:szCs w:val="24"/>
        </w:rPr>
        <w:t xml:space="preserve"> 24 HS</w:t>
      </w:r>
    </w:p>
    <w:p w:rsidR="00602536" w:rsidRPr="009A79E1" w:rsidRDefault="00602536" w:rsidP="006750E1">
      <w:pPr>
        <w:spacing w:after="0" w:line="240" w:lineRule="auto"/>
        <w:rPr>
          <w:rFonts w:asciiTheme="majorHAnsi" w:hAnsiTheme="majorHAnsi"/>
          <w:bCs/>
          <w:sz w:val="24"/>
          <w:szCs w:val="24"/>
        </w:rPr>
      </w:pPr>
      <w:r w:rsidRPr="009F351B">
        <w:rPr>
          <w:rFonts w:asciiTheme="majorHAnsi" w:hAnsiTheme="majorHAnsi"/>
          <w:b/>
          <w:sz w:val="24"/>
          <w:szCs w:val="24"/>
        </w:rPr>
        <w:t>Días de cobertura</w:t>
      </w:r>
      <w:r w:rsidRPr="009A79E1">
        <w:rPr>
          <w:rFonts w:asciiTheme="majorHAnsi" w:hAnsiTheme="majorHAnsi"/>
          <w:bCs/>
          <w:sz w:val="24"/>
          <w:szCs w:val="24"/>
        </w:rPr>
        <w:t>:</w:t>
      </w:r>
      <w:r>
        <w:rPr>
          <w:rFonts w:asciiTheme="majorHAnsi" w:hAnsiTheme="majorHAnsi"/>
          <w:bCs/>
          <w:sz w:val="24"/>
          <w:szCs w:val="24"/>
        </w:rPr>
        <w:t xml:space="preserve"> LUNES, MARTES, MIÉRCOLES, JUEVES, VIERNES, SÁBADOS, DOMINGOS</w:t>
      </w:r>
    </w:p>
    <w:p w:rsidR="00602536" w:rsidRPr="009A79E1" w:rsidRDefault="00602536" w:rsidP="006750E1">
      <w:pPr>
        <w:spacing w:after="0" w:line="240" w:lineRule="auto"/>
        <w:rPr>
          <w:rFonts w:asciiTheme="majorHAnsi" w:hAnsiTheme="majorHAnsi"/>
          <w:bCs/>
          <w:sz w:val="24"/>
          <w:szCs w:val="24"/>
        </w:rPr>
      </w:pPr>
      <w:r w:rsidRPr="009F351B">
        <w:rPr>
          <w:rFonts w:asciiTheme="majorHAnsi" w:hAnsiTheme="majorHAnsi"/>
          <w:b/>
          <w:sz w:val="24"/>
          <w:szCs w:val="24"/>
        </w:rPr>
        <w:t>Dotación:</w:t>
      </w:r>
      <w:r>
        <w:rPr>
          <w:rFonts w:asciiTheme="majorHAnsi" w:hAnsiTheme="majorHAnsi"/>
          <w:bCs/>
          <w:sz w:val="24"/>
          <w:szCs w:val="24"/>
        </w:rPr>
        <w:t xml:space="preserve"> 1 VIGILADOR ENCARGADO POR TURNO</w:t>
      </w:r>
    </w:p>
    <w:p w:rsidR="00602536" w:rsidRDefault="00602536" w:rsidP="006750E1">
      <w:pPr>
        <w:spacing w:after="0" w:line="240" w:lineRule="auto"/>
        <w:rPr>
          <w:rFonts w:asciiTheme="majorHAnsi" w:hAnsiTheme="majorHAnsi"/>
          <w:bCs/>
          <w:sz w:val="24"/>
          <w:szCs w:val="24"/>
        </w:rPr>
      </w:pPr>
      <w:r w:rsidRPr="009F351B">
        <w:rPr>
          <w:rFonts w:asciiTheme="majorHAnsi" w:hAnsiTheme="majorHAnsi"/>
          <w:b/>
          <w:sz w:val="24"/>
          <w:szCs w:val="24"/>
        </w:rPr>
        <w:t>Ubicación:</w:t>
      </w:r>
      <w:r w:rsidR="00984730">
        <w:rPr>
          <w:rFonts w:asciiTheme="majorHAnsi" w:hAnsiTheme="majorHAnsi"/>
          <w:bCs/>
          <w:sz w:val="24"/>
          <w:szCs w:val="24"/>
        </w:rPr>
        <w:t>ACCESO PRINCIPAL</w:t>
      </w:r>
    </w:p>
    <w:p w:rsidR="00602536" w:rsidRDefault="00602536" w:rsidP="006750E1">
      <w:pPr>
        <w:spacing w:after="0" w:line="240" w:lineRule="auto"/>
        <w:rPr>
          <w:rFonts w:asciiTheme="majorHAnsi" w:hAnsiTheme="majorHAnsi"/>
          <w:bCs/>
          <w:sz w:val="24"/>
          <w:szCs w:val="24"/>
        </w:rPr>
      </w:pPr>
      <w:r w:rsidRPr="009F351B">
        <w:rPr>
          <w:rFonts w:asciiTheme="majorHAnsi" w:hAnsiTheme="majorHAnsi"/>
          <w:b/>
          <w:sz w:val="24"/>
          <w:szCs w:val="24"/>
        </w:rPr>
        <w:t>Comunicación:</w:t>
      </w:r>
    </w:p>
    <w:p w:rsidR="00602536" w:rsidRPr="00532117" w:rsidRDefault="00602536" w:rsidP="006750E1">
      <w:pPr>
        <w:spacing w:after="0" w:line="240" w:lineRule="auto"/>
        <w:rPr>
          <w:rFonts w:asciiTheme="majorHAnsi" w:hAnsiTheme="majorHAnsi"/>
          <w:b/>
          <w:sz w:val="24"/>
          <w:szCs w:val="24"/>
        </w:rPr>
      </w:pPr>
      <w:r w:rsidRPr="00532117">
        <w:rPr>
          <w:rFonts w:asciiTheme="majorHAnsi" w:hAnsiTheme="majorHAnsi"/>
          <w:b/>
          <w:sz w:val="24"/>
          <w:szCs w:val="24"/>
        </w:rPr>
        <w:t xml:space="preserve">Interno: </w:t>
      </w:r>
    </w:p>
    <w:p w:rsidR="00602536" w:rsidRPr="00B10C77" w:rsidRDefault="00602536" w:rsidP="006750E1">
      <w:pPr>
        <w:spacing w:after="0" w:line="240" w:lineRule="auto"/>
        <w:rPr>
          <w:rFonts w:asciiTheme="majorHAnsi" w:hAnsiTheme="majorHAnsi"/>
          <w:bCs/>
          <w:sz w:val="24"/>
          <w:szCs w:val="24"/>
        </w:rPr>
      </w:pPr>
      <w:r w:rsidRPr="00B10C77">
        <w:rPr>
          <w:rFonts w:asciiTheme="majorHAnsi" w:hAnsiTheme="majorHAnsi"/>
          <w:b/>
          <w:sz w:val="24"/>
          <w:szCs w:val="24"/>
        </w:rPr>
        <w:t xml:space="preserve">Usa Planillas: </w:t>
      </w:r>
      <w:r w:rsidRPr="00B10C77">
        <w:rPr>
          <w:rFonts w:asciiTheme="majorHAnsi" w:hAnsiTheme="majorHAnsi"/>
          <w:bCs/>
          <w:sz w:val="24"/>
          <w:szCs w:val="24"/>
        </w:rPr>
        <w:t>Si</w:t>
      </w:r>
    </w:p>
    <w:p w:rsidR="00602536" w:rsidRPr="00B10C77" w:rsidRDefault="00602536" w:rsidP="006750E1">
      <w:pPr>
        <w:spacing w:after="0" w:line="240" w:lineRule="auto"/>
        <w:rPr>
          <w:rFonts w:asciiTheme="majorHAnsi" w:hAnsiTheme="majorHAnsi"/>
          <w:bCs/>
          <w:sz w:val="24"/>
          <w:szCs w:val="24"/>
        </w:rPr>
      </w:pPr>
      <w:r w:rsidRPr="00B10C77">
        <w:rPr>
          <w:rFonts w:asciiTheme="majorHAnsi" w:hAnsiTheme="majorHAnsi"/>
          <w:b/>
          <w:sz w:val="24"/>
          <w:szCs w:val="24"/>
        </w:rPr>
        <w:t xml:space="preserve">Libro de actas: </w:t>
      </w:r>
      <w:r w:rsidRPr="00B10C77">
        <w:rPr>
          <w:rFonts w:asciiTheme="majorHAnsi" w:hAnsiTheme="majorHAnsi"/>
          <w:bCs/>
          <w:sz w:val="24"/>
          <w:szCs w:val="24"/>
        </w:rPr>
        <w:t>Si</w:t>
      </w:r>
    </w:p>
    <w:p w:rsidR="00602536" w:rsidRPr="00B10C77" w:rsidRDefault="00602536" w:rsidP="006750E1">
      <w:pPr>
        <w:spacing w:after="0" w:line="240" w:lineRule="auto"/>
        <w:rPr>
          <w:rFonts w:asciiTheme="majorHAnsi" w:hAnsiTheme="majorHAnsi"/>
          <w:b/>
          <w:sz w:val="24"/>
          <w:szCs w:val="24"/>
        </w:rPr>
      </w:pPr>
      <w:r w:rsidRPr="00B10C77">
        <w:rPr>
          <w:rFonts w:asciiTheme="majorHAnsi" w:hAnsiTheme="majorHAnsi"/>
          <w:b/>
          <w:sz w:val="24"/>
          <w:szCs w:val="24"/>
        </w:rPr>
        <w:t>Contacto:</w:t>
      </w:r>
      <w:hyperlink r:id="rId15" w:history="1">
        <w:r w:rsidR="00AE7E94" w:rsidRPr="00ED6297">
          <w:rPr>
            <w:rStyle w:val="Hipervnculo"/>
            <w:rFonts w:asciiTheme="majorHAnsi" w:hAnsiTheme="majorHAnsi"/>
            <w:bCs/>
            <w:sz w:val="24"/>
            <w:szCs w:val="24"/>
          </w:rPr>
          <w:t>@murata.com.ar</w:t>
        </w:r>
      </w:hyperlink>
    </w:p>
    <w:p w:rsidR="00602536" w:rsidRDefault="00602536" w:rsidP="006750E1">
      <w:pPr>
        <w:spacing w:after="0" w:line="240" w:lineRule="auto"/>
        <w:rPr>
          <w:rFonts w:asciiTheme="majorHAnsi" w:hAnsiTheme="majorHAnsi"/>
          <w:bCs/>
          <w:sz w:val="24"/>
          <w:szCs w:val="24"/>
        </w:rPr>
      </w:pPr>
      <w:r w:rsidRPr="009F351B">
        <w:rPr>
          <w:rFonts w:asciiTheme="majorHAnsi" w:hAnsiTheme="majorHAnsi"/>
          <w:b/>
          <w:sz w:val="24"/>
          <w:szCs w:val="24"/>
        </w:rPr>
        <w:t>Equipamiento del puesto:</w:t>
      </w:r>
      <w:r>
        <w:rPr>
          <w:rFonts w:asciiTheme="majorHAnsi" w:hAnsiTheme="majorHAnsi"/>
          <w:bCs/>
          <w:sz w:val="24"/>
          <w:szCs w:val="24"/>
        </w:rPr>
        <w:t xml:space="preserve"> HT Motorola</w:t>
      </w:r>
      <w:r w:rsidR="001F758F">
        <w:rPr>
          <w:rFonts w:asciiTheme="majorHAnsi" w:hAnsiTheme="majorHAnsi"/>
          <w:bCs/>
          <w:sz w:val="24"/>
          <w:szCs w:val="24"/>
        </w:rPr>
        <w:t xml:space="preserve">, Teléfono Smartphone, PC, Móvil, </w:t>
      </w:r>
    </w:p>
    <w:p w:rsidR="00602536" w:rsidRDefault="00602536" w:rsidP="006750E1">
      <w:pPr>
        <w:spacing w:after="0" w:line="240" w:lineRule="auto"/>
        <w:rPr>
          <w:rFonts w:asciiTheme="majorHAnsi" w:hAnsiTheme="majorHAnsi"/>
          <w:bCs/>
          <w:sz w:val="24"/>
          <w:szCs w:val="24"/>
        </w:rPr>
      </w:pPr>
      <w:r w:rsidRPr="003C1441">
        <w:rPr>
          <w:rFonts w:asciiTheme="majorHAnsi" w:hAnsiTheme="majorHAnsi"/>
          <w:b/>
          <w:sz w:val="24"/>
          <w:szCs w:val="24"/>
        </w:rPr>
        <w:t>Es parte del plan de contingencia:</w:t>
      </w:r>
    </w:p>
    <w:p w:rsidR="00602536" w:rsidRDefault="00602536" w:rsidP="006750E1">
      <w:pPr>
        <w:spacing w:after="0" w:line="240" w:lineRule="auto"/>
        <w:rPr>
          <w:rFonts w:asciiTheme="majorHAnsi" w:hAnsiTheme="majorHAnsi"/>
          <w:bCs/>
          <w:sz w:val="24"/>
          <w:szCs w:val="24"/>
        </w:rPr>
      </w:pPr>
      <w:r w:rsidRPr="003C1441">
        <w:rPr>
          <w:rFonts w:asciiTheme="majorHAnsi" w:hAnsiTheme="majorHAnsi"/>
          <w:b/>
          <w:sz w:val="24"/>
          <w:szCs w:val="24"/>
        </w:rPr>
        <w:t>Rol de evacuación:</w:t>
      </w:r>
    </w:p>
    <w:p w:rsidR="004877FD" w:rsidRDefault="004877FD" w:rsidP="006750E1">
      <w:pPr>
        <w:spacing w:after="0" w:line="240" w:lineRule="auto"/>
        <w:rPr>
          <w:rFonts w:asciiTheme="majorHAnsi" w:hAnsiTheme="majorHAnsi"/>
          <w:bCs/>
          <w:sz w:val="24"/>
          <w:szCs w:val="24"/>
        </w:rPr>
      </w:pPr>
    </w:p>
    <w:p w:rsidR="004877FD" w:rsidRDefault="004877FD" w:rsidP="006750E1">
      <w:pPr>
        <w:spacing w:after="0" w:line="240" w:lineRule="auto"/>
        <w:rPr>
          <w:rFonts w:asciiTheme="majorHAnsi" w:hAnsiTheme="majorHAnsi"/>
          <w:bCs/>
          <w:sz w:val="24"/>
          <w:szCs w:val="24"/>
        </w:rPr>
      </w:pPr>
      <w:r>
        <w:rPr>
          <w:rFonts w:cs="Arial"/>
          <w:noProof/>
          <w:szCs w:val="24"/>
          <w:lang w:val="es-ES" w:eastAsia="es-ES"/>
        </w:rPr>
        <w:drawing>
          <wp:inline distT="0" distB="0" distL="0" distR="0">
            <wp:extent cx="5414838" cy="906449"/>
            <wp:effectExtent l="0" t="0" r="0" b="8255"/>
            <wp:docPr id="1954" name="Imagen 1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15913" cy="906629"/>
                    </a:xfrm>
                    <a:prstGeom prst="rect">
                      <a:avLst/>
                    </a:prstGeom>
                    <a:noFill/>
                    <a:ln>
                      <a:noFill/>
                    </a:ln>
                  </pic:spPr>
                </pic:pic>
              </a:graphicData>
            </a:graphic>
          </wp:inline>
        </w:drawing>
      </w:r>
    </w:p>
    <w:p w:rsidR="00602536" w:rsidRDefault="00602536" w:rsidP="006750E1">
      <w:pPr>
        <w:spacing w:after="0" w:line="240" w:lineRule="auto"/>
        <w:jc w:val="both"/>
        <w:rPr>
          <w:rFonts w:asciiTheme="majorHAnsi" w:hAnsiTheme="majorHAnsi"/>
          <w:sz w:val="24"/>
          <w:szCs w:val="24"/>
        </w:rPr>
      </w:pPr>
    </w:p>
    <w:p w:rsidR="004877FD" w:rsidRDefault="004877FD" w:rsidP="006750E1">
      <w:pPr>
        <w:spacing w:after="0" w:line="240" w:lineRule="auto"/>
        <w:jc w:val="both"/>
        <w:rPr>
          <w:rFonts w:asciiTheme="majorHAnsi" w:hAnsiTheme="majorHAnsi"/>
          <w:sz w:val="24"/>
          <w:szCs w:val="24"/>
        </w:rPr>
      </w:pPr>
    </w:p>
    <w:p w:rsidR="00602536" w:rsidRPr="00DD02DF" w:rsidRDefault="00602536" w:rsidP="006750E1">
      <w:pPr>
        <w:spacing w:after="0" w:line="240" w:lineRule="auto"/>
        <w:jc w:val="both"/>
        <w:rPr>
          <w:rFonts w:asciiTheme="majorHAnsi" w:hAnsiTheme="majorHAnsi"/>
          <w:b/>
          <w:bCs/>
          <w:sz w:val="24"/>
          <w:szCs w:val="24"/>
        </w:rPr>
      </w:pPr>
      <w:r w:rsidRPr="00DD02DF">
        <w:rPr>
          <w:rFonts w:asciiTheme="majorHAnsi" w:hAnsiTheme="majorHAnsi"/>
          <w:b/>
          <w:bCs/>
          <w:sz w:val="24"/>
          <w:szCs w:val="24"/>
        </w:rPr>
        <w:t>FUNCIÓN:</w:t>
      </w:r>
    </w:p>
    <w:p w:rsidR="00602536" w:rsidRPr="00C90564" w:rsidRDefault="00602536" w:rsidP="006750E1">
      <w:pPr>
        <w:spacing w:after="0" w:line="240" w:lineRule="auto"/>
        <w:jc w:val="both"/>
        <w:rPr>
          <w:rFonts w:asciiTheme="majorHAnsi" w:hAnsiTheme="majorHAnsi"/>
          <w:sz w:val="24"/>
          <w:szCs w:val="24"/>
        </w:rPr>
      </w:pPr>
      <w:r w:rsidRPr="00C90564">
        <w:rPr>
          <w:rFonts w:asciiTheme="majorHAnsi" w:hAnsiTheme="majorHAnsi"/>
          <w:sz w:val="24"/>
          <w:szCs w:val="24"/>
        </w:rPr>
        <w:t>Atenderá los requerimientos del cliente</w:t>
      </w:r>
      <w:r>
        <w:rPr>
          <w:rFonts w:asciiTheme="majorHAnsi" w:hAnsiTheme="majorHAnsi"/>
          <w:sz w:val="24"/>
          <w:szCs w:val="24"/>
        </w:rPr>
        <w:t xml:space="preserve"> o superiores inmediatos de MURATA S.A</w:t>
      </w:r>
      <w:r w:rsidRPr="00C90564">
        <w:rPr>
          <w:rFonts w:asciiTheme="majorHAnsi" w:hAnsiTheme="majorHAnsi"/>
          <w:sz w:val="24"/>
          <w:szCs w:val="24"/>
        </w:rPr>
        <w:t xml:space="preserve"> manteniéndolo informado de todas las novedades ocurridas durante su servicio.</w:t>
      </w:r>
    </w:p>
    <w:p w:rsidR="00056507" w:rsidRDefault="00056507" w:rsidP="006750E1">
      <w:pPr>
        <w:spacing w:after="0" w:line="240" w:lineRule="auto"/>
        <w:jc w:val="both"/>
        <w:rPr>
          <w:rFonts w:asciiTheme="majorHAnsi" w:hAnsiTheme="majorHAnsi"/>
          <w:sz w:val="24"/>
          <w:szCs w:val="24"/>
        </w:rPr>
      </w:pPr>
      <w:r>
        <w:rPr>
          <w:rFonts w:asciiTheme="majorHAnsi" w:hAnsiTheme="majorHAnsi"/>
          <w:sz w:val="24"/>
          <w:szCs w:val="24"/>
        </w:rPr>
        <w:t>Solamente r</w:t>
      </w:r>
      <w:r w:rsidR="00602536" w:rsidRPr="00C90564">
        <w:rPr>
          <w:rFonts w:asciiTheme="majorHAnsi" w:hAnsiTheme="majorHAnsi"/>
          <w:sz w:val="24"/>
          <w:szCs w:val="24"/>
        </w:rPr>
        <w:t>ecibirá directivas de:</w:t>
      </w:r>
    </w:p>
    <w:p w:rsidR="004877FD" w:rsidRDefault="004877FD" w:rsidP="006750E1">
      <w:pPr>
        <w:spacing w:after="0" w:line="240" w:lineRule="auto"/>
        <w:jc w:val="both"/>
        <w:rPr>
          <w:rFonts w:asciiTheme="majorHAnsi" w:hAnsiTheme="majorHAnsi"/>
          <w:sz w:val="24"/>
          <w:szCs w:val="24"/>
        </w:rPr>
      </w:pPr>
    </w:p>
    <w:p w:rsidR="00056507" w:rsidRPr="004877FD" w:rsidRDefault="00056507" w:rsidP="004877FD">
      <w:pPr>
        <w:pStyle w:val="Prrafodelista"/>
        <w:numPr>
          <w:ilvl w:val="0"/>
          <w:numId w:val="30"/>
        </w:numPr>
        <w:spacing w:after="0" w:line="240" w:lineRule="auto"/>
        <w:rPr>
          <w:rFonts w:asciiTheme="majorHAnsi" w:hAnsiTheme="majorHAnsi"/>
        </w:rPr>
      </w:pPr>
      <w:r w:rsidRPr="004877FD">
        <w:rPr>
          <w:rFonts w:asciiTheme="majorHAnsi" w:hAnsiTheme="majorHAnsi"/>
        </w:rPr>
        <w:t>EL SUPERVISOR DE MURATA S.A</w:t>
      </w:r>
    </w:p>
    <w:p w:rsidR="00056507" w:rsidRPr="004877FD" w:rsidRDefault="00602536" w:rsidP="004877FD">
      <w:pPr>
        <w:pStyle w:val="Prrafodelista"/>
        <w:numPr>
          <w:ilvl w:val="0"/>
          <w:numId w:val="30"/>
        </w:numPr>
        <w:spacing w:after="0" w:line="240" w:lineRule="auto"/>
        <w:rPr>
          <w:rFonts w:asciiTheme="majorHAnsi" w:hAnsiTheme="majorHAnsi"/>
        </w:rPr>
      </w:pPr>
      <w:r w:rsidRPr="004877FD">
        <w:rPr>
          <w:rFonts w:asciiTheme="majorHAnsi" w:hAnsiTheme="majorHAnsi"/>
          <w:bCs/>
        </w:rPr>
        <w:t>JEFE</w:t>
      </w:r>
      <w:r w:rsidR="00056507" w:rsidRPr="004877FD">
        <w:rPr>
          <w:rFonts w:asciiTheme="majorHAnsi" w:hAnsiTheme="majorHAnsi"/>
          <w:bCs/>
        </w:rPr>
        <w:t xml:space="preserve"> DE SEGURIDAD </w:t>
      </w:r>
    </w:p>
    <w:p w:rsidR="001F758F" w:rsidRPr="004877FD" w:rsidRDefault="001F758F" w:rsidP="004877FD">
      <w:pPr>
        <w:pStyle w:val="Prrafodelista"/>
        <w:numPr>
          <w:ilvl w:val="0"/>
          <w:numId w:val="30"/>
        </w:numPr>
        <w:spacing w:after="0" w:line="240" w:lineRule="auto"/>
        <w:rPr>
          <w:bCs/>
        </w:rPr>
      </w:pPr>
      <w:r w:rsidRPr="004877FD">
        <w:rPr>
          <w:bCs/>
        </w:rPr>
        <w:t>JEFE DE ZONA O GERENTE.</w:t>
      </w:r>
    </w:p>
    <w:p w:rsidR="004877FD" w:rsidRPr="001F758F" w:rsidRDefault="004877FD" w:rsidP="004877FD">
      <w:pPr>
        <w:pStyle w:val="Prrafodelista"/>
        <w:spacing w:after="0" w:line="240" w:lineRule="auto"/>
        <w:rPr>
          <w:bCs/>
        </w:rPr>
      </w:pPr>
    </w:p>
    <w:p w:rsidR="001F758F" w:rsidRPr="006750E1" w:rsidRDefault="00602536" w:rsidP="002D64B3">
      <w:pPr>
        <w:pStyle w:val="Prrafodelista"/>
        <w:numPr>
          <w:ilvl w:val="0"/>
          <w:numId w:val="7"/>
        </w:numPr>
        <w:spacing w:after="0" w:line="240" w:lineRule="auto"/>
        <w:jc w:val="both"/>
        <w:rPr>
          <w:b/>
          <w:bCs/>
        </w:rPr>
      </w:pPr>
      <w:r w:rsidRPr="00F14237">
        <w:rPr>
          <w:rFonts w:asciiTheme="majorHAnsi" w:hAnsiTheme="majorHAnsi"/>
          <w:bCs/>
          <w:sz w:val="24"/>
          <w:szCs w:val="24"/>
        </w:rPr>
        <w:t>Todos los días al toma</w:t>
      </w:r>
      <w:r w:rsidR="00365E27">
        <w:rPr>
          <w:rFonts w:asciiTheme="majorHAnsi" w:hAnsiTheme="majorHAnsi"/>
          <w:bCs/>
          <w:sz w:val="24"/>
          <w:szCs w:val="24"/>
        </w:rPr>
        <w:t>r la guardia el ENCARGADO solicitara que se reporte</w:t>
      </w:r>
      <w:r w:rsidR="002D64B3">
        <w:rPr>
          <w:rFonts w:asciiTheme="majorHAnsi" w:hAnsiTheme="majorHAnsi"/>
          <w:bCs/>
          <w:sz w:val="24"/>
          <w:szCs w:val="24"/>
        </w:rPr>
        <w:t xml:space="preserve"> el correcto funcionamiento de la </w:t>
      </w:r>
      <w:r w:rsidR="002D64B3" w:rsidRPr="002D64B3">
        <w:rPr>
          <w:rFonts w:asciiTheme="majorHAnsi" w:hAnsiTheme="majorHAnsi"/>
          <w:bCs/>
          <w:sz w:val="24"/>
          <w:szCs w:val="24"/>
          <w:u w:val="single"/>
        </w:rPr>
        <w:t xml:space="preserve">totalidad de </w:t>
      </w:r>
      <w:r w:rsidRPr="002D64B3">
        <w:rPr>
          <w:rFonts w:asciiTheme="majorHAnsi" w:hAnsiTheme="majorHAnsi"/>
          <w:bCs/>
          <w:sz w:val="24"/>
          <w:szCs w:val="24"/>
          <w:u w:val="single"/>
        </w:rPr>
        <w:t>equipamiento corr</w:t>
      </w:r>
      <w:r w:rsidR="00365E27" w:rsidRPr="002D64B3">
        <w:rPr>
          <w:rFonts w:asciiTheme="majorHAnsi" w:hAnsiTheme="majorHAnsi"/>
          <w:bCs/>
          <w:sz w:val="24"/>
          <w:szCs w:val="24"/>
          <w:u w:val="single"/>
        </w:rPr>
        <w:t>espondiente y asignado</w:t>
      </w:r>
      <w:r w:rsidR="00365E27">
        <w:rPr>
          <w:rFonts w:asciiTheme="majorHAnsi" w:hAnsiTheme="majorHAnsi"/>
          <w:bCs/>
          <w:sz w:val="24"/>
          <w:szCs w:val="24"/>
        </w:rPr>
        <w:t xml:space="preserve"> al servicio</w:t>
      </w:r>
      <w:r w:rsidR="002D64B3">
        <w:rPr>
          <w:rFonts w:asciiTheme="majorHAnsi" w:hAnsiTheme="majorHAnsi"/>
          <w:bCs/>
          <w:sz w:val="24"/>
          <w:szCs w:val="24"/>
        </w:rPr>
        <w:t xml:space="preserve">, en caso de que haya alguna anomalía de funcionamiento, cualquiera sea el caso, debe dar aviso de inmediato al supervisor. </w:t>
      </w:r>
    </w:p>
    <w:p w:rsidR="00602536" w:rsidRDefault="00602536" w:rsidP="006750E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y hará </w:t>
      </w:r>
      <w:r w:rsidR="00365E27">
        <w:rPr>
          <w:rFonts w:asciiTheme="majorHAnsi" w:hAnsiTheme="majorHAnsi"/>
          <w:sz w:val="24"/>
          <w:szCs w:val="24"/>
        </w:rPr>
        <w:t>respetar la prohibición de fumar</w:t>
      </w:r>
      <w:r>
        <w:rPr>
          <w:rFonts w:asciiTheme="majorHAnsi" w:hAnsiTheme="majorHAnsi"/>
          <w:sz w:val="24"/>
          <w:szCs w:val="24"/>
        </w:rPr>
        <w:t xml:space="preserve">. </w:t>
      </w:r>
    </w:p>
    <w:p w:rsidR="00165672" w:rsidRDefault="00165672" w:rsidP="006750E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RESPETARA Y HARÁ RESPETAR EL CUMPLIMIENTO DE AISLAMIENTO Y USO DE BARBIJO Y ELEMENTOS DE PROTECCION CONTRA COVID- 19 COMO ASÍ TAMBIÉN RESPETAR TODAS LAS NORMAS DEL ANEXO DEL PROTOCOLO COVID- 19</w:t>
      </w:r>
    </w:p>
    <w:p w:rsidR="00602536" w:rsidRDefault="00602536" w:rsidP="006750E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la confidencialidad y no brindará información relevante a nadie que no esté autorizado.  </w:t>
      </w:r>
    </w:p>
    <w:p w:rsidR="002D64B3" w:rsidRPr="00F14237" w:rsidRDefault="002D64B3" w:rsidP="006750E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Estar atento a las modulaciones por HT del JEFE DE SEGURIDAD, SUPERVISOR U OTROS PUESTOS para acudir en caso de ser necesitada su presencia por motivos X o emergencia, evacuación, o cualquier evento que ocurra durante la prestación de servicio y amerite la puesta en marcha de un procedimiento que requiera su colaboración.</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Permanecerá en el puesto, a</w:t>
      </w:r>
      <w:r>
        <w:rPr>
          <w:rFonts w:asciiTheme="majorHAnsi" w:hAnsiTheme="majorHAnsi"/>
          <w:sz w:val="24"/>
          <w:szCs w:val="24"/>
        </w:rPr>
        <w:t>u</w:t>
      </w:r>
      <w:r w:rsidRPr="00116F81">
        <w:rPr>
          <w:rFonts w:asciiTheme="majorHAnsi" w:hAnsiTheme="majorHAnsi"/>
          <w:sz w:val="24"/>
          <w:szCs w:val="24"/>
        </w:rPr>
        <w:t xml:space="preserve">n estando presente su relevo, en los casos de siniestros de cualquier tipo, accidentes, atentados contra la propiedad, corte de rutas o por solicitud excepcional del </w:t>
      </w:r>
      <w:r>
        <w:rPr>
          <w:rFonts w:asciiTheme="majorHAnsi" w:hAnsiTheme="majorHAnsi"/>
          <w:sz w:val="24"/>
          <w:szCs w:val="24"/>
        </w:rPr>
        <w:t>j</w:t>
      </w:r>
      <w:r w:rsidRPr="00116F81">
        <w:rPr>
          <w:rFonts w:asciiTheme="majorHAnsi" w:hAnsiTheme="majorHAnsi"/>
          <w:sz w:val="24"/>
          <w:szCs w:val="24"/>
        </w:rPr>
        <w:t xml:space="preserve">efe de </w:t>
      </w:r>
      <w:r>
        <w:rPr>
          <w:rFonts w:asciiTheme="majorHAnsi" w:hAnsiTheme="majorHAnsi"/>
          <w:sz w:val="24"/>
          <w:szCs w:val="24"/>
        </w:rPr>
        <w:t>seguridad.</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 xml:space="preserve">Será responsable del control del personal, vehículos y elementos a su cargo durante el desarrollo del servicio. Controlará periódicamente </w:t>
      </w:r>
      <w:r>
        <w:rPr>
          <w:rFonts w:asciiTheme="majorHAnsi" w:hAnsiTheme="majorHAnsi"/>
          <w:sz w:val="24"/>
          <w:szCs w:val="24"/>
        </w:rPr>
        <w:t xml:space="preserve">el equipamiento del </w:t>
      </w:r>
      <w:r w:rsidRPr="00116F81">
        <w:rPr>
          <w:rFonts w:asciiTheme="majorHAnsi" w:hAnsiTheme="majorHAnsi"/>
          <w:sz w:val="24"/>
          <w:szCs w:val="24"/>
        </w:rPr>
        <w:t>servicio acorde a contrato.</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Conocerá detalladamente las novedades de presentismo del personal del turno, siendo su obligación el seguimiento de la evolución de estas y el informe correspondiente.</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Será el responsable de la instrucción y capacitación del personal, como así también de la supervisión de la tarea diaria de estos a fin de corregir y mejorar el rendimiento individual.</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 xml:space="preserve">Será el responsable de las clases de capacitación del personal de vigiladores a su cargo, las que impartirá en el lugar de trabajo </w:t>
      </w:r>
      <w:r w:rsidR="00632270" w:rsidRPr="00116F81">
        <w:rPr>
          <w:rFonts w:asciiTheme="majorHAnsi" w:hAnsiTheme="majorHAnsi"/>
          <w:sz w:val="24"/>
          <w:szCs w:val="24"/>
        </w:rPr>
        <w:t>de la</w:t>
      </w:r>
      <w:r w:rsidRPr="00116F81">
        <w:rPr>
          <w:rFonts w:asciiTheme="majorHAnsi" w:hAnsiTheme="majorHAnsi"/>
          <w:sz w:val="24"/>
          <w:szCs w:val="24"/>
        </w:rPr>
        <w:t xml:space="preserve"> personal y previa coordinación con el Supervisor</w:t>
      </w:r>
      <w:r>
        <w:rPr>
          <w:rFonts w:asciiTheme="majorHAnsi" w:hAnsiTheme="majorHAnsi"/>
          <w:sz w:val="24"/>
          <w:szCs w:val="24"/>
        </w:rPr>
        <w:t xml:space="preserve"> y jefe de seguridad</w:t>
      </w:r>
      <w:r w:rsidRPr="00116F81">
        <w:rPr>
          <w:rFonts w:asciiTheme="majorHAnsi" w:hAnsiTheme="majorHAnsi"/>
          <w:sz w:val="24"/>
          <w:szCs w:val="24"/>
        </w:rPr>
        <w:t>.</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Conocerá las consignas de los puestos de guardia que se cubren en su turno y los procedimientos para resolver las situaciones que se presenten.</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Será responsable de la confección de la grilla de horas mensuales del personal a su cargo acorde contrato vigente y con las modificaciones que se dieran a futuro.</w:t>
      </w:r>
    </w:p>
    <w:p w:rsidR="00602536"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Realizará diariamente y en forma asistemática, durante el desarrollo del turno, recorridas por los puestos de guardia a fin de controlar el desempeño del</w:t>
      </w:r>
      <w:r w:rsidR="00C51163">
        <w:rPr>
          <w:rFonts w:asciiTheme="majorHAnsi" w:hAnsiTheme="majorHAnsi"/>
          <w:sz w:val="24"/>
          <w:szCs w:val="24"/>
        </w:rPr>
        <w:t xml:space="preserve"> personal que los cubre.</w:t>
      </w:r>
    </w:p>
    <w:p w:rsidR="00602536" w:rsidRDefault="00602536" w:rsidP="006750E1">
      <w:pPr>
        <w:pStyle w:val="Prrafodelista"/>
        <w:numPr>
          <w:ilvl w:val="0"/>
          <w:numId w:val="1"/>
        </w:numPr>
        <w:spacing w:after="0" w:line="240" w:lineRule="auto"/>
        <w:jc w:val="both"/>
        <w:rPr>
          <w:rFonts w:asciiTheme="majorHAnsi" w:hAnsiTheme="majorHAnsi"/>
          <w:sz w:val="24"/>
          <w:szCs w:val="24"/>
        </w:rPr>
      </w:pPr>
      <w:r>
        <w:rPr>
          <w:rFonts w:asciiTheme="majorHAnsi" w:hAnsiTheme="majorHAnsi"/>
          <w:sz w:val="24"/>
          <w:szCs w:val="24"/>
        </w:rPr>
        <w:t>V</w:t>
      </w:r>
      <w:r w:rsidRPr="00116F81">
        <w:rPr>
          <w:rFonts w:asciiTheme="majorHAnsi" w:hAnsiTheme="majorHAnsi"/>
          <w:sz w:val="24"/>
          <w:szCs w:val="24"/>
        </w:rPr>
        <w:t xml:space="preserve">erificará los elementos con cargo (libro de novedades y lectura de lo asentado, </w:t>
      </w:r>
      <w:r w:rsidR="006750E1">
        <w:rPr>
          <w:rFonts w:asciiTheme="majorHAnsi" w:hAnsiTheme="majorHAnsi"/>
          <w:sz w:val="24"/>
          <w:szCs w:val="24"/>
        </w:rPr>
        <w:t>li</w:t>
      </w:r>
      <w:r w:rsidR="00582445">
        <w:rPr>
          <w:rFonts w:asciiTheme="majorHAnsi" w:hAnsiTheme="majorHAnsi"/>
          <w:sz w:val="24"/>
          <w:szCs w:val="24"/>
        </w:rPr>
        <w:t>nternas, HT (Radios), GPS, MÓVILES,</w:t>
      </w:r>
      <w:r w:rsidRPr="00116F81">
        <w:rPr>
          <w:rFonts w:asciiTheme="majorHAnsi" w:hAnsiTheme="majorHAnsi"/>
          <w:sz w:val="24"/>
          <w:szCs w:val="24"/>
        </w:rPr>
        <w:t>etc., el conocimiento de las consignas por parte de los vigiladores, el estado de las garitas, entre otras actividades de control</w:t>
      </w:r>
      <w:r>
        <w:rPr>
          <w:rFonts w:asciiTheme="majorHAnsi" w:hAnsiTheme="majorHAnsi"/>
          <w:sz w:val="24"/>
          <w:szCs w:val="24"/>
        </w:rPr>
        <w:t>.</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Dejará constancia de este control firmando el libro de nove</w:t>
      </w:r>
      <w:r>
        <w:rPr>
          <w:rFonts w:asciiTheme="majorHAnsi" w:hAnsiTheme="majorHAnsi"/>
          <w:sz w:val="24"/>
          <w:szCs w:val="24"/>
        </w:rPr>
        <w:t>da</w:t>
      </w:r>
      <w:r w:rsidRPr="00116F81">
        <w:rPr>
          <w:rFonts w:asciiTheme="majorHAnsi" w:hAnsiTheme="majorHAnsi"/>
          <w:sz w:val="24"/>
          <w:szCs w:val="24"/>
        </w:rPr>
        <w:t>des y procederápara solucionar las novedades detectadas.</w:t>
      </w:r>
    </w:p>
    <w:p w:rsidR="00602536"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 xml:space="preserve">Durante las recorridas verificará que no se estén produciendo desviaciones (situaciones riesgosas y actividades sospechosas). De haberlas procederá a corregirlas de acuerdo a lo establecido y si la situación no estuviere normada, de acuerdo a su criterio personal. </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 xml:space="preserve">Dejará constancia escrita de las desviaciones detectadas, produciendo los informes pertinentes, de ser posible acompañado con fotos, los cuales serán puestos en conocimiento al </w:t>
      </w:r>
      <w:r>
        <w:rPr>
          <w:rFonts w:asciiTheme="majorHAnsi" w:hAnsiTheme="majorHAnsi"/>
          <w:sz w:val="24"/>
          <w:szCs w:val="24"/>
        </w:rPr>
        <w:t>j</w:t>
      </w:r>
      <w:r w:rsidRPr="00116F81">
        <w:rPr>
          <w:rFonts w:asciiTheme="majorHAnsi" w:hAnsiTheme="majorHAnsi"/>
          <w:sz w:val="24"/>
          <w:szCs w:val="24"/>
        </w:rPr>
        <w:t>efe de seguridad en la primera oportunidad.</w:t>
      </w:r>
    </w:p>
    <w:p w:rsidR="00602536"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Deberá conocer la ubicación exacta de los puntos de reunión para evacuaciones y el procedimiento a seguir en caso de ser necesaria dicha medida.</w:t>
      </w:r>
    </w:p>
    <w:p w:rsidR="00365E27" w:rsidRPr="00116F81" w:rsidRDefault="00365E27" w:rsidP="006750E1">
      <w:pPr>
        <w:pStyle w:val="Prrafodelista"/>
        <w:numPr>
          <w:ilvl w:val="0"/>
          <w:numId w:val="1"/>
        </w:numPr>
        <w:spacing w:after="0" w:line="240" w:lineRule="auto"/>
        <w:jc w:val="both"/>
        <w:rPr>
          <w:rFonts w:asciiTheme="majorHAnsi" w:hAnsiTheme="majorHAnsi"/>
          <w:sz w:val="24"/>
          <w:szCs w:val="24"/>
        </w:rPr>
      </w:pPr>
      <w:r>
        <w:rPr>
          <w:rFonts w:asciiTheme="majorHAnsi" w:hAnsiTheme="majorHAnsi"/>
          <w:sz w:val="24"/>
          <w:szCs w:val="24"/>
        </w:rPr>
        <w:t>Deberá conocer el plan de contingencia en su totalidad.</w:t>
      </w:r>
    </w:p>
    <w:p w:rsidR="00602536" w:rsidRPr="00116F81"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Verificará el estado, documentación act</w:t>
      </w:r>
      <w:r w:rsidR="00365E27">
        <w:rPr>
          <w:rFonts w:asciiTheme="majorHAnsi" w:hAnsiTheme="majorHAnsi"/>
          <w:sz w:val="24"/>
          <w:szCs w:val="24"/>
        </w:rPr>
        <w:t>ualizada y vigente del personal a cargo</w:t>
      </w:r>
      <w:r>
        <w:rPr>
          <w:rFonts w:asciiTheme="majorHAnsi" w:hAnsiTheme="majorHAnsi"/>
          <w:sz w:val="24"/>
          <w:szCs w:val="24"/>
        </w:rPr>
        <w:t>.</w:t>
      </w:r>
    </w:p>
    <w:p w:rsidR="00602536" w:rsidRDefault="00602536" w:rsidP="006750E1">
      <w:pPr>
        <w:pStyle w:val="Prrafodelista"/>
        <w:numPr>
          <w:ilvl w:val="0"/>
          <w:numId w:val="1"/>
        </w:numPr>
        <w:spacing w:after="0" w:line="240" w:lineRule="auto"/>
        <w:jc w:val="both"/>
        <w:rPr>
          <w:rFonts w:asciiTheme="majorHAnsi" w:hAnsiTheme="majorHAnsi"/>
          <w:sz w:val="24"/>
          <w:szCs w:val="24"/>
        </w:rPr>
      </w:pPr>
      <w:r w:rsidRPr="00116F81">
        <w:rPr>
          <w:rFonts w:asciiTheme="majorHAnsi" w:hAnsiTheme="majorHAnsi"/>
          <w:sz w:val="24"/>
          <w:szCs w:val="24"/>
        </w:rPr>
        <w:t>Controlará el inicio y puestos a cubrir por parte de los vigiladores que conforman la grilla de servicio</w:t>
      </w:r>
      <w:r>
        <w:rPr>
          <w:rFonts w:asciiTheme="majorHAnsi" w:hAnsiTheme="majorHAnsi"/>
          <w:sz w:val="24"/>
          <w:szCs w:val="24"/>
        </w:rPr>
        <w:t>.</w:t>
      </w:r>
    </w:p>
    <w:p w:rsidR="006750E1" w:rsidRPr="006750E1" w:rsidRDefault="00602536" w:rsidP="006750E1">
      <w:pPr>
        <w:pStyle w:val="Prrafodelista"/>
        <w:numPr>
          <w:ilvl w:val="0"/>
          <w:numId w:val="1"/>
        </w:numPr>
        <w:spacing w:after="0" w:line="240" w:lineRule="auto"/>
        <w:jc w:val="both"/>
        <w:rPr>
          <w:b/>
          <w:u w:val="single"/>
        </w:rPr>
      </w:pPr>
      <w:r w:rsidRPr="00A3624E">
        <w:rPr>
          <w:rFonts w:asciiTheme="majorHAnsi" w:hAnsiTheme="majorHAnsi"/>
          <w:sz w:val="24"/>
          <w:szCs w:val="24"/>
        </w:rPr>
        <w:t>Presentación personal y uso de uniforme ordenando a primera hora y en forma clara que prendas deben vestir para que todo el personal vista de la misma forma.</w:t>
      </w:r>
    </w:p>
    <w:p w:rsidR="006750E1" w:rsidRPr="006750E1" w:rsidRDefault="00602536" w:rsidP="006750E1">
      <w:pPr>
        <w:pStyle w:val="Prrafodelista"/>
        <w:numPr>
          <w:ilvl w:val="0"/>
          <w:numId w:val="1"/>
        </w:numPr>
        <w:spacing w:after="0" w:line="240" w:lineRule="auto"/>
        <w:jc w:val="both"/>
        <w:rPr>
          <w:b/>
          <w:u w:val="single"/>
        </w:rPr>
      </w:pPr>
      <w:r w:rsidRPr="006750E1">
        <w:rPr>
          <w:rFonts w:asciiTheme="majorHAnsi" w:hAnsiTheme="majorHAnsi"/>
          <w:sz w:val="24"/>
          <w:szCs w:val="24"/>
        </w:rPr>
        <w:t xml:space="preserve">Hará respetar los horarios de relevo de guardia, de ninguna manera debe permitir que los vigiladores, antes de los horarios indicados, dejen la </w:t>
      </w:r>
      <w:r w:rsidR="006750E1">
        <w:rPr>
          <w:rFonts w:asciiTheme="majorHAnsi" w:hAnsiTheme="majorHAnsi"/>
          <w:sz w:val="24"/>
          <w:szCs w:val="24"/>
        </w:rPr>
        <w:t>guardia o concurran a cambiarse</w:t>
      </w:r>
    </w:p>
    <w:p w:rsidR="006750E1" w:rsidRPr="00B53DEB" w:rsidRDefault="00602536" w:rsidP="006750E1">
      <w:pPr>
        <w:pStyle w:val="Prrafodelista"/>
        <w:numPr>
          <w:ilvl w:val="0"/>
          <w:numId w:val="1"/>
        </w:numPr>
        <w:spacing w:after="0" w:line="240" w:lineRule="auto"/>
        <w:jc w:val="both"/>
        <w:rPr>
          <w:b/>
          <w:u w:val="single"/>
        </w:rPr>
      </w:pPr>
      <w:r w:rsidRPr="006750E1">
        <w:rPr>
          <w:rFonts w:asciiTheme="majorHAnsi" w:hAnsiTheme="majorHAnsi"/>
          <w:sz w:val="24"/>
          <w:szCs w:val="24"/>
        </w:rPr>
        <w:t>Tomará y dejará la guardia una vez que los relevos de</w:t>
      </w:r>
      <w:r w:rsidR="006750E1">
        <w:rPr>
          <w:rFonts w:asciiTheme="majorHAnsi" w:hAnsiTheme="majorHAnsi"/>
          <w:sz w:val="24"/>
          <w:szCs w:val="24"/>
        </w:rPr>
        <w:t xml:space="preserve"> los puestos se hayan efectuado</w:t>
      </w:r>
      <w:r w:rsidR="00B53DEB">
        <w:rPr>
          <w:rFonts w:asciiTheme="majorHAnsi" w:hAnsiTheme="majorHAnsi"/>
          <w:sz w:val="24"/>
          <w:szCs w:val="24"/>
        </w:rPr>
        <w:t>.</w:t>
      </w:r>
    </w:p>
    <w:p w:rsidR="00B53DEB" w:rsidRPr="00B53DEB" w:rsidRDefault="00B53DEB" w:rsidP="00B53DEB">
      <w:pPr>
        <w:pStyle w:val="Prrafodelista"/>
        <w:numPr>
          <w:ilvl w:val="0"/>
          <w:numId w:val="1"/>
        </w:numPr>
        <w:spacing w:after="0" w:line="240" w:lineRule="auto"/>
        <w:ind w:right="63"/>
        <w:jc w:val="both"/>
        <w:rPr>
          <w:rFonts w:asciiTheme="majorHAnsi" w:eastAsia="Arial" w:hAnsiTheme="majorHAnsi" w:cs="Arial"/>
          <w:color w:val="000000"/>
          <w:sz w:val="24"/>
          <w:szCs w:val="24"/>
          <w:lang w:eastAsia="es-AR"/>
        </w:rPr>
      </w:pPr>
      <w:r w:rsidRPr="00B53DEB">
        <w:rPr>
          <w:rFonts w:asciiTheme="majorHAnsi" w:eastAsia="Arial" w:hAnsiTheme="majorHAnsi" w:cs="Arial"/>
          <w:color w:val="000000"/>
          <w:sz w:val="24"/>
          <w:szCs w:val="24"/>
          <w:lang w:eastAsia="es-AR"/>
        </w:rPr>
        <w:t>En todo</w:t>
      </w:r>
      <w:r>
        <w:rPr>
          <w:rFonts w:asciiTheme="majorHAnsi" w:eastAsia="Arial" w:hAnsiTheme="majorHAnsi" w:cs="Arial"/>
          <w:color w:val="000000"/>
          <w:sz w:val="24"/>
          <w:szCs w:val="24"/>
          <w:lang w:eastAsia="es-AR"/>
        </w:rPr>
        <w:t xml:space="preserve"> momento</w:t>
      </w:r>
      <w:r w:rsidRPr="00B53DEB">
        <w:rPr>
          <w:rFonts w:asciiTheme="majorHAnsi" w:eastAsia="Arial" w:hAnsiTheme="majorHAnsi" w:cs="Arial"/>
          <w:color w:val="000000"/>
          <w:sz w:val="24"/>
          <w:szCs w:val="24"/>
          <w:lang w:eastAsia="es-AR"/>
        </w:rPr>
        <w:t xml:space="preserve"> deberá hacer respetar las prohibi</w:t>
      </w:r>
      <w:r w:rsidR="00582445">
        <w:rPr>
          <w:rFonts w:asciiTheme="majorHAnsi" w:eastAsia="Arial" w:hAnsiTheme="majorHAnsi" w:cs="Arial"/>
          <w:color w:val="000000"/>
          <w:sz w:val="24"/>
          <w:szCs w:val="24"/>
          <w:lang w:eastAsia="es-AR"/>
        </w:rPr>
        <w:t>ciones reglamentadas por la Estancia</w:t>
      </w:r>
      <w:r w:rsidRPr="00B53DEB">
        <w:rPr>
          <w:rFonts w:asciiTheme="majorHAnsi" w:eastAsia="Arial" w:hAnsiTheme="majorHAnsi" w:cs="Arial"/>
          <w:color w:val="000000"/>
          <w:sz w:val="24"/>
          <w:szCs w:val="24"/>
          <w:lang w:eastAsia="es-AR"/>
        </w:rPr>
        <w:t>.</w:t>
      </w:r>
    </w:p>
    <w:p w:rsidR="006750E1" w:rsidRPr="006750E1" w:rsidRDefault="00602536" w:rsidP="006750E1">
      <w:pPr>
        <w:pStyle w:val="Prrafodelista"/>
        <w:numPr>
          <w:ilvl w:val="0"/>
          <w:numId w:val="1"/>
        </w:numPr>
        <w:spacing w:after="0" w:line="240" w:lineRule="auto"/>
        <w:jc w:val="both"/>
        <w:rPr>
          <w:b/>
          <w:u w:val="single"/>
        </w:rPr>
      </w:pPr>
      <w:r w:rsidRPr="006750E1">
        <w:rPr>
          <w:rFonts w:asciiTheme="majorHAnsi" w:hAnsiTheme="majorHAnsi"/>
          <w:sz w:val="24"/>
          <w:szCs w:val="24"/>
        </w:rPr>
        <w:t>Todos los días elevara un parte diario de novedades al  JEFE DE SEGURIDAD donde estarán reflejadas las novedades</w:t>
      </w:r>
      <w:r w:rsidR="006750E1">
        <w:rPr>
          <w:rFonts w:asciiTheme="majorHAnsi" w:hAnsiTheme="majorHAnsi"/>
          <w:sz w:val="24"/>
          <w:szCs w:val="24"/>
        </w:rPr>
        <w:t xml:space="preserve"> de los turnos del día anterior</w:t>
      </w:r>
    </w:p>
    <w:p w:rsidR="006750E1" w:rsidRPr="006750E1" w:rsidRDefault="00602536" w:rsidP="006750E1">
      <w:pPr>
        <w:pStyle w:val="Prrafodelista"/>
        <w:numPr>
          <w:ilvl w:val="0"/>
          <w:numId w:val="1"/>
        </w:numPr>
        <w:spacing w:after="0" w:line="240" w:lineRule="auto"/>
        <w:jc w:val="both"/>
        <w:rPr>
          <w:b/>
          <w:u w:val="single"/>
        </w:rPr>
      </w:pPr>
      <w:r w:rsidRPr="006750E1">
        <w:rPr>
          <w:rFonts w:asciiTheme="majorHAnsi" w:hAnsiTheme="majorHAnsi"/>
          <w:sz w:val="24"/>
          <w:szCs w:val="24"/>
        </w:rPr>
        <w:t>El Encargado establece la frecuencia, itinerarios y horarios de las recorridas de control, siendo es</w:t>
      </w:r>
      <w:r w:rsidR="006750E1">
        <w:rPr>
          <w:rFonts w:asciiTheme="majorHAnsi" w:hAnsiTheme="majorHAnsi"/>
          <w:sz w:val="24"/>
          <w:szCs w:val="24"/>
        </w:rPr>
        <w:t>ta información confidencial</w:t>
      </w:r>
    </w:p>
    <w:p w:rsidR="00927CFC" w:rsidRPr="006750E1" w:rsidRDefault="00927CFC" w:rsidP="006750E1">
      <w:pPr>
        <w:pStyle w:val="Prrafodelista"/>
        <w:numPr>
          <w:ilvl w:val="0"/>
          <w:numId w:val="1"/>
        </w:numPr>
        <w:spacing w:after="0" w:line="240" w:lineRule="auto"/>
        <w:jc w:val="both"/>
        <w:rPr>
          <w:b/>
          <w:u w:val="single"/>
        </w:rPr>
      </w:pPr>
      <w:r w:rsidRPr="006750E1">
        <w:rPr>
          <w:rFonts w:asciiTheme="majorHAnsi" w:hAnsiTheme="majorHAnsi"/>
          <w:sz w:val="24"/>
          <w:szCs w:val="24"/>
        </w:rPr>
        <w:t>Mantendrá</w:t>
      </w:r>
      <w:r w:rsidR="00365E27" w:rsidRPr="006750E1">
        <w:rPr>
          <w:rFonts w:asciiTheme="majorHAnsi" w:hAnsiTheme="majorHAnsi"/>
          <w:sz w:val="24"/>
          <w:szCs w:val="24"/>
        </w:rPr>
        <w:t xml:space="preserve"> una comunicación fluida y constante con </w:t>
      </w:r>
      <w:r w:rsidR="006750E1">
        <w:rPr>
          <w:rFonts w:asciiTheme="majorHAnsi" w:hAnsiTheme="majorHAnsi"/>
          <w:sz w:val="24"/>
          <w:szCs w:val="24"/>
        </w:rPr>
        <w:t>EL</w:t>
      </w:r>
      <w:r w:rsidR="00B66488" w:rsidRPr="006750E1">
        <w:rPr>
          <w:rFonts w:asciiTheme="majorHAnsi" w:hAnsiTheme="majorHAnsi"/>
          <w:sz w:val="24"/>
          <w:szCs w:val="24"/>
        </w:rPr>
        <w:t>JEF</w:t>
      </w:r>
      <w:r w:rsidR="006750E1">
        <w:rPr>
          <w:rFonts w:asciiTheme="majorHAnsi" w:hAnsiTheme="majorHAnsi"/>
          <w:sz w:val="24"/>
          <w:szCs w:val="24"/>
        </w:rPr>
        <w:t>E</w:t>
      </w:r>
      <w:r w:rsidR="00B66488" w:rsidRPr="006750E1">
        <w:rPr>
          <w:rFonts w:asciiTheme="majorHAnsi" w:hAnsiTheme="majorHAnsi"/>
          <w:sz w:val="24"/>
          <w:szCs w:val="24"/>
        </w:rPr>
        <w:t xml:space="preserve"> DE SEGURIDAD</w:t>
      </w:r>
      <w:r w:rsidRPr="006750E1">
        <w:rPr>
          <w:rFonts w:asciiTheme="majorHAnsi" w:hAnsiTheme="majorHAnsi"/>
          <w:sz w:val="24"/>
          <w:szCs w:val="24"/>
        </w:rPr>
        <w:t>, el supervisor de MURATA y vigiladores</w:t>
      </w:r>
      <w:r w:rsidR="006750E1">
        <w:rPr>
          <w:rFonts w:asciiTheme="majorHAnsi" w:hAnsiTheme="majorHAnsi"/>
          <w:sz w:val="24"/>
          <w:szCs w:val="24"/>
        </w:rPr>
        <w:t>.</w:t>
      </w:r>
    </w:p>
    <w:p w:rsidR="006750E1" w:rsidRPr="00AE7E94" w:rsidRDefault="006750E1" w:rsidP="006750E1">
      <w:pPr>
        <w:pStyle w:val="Prrafodelista"/>
        <w:numPr>
          <w:ilvl w:val="0"/>
          <w:numId w:val="1"/>
        </w:numPr>
        <w:spacing w:after="0" w:line="240" w:lineRule="auto"/>
        <w:jc w:val="both"/>
        <w:rPr>
          <w:b/>
          <w:u w:val="single"/>
        </w:rPr>
      </w:pPr>
      <w:r>
        <w:rPr>
          <w:rFonts w:asciiTheme="majorHAnsi" w:hAnsiTheme="majorHAnsi"/>
          <w:sz w:val="24"/>
          <w:szCs w:val="24"/>
        </w:rPr>
        <w:t xml:space="preserve">Deberá mantener el móvil siempre limpio y en condiciones de uso, deberá cerciorarse de que el combustible no falte y que el estado general del auto se encuentre en condiciones de funcionamiento óptimo, cualquier anomalía que se detecte debe informarla al supervisor y jefe de zona. </w:t>
      </w:r>
    </w:p>
    <w:p w:rsidR="00AE7E94" w:rsidRDefault="00AE7E94" w:rsidP="00AE7E94">
      <w:pPr>
        <w:pStyle w:val="Prrafodelista"/>
        <w:numPr>
          <w:ilvl w:val="0"/>
          <w:numId w:val="1"/>
        </w:numPr>
        <w:spacing w:after="0" w:line="240" w:lineRule="auto"/>
        <w:jc w:val="both"/>
        <w:rPr>
          <w:rFonts w:asciiTheme="majorHAnsi" w:hAnsiTheme="majorHAnsi"/>
          <w:sz w:val="24"/>
          <w:szCs w:val="24"/>
        </w:rPr>
      </w:pPr>
      <w:r>
        <w:rPr>
          <w:rFonts w:asciiTheme="majorHAnsi" w:hAnsiTheme="majorHAnsi"/>
          <w:sz w:val="24"/>
          <w:szCs w:val="24"/>
        </w:rPr>
        <w:t>Deberá estar atento y detectar personas desorient</w:t>
      </w:r>
      <w:r w:rsidR="00582445">
        <w:rPr>
          <w:rFonts w:asciiTheme="majorHAnsi" w:hAnsiTheme="majorHAnsi"/>
          <w:sz w:val="24"/>
          <w:szCs w:val="24"/>
        </w:rPr>
        <w:t>adas o que deambulen por la ESTANCIA</w:t>
      </w:r>
      <w:r>
        <w:rPr>
          <w:rFonts w:asciiTheme="majorHAnsi" w:hAnsiTheme="majorHAnsi"/>
          <w:sz w:val="24"/>
          <w:szCs w:val="24"/>
        </w:rPr>
        <w:t xml:space="preserve"> en busca de ayuda, familiares o sectores y darles el apoyo necesario y alertar al puesto más cercano.</w:t>
      </w:r>
    </w:p>
    <w:p w:rsidR="006750E1" w:rsidRPr="002D64B3" w:rsidRDefault="006750E1" w:rsidP="006750E1">
      <w:pPr>
        <w:pStyle w:val="Prrafodelista"/>
        <w:numPr>
          <w:ilvl w:val="0"/>
          <w:numId w:val="1"/>
        </w:numPr>
        <w:spacing w:after="0" w:line="240" w:lineRule="auto"/>
        <w:jc w:val="both"/>
        <w:rPr>
          <w:b/>
          <w:u w:val="single"/>
        </w:rPr>
      </w:pPr>
      <w:r>
        <w:rPr>
          <w:rFonts w:asciiTheme="majorHAnsi" w:hAnsiTheme="majorHAnsi"/>
          <w:sz w:val="24"/>
          <w:szCs w:val="24"/>
        </w:rPr>
        <w:t>Tendr</w:t>
      </w:r>
      <w:r w:rsidR="002D64B3">
        <w:rPr>
          <w:rFonts w:asciiTheme="majorHAnsi" w:hAnsiTheme="majorHAnsi"/>
          <w:sz w:val="24"/>
          <w:szCs w:val="24"/>
        </w:rPr>
        <w:t>á</w:t>
      </w:r>
      <w:r>
        <w:rPr>
          <w:rFonts w:asciiTheme="majorHAnsi" w:hAnsiTheme="majorHAnsi"/>
          <w:sz w:val="24"/>
          <w:szCs w:val="24"/>
        </w:rPr>
        <w:t xml:space="preserve"> a su cargo la visualización de las cámaras en el monitor de la PC que se e</w:t>
      </w:r>
      <w:r w:rsidR="002D64B3">
        <w:rPr>
          <w:rFonts w:asciiTheme="majorHAnsi" w:hAnsiTheme="majorHAnsi"/>
          <w:sz w:val="24"/>
          <w:szCs w:val="24"/>
        </w:rPr>
        <w:t>ncuentra en el puesto de guardia</w:t>
      </w:r>
      <w:r>
        <w:rPr>
          <w:rFonts w:asciiTheme="majorHAnsi" w:hAnsiTheme="majorHAnsi"/>
          <w:sz w:val="24"/>
          <w:szCs w:val="24"/>
        </w:rPr>
        <w:t xml:space="preserve">, en caso de algún aviso de posibles intrusiones deberá estar abocado a visualizar las cámaras que enfocan al sector informado y desde allí comandar las acciones </w:t>
      </w:r>
      <w:r w:rsidR="002D64B3">
        <w:rPr>
          <w:rFonts w:asciiTheme="majorHAnsi" w:hAnsiTheme="majorHAnsi"/>
          <w:sz w:val="24"/>
          <w:szCs w:val="24"/>
        </w:rPr>
        <w:t xml:space="preserve">disuasivas correspondientes según sea el caso. </w:t>
      </w:r>
    </w:p>
    <w:p w:rsidR="002D64B3" w:rsidRPr="00A442F9" w:rsidRDefault="002D64B3" w:rsidP="006750E1">
      <w:pPr>
        <w:pStyle w:val="Prrafodelista"/>
        <w:numPr>
          <w:ilvl w:val="0"/>
          <w:numId w:val="1"/>
        </w:numPr>
        <w:spacing w:after="0" w:line="240" w:lineRule="auto"/>
        <w:jc w:val="both"/>
        <w:rPr>
          <w:b/>
          <w:u w:val="single"/>
        </w:rPr>
      </w:pPr>
      <w:r>
        <w:rPr>
          <w:rFonts w:asciiTheme="majorHAnsi" w:hAnsiTheme="majorHAnsi"/>
          <w:sz w:val="24"/>
          <w:szCs w:val="24"/>
        </w:rPr>
        <w:t>Deberá exigir a la central de monitoreo la verificación del pulsador de pánico en caso de que esta se demore más de 24 hs en su accionar.</w:t>
      </w:r>
    </w:p>
    <w:p w:rsidR="00A442F9" w:rsidRDefault="00A442F9" w:rsidP="00A442F9">
      <w:pPr>
        <w:spacing w:after="0" w:line="240" w:lineRule="auto"/>
        <w:jc w:val="both"/>
        <w:rPr>
          <w:rFonts w:asciiTheme="majorHAnsi" w:hAnsiTheme="majorHAnsi"/>
          <w:b/>
          <w:sz w:val="24"/>
          <w:szCs w:val="24"/>
        </w:rPr>
      </w:pPr>
    </w:p>
    <w:p w:rsidR="00A442F9" w:rsidRPr="00B53DEB" w:rsidRDefault="00A442F9" w:rsidP="00A442F9">
      <w:pPr>
        <w:spacing w:after="0" w:line="240" w:lineRule="auto"/>
        <w:jc w:val="both"/>
        <w:rPr>
          <w:rFonts w:asciiTheme="majorHAnsi" w:hAnsiTheme="majorHAnsi"/>
          <w:b/>
          <w:sz w:val="24"/>
          <w:szCs w:val="24"/>
        </w:rPr>
      </w:pPr>
      <w:r w:rsidRPr="00E749E6">
        <w:rPr>
          <w:rFonts w:asciiTheme="majorHAnsi" w:hAnsiTheme="majorHAnsi"/>
          <w:b/>
          <w:sz w:val="24"/>
          <w:szCs w:val="24"/>
        </w:rPr>
        <w:t>EXTREMA PRIORIDAD:</w:t>
      </w:r>
    </w:p>
    <w:p w:rsidR="00A442F9" w:rsidRPr="00B53DEB" w:rsidRDefault="00A442F9" w:rsidP="00A442F9">
      <w:pPr>
        <w:pStyle w:val="Prrafodelista"/>
        <w:numPr>
          <w:ilvl w:val="0"/>
          <w:numId w:val="1"/>
        </w:numPr>
        <w:spacing w:after="0" w:line="240" w:lineRule="auto"/>
        <w:jc w:val="both"/>
        <w:rPr>
          <w:rFonts w:asciiTheme="majorHAnsi" w:hAnsiTheme="majorHAnsi"/>
          <w:bCs/>
          <w:sz w:val="24"/>
          <w:szCs w:val="24"/>
        </w:rPr>
      </w:pPr>
      <w:r w:rsidRPr="00E749E6">
        <w:rPr>
          <w:rFonts w:asciiTheme="majorHAnsi" w:hAnsiTheme="majorHAnsi"/>
          <w:sz w:val="24"/>
          <w:szCs w:val="24"/>
        </w:rPr>
        <w:t>Denunciar inmediatamente al JEFE DE SEGURIDAD en cas</w:t>
      </w:r>
      <w:r>
        <w:rPr>
          <w:rFonts w:asciiTheme="majorHAnsi" w:hAnsiTheme="majorHAnsi"/>
          <w:sz w:val="24"/>
          <w:szCs w:val="24"/>
        </w:rPr>
        <w:t>o de que se detecte que niños se en</w:t>
      </w:r>
      <w:r w:rsidRPr="00B53DEB">
        <w:rPr>
          <w:rFonts w:asciiTheme="majorHAnsi" w:hAnsiTheme="majorHAnsi"/>
          <w:sz w:val="24"/>
          <w:szCs w:val="24"/>
        </w:rPr>
        <w:t>cuent</w:t>
      </w:r>
      <w:r>
        <w:rPr>
          <w:rFonts w:asciiTheme="majorHAnsi" w:hAnsiTheme="majorHAnsi"/>
          <w:sz w:val="24"/>
          <w:szCs w:val="24"/>
        </w:rPr>
        <w:t>ren solos deambulando por el sector</w:t>
      </w:r>
      <w:r w:rsidRPr="00B53DEB">
        <w:rPr>
          <w:rFonts w:asciiTheme="majorHAnsi" w:hAnsiTheme="majorHAnsi"/>
          <w:sz w:val="24"/>
          <w:szCs w:val="24"/>
        </w:rPr>
        <w:t>.</w:t>
      </w:r>
    </w:p>
    <w:p w:rsidR="00A442F9" w:rsidRPr="00E749E6" w:rsidRDefault="00A442F9" w:rsidP="00A442F9">
      <w:pPr>
        <w:pStyle w:val="Prrafodelista"/>
        <w:numPr>
          <w:ilvl w:val="0"/>
          <w:numId w:val="1"/>
        </w:numPr>
        <w:spacing w:after="0" w:line="240" w:lineRule="auto"/>
        <w:jc w:val="both"/>
        <w:rPr>
          <w:rFonts w:asciiTheme="majorHAnsi" w:hAnsiTheme="majorHAnsi"/>
          <w:b/>
          <w:bCs/>
        </w:rPr>
      </w:pPr>
      <w:r w:rsidRPr="00E749E6">
        <w:rPr>
          <w:rFonts w:asciiTheme="majorHAnsi" w:hAnsiTheme="majorHAnsi"/>
          <w:sz w:val="24"/>
          <w:szCs w:val="24"/>
        </w:rPr>
        <w:t xml:space="preserve">Activar inmediatamente protocolo ante la detección de paquetes o bultos sospechosos. </w:t>
      </w:r>
    </w:p>
    <w:p w:rsidR="00A442F9" w:rsidRDefault="00A442F9" w:rsidP="00A442F9">
      <w:pPr>
        <w:spacing w:after="0" w:line="240" w:lineRule="auto"/>
        <w:jc w:val="both"/>
        <w:rPr>
          <w:rFonts w:asciiTheme="majorHAnsi" w:hAnsiTheme="majorHAnsi"/>
          <w:sz w:val="24"/>
          <w:szCs w:val="24"/>
        </w:rPr>
      </w:pPr>
    </w:p>
    <w:p w:rsidR="004877FD" w:rsidRPr="00A442F9" w:rsidRDefault="004877FD" w:rsidP="00A442F9">
      <w:pPr>
        <w:spacing w:after="0" w:line="240" w:lineRule="auto"/>
        <w:jc w:val="both"/>
        <w:rPr>
          <w:b/>
          <w:u w:val="single"/>
        </w:rPr>
      </w:pPr>
      <w:r w:rsidRPr="00A442F9">
        <w:rPr>
          <w:rFonts w:asciiTheme="majorHAnsi" w:hAnsiTheme="majorHAnsi"/>
          <w:sz w:val="24"/>
          <w:szCs w:val="24"/>
        </w:rPr>
        <w:t>En los siguientes casos no deberá interferir ni dejar interferir al personal de seguridad de MURATA S.A por ningún motivo:</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Desalojos.</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Detenciones.</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Incursión de personal POLICIAL, Bombero, emergencias o defensa civil.</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Aterrizaje de helicópteros.</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Partidas de Golf.</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Reuniones de propietarios o asambleas.</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A</w:t>
      </w:r>
      <w:r w:rsidR="00C51163">
        <w:rPr>
          <w:rFonts w:asciiTheme="majorHAnsi" w:hAnsiTheme="majorHAnsi"/>
          <w:sz w:val="24"/>
          <w:szCs w:val="24"/>
        </w:rPr>
        <w:t>ccidentes viales dentro de la Estancia</w:t>
      </w:r>
      <w:r>
        <w:rPr>
          <w:rFonts w:asciiTheme="majorHAnsi" w:hAnsiTheme="majorHAnsi"/>
          <w:sz w:val="24"/>
          <w:szCs w:val="24"/>
        </w:rPr>
        <w:t>.</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 xml:space="preserve">Derrumbes. </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Retiro de óbitos.</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Retiro de bienes robados.</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w:t>
      </w:r>
    </w:p>
    <w:p w:rsidR="004877FD" w:rsidRDefault="004877FD" w:rsidP="004877FD">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w:t>
      </w:r>
    </w:p>
    <w:p w:rsidR="004877FD" w:rsidRPr="00A442F9" w:rsidRDefault="004877FD" w:rsidP="00A442F9">
      <w:pPr>
        <w:pStyle w:val="Prrafodelista"/>
        <w:numPr>
          <w:ilvl w:val="1"/>
          <w:numId w:val="5"/>
        </w:numPr>
        <w:spacing w:after="0" w:line="240" w:lineRule="auto"/>
        <w:ind w:right="62"/>
        <w:jc w:val="both"/>
        <w:rPr>
          <w:rFonts w:asciiTheme="majorHAnsi" w:hAnsiTheme="majorHAnsi"/>
          <w:sz w:val="24"/>
          <w:szCs w:val="24"/>
        </w:rPr>
      </w:pPr>
      <w:r>
        <w:rPr>
          <w:rFonts w:asciiTheme="majorHAnsi" w:hAnsiTheme="majorHAnsi"/>
          <w:sz w:val="24"/>
          <w:szCs w:val="24"/>
        </w:rPr>
        <w:t>.</w:t>
      </w:r>
    </w:p>
    <w:p w:rsidR="002D64B3" w:rsidRDefault="002D64B3" w:rsidP="002D64B3">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Ante la más mínima sospecha de que persona/s  ya sea propietario, visitante,</w:t>
      </w:r>
      <w:r w:rsidR="00C51163">
        <w:rPr>
          <w:rFonts w:asciiTheme="majorHAnsi" w:hAnsiTheme="majorHAnsi"/>
          <w:sz w:val="24"/>
          <w:szCs w:val="24"/>
        </w:rPr>
        <w:t xml:space="preserve"> personal que trabaje en el Estancia</w:t>
      </w:r>
      <w:r>
        <w:rPr>
          <w:rFonts w:asciiTheme="majorHAnsi" w:hAnsiTheme="majorHAnsi"/>
          <w:sz w:val="24"/>
          <w:szCs w:val="24"/>
        </w:rPr>
        <w:t xml:space="preserve"> haya cometido un ilícito, daños contra la propiedad o delito, se debe dar aviso de inmediato al JEFE DE SEGURIDAD siguiendo los siguientes lineamientos:</w:t>
      </w:r>
    </w:p>
    <w:p w:rsidR="002D64B3" w:rsidRDefault="002D64B3" w:rsidP="002D64B3">
      <w:pPr>
        <w:pStyle w:val="Prrafodelista"/>
        <w:numPr>
          <w:ilvl w:val="0"/>
          <w:numId w:val="16"/>
        </w:numPr>
        <w:spacing w:after="0" w:line="240" w:lineRule="auto"/>
        <w:jc w:val="both"/>
        <w:rPr>
          <w:rFonts w:asciiTheme="majorHAnsi" w:hAnsiTheme="majorHAnsi"/>
          <w:sz w:val="24"/>
          <w:szCs w:val="24"/>
        </w:rPr>
      </w:pPr>
      <w:r>
        <w:rPr>
          <w:rFonts w:asciiTheme="majorHAnsi" w:hAnsiTheme="majorHAnsi"/>
          <w:sz w:val="24"/>
          <w:szCs w:val="24"/>
        </w:rPr>
        <w:t>Lugar exacto donde se detectó la novedad.</w:t>
      </w:r>
    </w:p>
    <w:p w:rsidR="002D64B3" w:rsidRDefault="002D64B3" w:rsidP="002D64B3">
      <w:pPr>
        <w:pStyle w:val="Prrafodelista"/>
        <w:numPr>
          <w:ilvl w:val="0"/>
          <w:numId w:val="16"/>
        </w:numPr>
        <w:spacing w:after="0" w:line="240" w:lineRule="auto"/>
        <w:jc w:val="both"/>
        <w:rPr>
          <w:rFonts w:asciiTheme="majorHAnsi" w:hAnsiTheme="majorHAnsi"/>
          <w:sz w:val="24"/>
          <w:szCs w:val="24"/>
        </w:rPr>
      </w:pPr>
      <w:r>
        <w:rPr>
          <w:rFonts w:asciiTheme="majorHAnsi" w:hAnsiTheme="majorHAnsi"/>
          <w:sz w:val="24"/>
          <w:szCs w:val="24"/>
        </w:rPr>
        <w:t xml:space="preserve">Vestimenta que presentaba la/s personas. </w:t>
      </w:r>
    </w:p>
    <w:p w:rsidR="002D64B3" w:rsidRDefault="002D64B3" w:rsidP="002D64B3">
      <w:pPr>
        <w:pStyle w:val="Prrafodelista"/>
        <w:numPr>
          <w:ilvl w:val="0"/>
          <w:numId w:val="16"/>
        </w:numPr>
        <w:spacing w:after="0" w:line="240" w:lineRule="auto"/>
        <w:jc w:val="both"/>
        <w:rPr>
          <w:rFonts w:asciiTheme="majorHAnsi" w:hAnsiTheme="majorHAnsi"/>
          <w:sz w:val="24"/>
          <w:szCs w:val="24"/>
        </w:rPr>
      </w:pPr>
      <w:r>
        <w:rPr>
          <w:rFonts w:asciiTheme="majorHAnsi" w:hAnsiTheme="majorHAnsi"/>
          <w:sz w:val="24"/>
          <w:szCs w:val="24"/>
        </w:rPr>
        <w:t>Sexo aparente.</w:t>
      </w:r>
    </w:p>
    <w:p w:rsidR="002D64B3" w:rsidRDefault="002D64B3" w:rsidP="002D64B3">
      <w:pPr>
        <w:pStyle w:val="Prrafodelista"/>
        <w:numPr>
          <w:ilvl w:val="0"/>
          <w:numId w:val="16"/>
        </w:numPr>
        <w:spacing w:after="0" w:line="240" w:lineRule="auto"/>
        <w:jc w:val="both"/>
        <w:rPr>
          <w:rFonts w:asciiTheme="majorHAnsi" w:hAnsiTheme="majorHAnsi"/>
          <w:sz w:val="24"/>
          <w:szCs w:val="24"/>
        </w:rPr>
      </w:pPr>
      <w:r>
        <w:rPr>
          <w:rFonts w:asciiTheme="majorHAnsi" w:hAnsiTheme="majorHAnsi"/>
          <w:sz w:val="24"/>
          <w:szCs w:val="24"/>
        </w:rPr>
        <w:t>Si está acompañado, lo mismo.</w:t>
      </w:r>
    </w:p>
    <w:p w:rsidR="002D64B3" w:rsidRDefault="002D64B3" w:rsidP="002D64B3">
      <w:pPr>
        <w:pStyle w:val="Prrafodelista"/>
        <w:numPr>
          <w:ilvl w:val="0"/>
          <w:numId w:val="16"/>
        </w:numPr>
        <w:spacing w:after="0" w:line="240" w:lineRule="auto"/>
        <w:jc w:val="both"/>
        <w:rPr>
          <w:rFonts w:asciiTheme="majorHAnsi" w:hAnsiTheme="majorHAnsi"/>
          <w:sz w:val="24"/>
          <w:szCs w:val="24"/>
        </w:rPr>
      </w:pPr>
      <w:r>
        <w:rPr>
          <w:rFonts w:asciiTheme="majorHAnsi" w:hAnsiTheme="majorHAnsi"/>
          <w:sz w:val="24"/>
          <w:szCs w:val="24"/>
        </w:rPr>
        <w:t>Qué tipo de delito o supuesto cometió.</w:t>
      </w:r>
    </w:p>
    <w:p w:rsidR="002D64B3" w:rsidRDefault="002D64B3" w:rsidP="002D64B3">
      <w:pPr>
        <w:pStyle w:val="Prrafodelista"/>
        <w:numPr>
          <w:ilvl w:val="0"/>
          <w:numId w:val="16"/>
        </w:numPr>
        <w:spacing w:after="0" w:line="240" w:lineRule="auto"/>
        <w:jc w:val="both"/>
        <w:rPr>
          <w:rFonts w:asciiTheme="majorHAnsi" w:hAnsiTheme="majorHAnsi"/>
          <w:sz w:val="24"/>
          <w:szCs w:val="24"/>
        </w:rPr>
      </w:pPr>
      <w:r>
        <w:rPr>
          <w:rFonts w:asciiTheme="majorHAnsi" w:hAnsiTheme="majorHAnsi"/>
          <w:sz w:val="24"/>
          <w:szCs w:val="24"/>
        </w:rPr>
        <w:t>Hacia donde se dirige.</w:t>
      </w:r>
    </w:p>
    <w:p w:rsidR="002D64B3" w:rsidRDefault="002D64B3" w:rsidP="002D64B3">
      <w:pPr>
        <w:spacing w:after="0" w:line="240" w:lineRule="auto"/>
        <w:jc w:val="both"/>
        <w:rPr>
          <w:rFonts w:asciiTheme="majorHAnsi" w:hAnsiTheme="majorHAnsi"/>
          <w:sz w:val="24"/>
          <w:szCs w:val="24"/>
        </w:rPr>
      </w:pPr>
      <w:r>
        <w:rPr>
          <w:rFonts w:asciiTheme="majorHAnsi" w:hAnsiTheme="majorHAnsi"/>
          <w:sz w:val="24"/>
          <w:szCs w:val="24"/>
        </w:rPr>
        <w:t xml:space="preserve">Para el o los casos de que la novedad sea corroborada y verdadera, se derivará el caso al JEFE DE SEGURIDAD conjuntamente con la policía adicional, se elevara la novedad al supervisor y se seguirán las indicaciones del JEFE DE SEGURIDAD y policía. </w:t>
      </w:r>
    </w:p>
    <w:p w:rsidR="004877FD" w:rsidRDefault="004877FD" w:rsidP="00AE7E94">
      <w:pPr>
        <w:spacing w:after="0" w:line="240" w:lineRule="auto"/>
        <w:jc w:val="both"/>
        <w:rPr>
          <w:rFonts w:asciiTheme="majorHAnsi" w:hAnsiTheme="majorHAnsi"/>
          <w:b/>
          <w:sz w:val="24"/>
          <w:szCs w:val="24"/>
        </w:rPr>
      </w:pPr>
    </w:p>
    <w:p w:rsidR="00AE7E94" w:rsidRPr="00EC4699" w:rsidRDefault="00AE7E94" w:rsidP="00AE7E94">
      <w:pPr>
        <w:spacing w:after="0" w:line="240" w:lineRule="auto"/>
        <w:jc w:val="both"/>
        <w:rPr>
          <w:rFonts w:asciiTheme="majorHAnsi" w:hAnsiTheme="majorHAnsi"/>
          <w:b/>
          <w:sz w:val="24"/>
          <w:szCs w:val="24"/>
        </w:rPr>
      </w:pPr>
      <w:r>
        <w:rPr>
          <w:rFonts w:asciiTheme="majorHAnsi" w:hAnsiTheme="majorHAnsi"/>
          <w:b/>
          <w:sz w:val="24"/>
          <w:szCs w:val="24"/>
        </w:rPr>
        <w:t>En cas</w:t>
      </w:r>
      <w:r w:rsidR="00C51163">
        <w:rPr>
          <w:rFonts w:asciiTheme="majorHAnsi" w:hAnsiTheme="majorHAnsi"/>
          <w:b/>
          <w:sz w:val="24"/>
          <w:szCs w:val="24"/>
        </w:rPr>
        <w:t>o de accidentes dentro de la Estancia</w:t>
      </w:r>
      <w:r w:rsidRPr="00EC4699">
        <w:rPr>
          <w:rFonts w:asciiTheme="majorHAnsi" w:hAnsiTheme="majorHAnsi"/>
          <w:b/>
          <w:sz w:val="24"/>
          <w:szCs w:val="24"/>
        </w:rPr>
        <w:t xml:space="preserve">: </w:t>
      </w:r>
    </w:p>
    <w:p w:rsidR="00AE7E94" w:rsidRDefault="00AE7E94" w:rsidP="00AE7E94">
      <w:pPr>
        <w:spacing w:after="0" w:line="240" w:lineRule="auto"/>
        <w:jc w:val="both"/>
        <w:rPr>
          <w:rFonts w:asciiTheme="majorHAnsi" w:hAnsiTheme="majorHAnsi"/>
          <w:bCs/>
          <w:sz w:val="24"/>
          <w:szCs w:val="24"/>
        </w:rPr>
      </w:pPr>
      <w:r w:rsidRPr="000F45D3">
        <w:rPr>
          <w:rFonts w:asciiTheme="majorHAnsi" w:hAnsiTheme="majorHAnsi"/>
          <w:sz w:val="24"/>
          <w:szCs w:val="24"/>
        </w:rPr>
        <w:t>De manera</w:t>
      </w:r>
      <w:r>
        <w:rPr>
          <w:rFonts w:asciiTheme="majorHAnsi" w:hAnsiTheme="majorHAnsi"/>
          <w:sz w:val="24"/>
          <w:szCs w:val="24"/>
        </w:rPr>
        <w:t xml:space="preserve"> inmediata</w:t>
      </w:r>
      <w:r w:rsidRPr="000F45D3">
        <w:rPr>
          <w:rFonts w:asciiTheme="majorHAnsi" w:hAnsiTheme="majorHAnsi"/>
          <w:sz w:val="24"/>
          <w:szCs w:val="24"/>
        </w:rPr>
        <w:t>, primero avisará a</w:t>
      </w:r>
      <w:r>
        <w:rPr>
          <w:rFonts w:asciiTheme="majorHAnsi" w:hAnsiTheme="majorHAnsi"/>
          <w:sz w:val="24"/>
          <w:szCs w:val="24"/>
        </w:rPr>
        <w:t>l JEFE DE SEGURIDAD,a</w:t>
      </w:r>
      <w:r w:rsidRPr="000F45D3">
        <w:rPr>
          <w:rFonts w:asciiTheme="majorHAnsi" w:hAnsiTheme="majorHAnsi"/>
          <w:sz w:val="24"/>
          <w:szCs w:val="24"/>
        </w:rPr>
        <w:t>sistencia Médica, luego a</w:t>
      </w:r>
      <w:r>
        <w:rPr>
          <w:rFonts w:asciiTheme="majorHAnsi" w:hAnsiTheme="majorHAnsi"/>
          <w:sz w:val="24"/>
          <w:szCs w:val="24"/>
        </w:rPr>
        <w:t>l SUPERVISOR DE MURATA S.A, en caso de que el servicio médico (amb</w:t>
      </w:r>
      <w:r w:rsidR="00582445">
        <w:rPr>
          <w:rFonts w:asciiTheme="majorHAnsi" w:hAnsiTheme="majorHAnsi"/>
          <w:sz w:val="24"/>
          <w:szCs w:val="24"/>
        </w:rPr>
        <w:t>ulancia) deba ingresar a la Estancia</w:t>
      </w:r>
      <w:r>
        <w:rPr>
          <w:rFonts w:asciiTheme="majorHAnsi" w:hAnsiTheme="majorHAnsi"/>
          <w:sz w:val="24"/>
          <w:szCs w:val="24"/>
        </w:rPr>
        <w:t xml:space="preserve"> se tomaran los datos de la misma conjuntamente con los ocupantes, se verificara con el domicilio y se ACOMPAÑARA A LA MISMA AL DOMICILIO para evitar demoras y perdidas en el camino. </w:t>
      </w:r>
    </w:p>
    <w:p w:rsidR="004877FD" w:rsidRDefault="004877FD" w:rsidP="00AE7E94">
      <w:pPr>
        <w:spacing w:after="0" w:line="240" w:lineRule="auto"/>
        <w:jc w:val="both"/>
        <w:rPr>
          <w:rFonts w:asciiTheme="majorHAnsi" w:hAnsiTheme="majorHAnsi"/>
          <w:b/>
          <w:bCs/>
          <w:sz w:val="24"/>
          <w:szCs w:val="24"/>
        </w:rPr>
      </w:pPr>
    </w:p>
    <w:p w:rsidR="00AE7E94" w:rsidRDefault="004877FD" w:rsidP="00AE7E94">
      <w:pPr>
        <w:spacing w:after="0" w:line="240" w:lineRule="auto"/>
        <w:jc w:val="both"/>
        <w:rPr>
          <w:rFonts w:asciiTheme="majorHAnsi" w:hAnsiTheme="majorHAnsi"/>
          <w:b/>
          <w:bCs/>
          <w:sz w:val="24"/>
          <w:szCs w:val="24"/>
        </w:rPr>
      </w:pPr>
      <w:r>
        <w:rPr>
          <w:rFonts w:asciiTheme="majorHAnsi" w:hAnsiTheme="majorHAnsi"/>
          <w:b/>
          <w:bCs/>
          <w:sz w:val="24"/>
          <w:szCs w:val="24"/>
        </w:rPr>
        <w:t>Registros fílmicos, fotos:</w:t>
      </w:r>
    </w:p>
    <w:p w:rsidR="00AE7E94" w:rsidRDefault="00AE7E94" w:rsidP="00AE7E94">
      <w:pPr>
        <w:spacing w:after="0" w:line="240" w:lineRule="auto"/>
        <w:jc w:val="both"/>
        <w:rPr>
          <w:rFonts w:asciiTheme="majorHAnsi" w:hAnsiTheme="majorHAnsi"/>
          <w:sz w:val="24"/>
          <w:szCs w:val="24"/>
          <w:u w:val="single"/>
        </w:rPr>
      </w:pPr>
      <w:r>
        <w:rPr>
          <w:rFonts w:asciiTheme="majorHAnsi" w:hAnsiTheme="majorHAnsi"/>
          <w:sz w:val="24"/>
          <w:szCs w:val="24"/>
        </w:rPr>
        <w:t xml:space="preserve">El encargado es el único que tiene autorización de realizar filmaciones cuando un evento está en curso, debe tener especial atención a no violar la confidencialidad de propietarios razón por la cual no puede realizar filmaciones dentro de una propiedad o de personas, solo de situaciones y cosas que sean de interés para la causa, </w:t>
      </w:r>
      <w:r w:rsidRPr="00AE7E94">
        <w:rPr>
          <w:rFonts w:asciiTheme="majorHAnsi" w:hAnsiTheme="majorHAnsi"/>
          <w:sz w:val="24"/>
          <w:szCs w:val="24"/>
          <w:u w:val="single"/>
        </w:rPr>
        <w:t xml:space="preserve">está terminantemente prohibido filmar o sacar fotos a personas o animales fallecidos, accidentados o en estados aparentes de ebriedad. </w:t>
      </w:r>
    </w:p>
    <w:p w:rsidR="004877FD" w:rsidRDefault="004877FD" w:rsidP="007B120C">
      <w:pPr>
        <w:spacing w:after="0" w:line="240" w:lineRule="auto"/>
        <w:jc w:val="both"/>
        <w:rPr>
          <w:rFonts w:asciiTheme="majorHAnsi" w:hAnsiTheme="majorHAnsi"/>
          <w:sz w:val="24"/>
          <w:szCs w:val="24"/>
          <w:u w:val="single"/>
        </w:rPr>
      </w:pPr>
    </w:p>
    <w:p w:rsidR="007B120C" w:rsidRDefault="00AE7E94" w:rsidP="007B120C">
      <w:pPr>
        <w:spacing w:after="0" w:line="240" w:lineRule="auto"/>
        <w:jc w:val="both"/>
        <w:rPr>
          <w:rFonts w:asciiTheme="majorHAnsi" w:hAnsiTheme="majorHAnsi"/>
          <w:sz w:val="24"/>
          <w:szCs w:val="24"/>
          <w:u w:val="single"/>
        </w:rPr>
      </w:pPr>
      <w:r>
        <w:rPr>
          <w:rFonts w:asciiTheme="majorHAnsi" w:hAnsiTheme="majorHAnsi"/>
          <w:sz w:val="24"/>
          <w:szCs w:val="24"/>
          <w:u w:val="single"/>
        </w:rPr>
        <w:t xml:space="preserve">Esta totalmente prohibido sacar fotos tipo selfie de </w:t>
      </w:r>
      <w:r w:rsidR="008F186E">
        <w:rPr>
          <w:rFonts w:asciiTheme="majorHAnsi" w:hAnsiTheme="majorHAnsi"/>
          <w:sz w:val="24"/>
          <w:szCs w:val="24"/>
          <w:u w:val="single"/>
        </w:rPr>
        <w:t>ningún</w:t>
      </w:r>
      <w:r>
        <w:rPr>
          <w:rFonts w:asciiTheme="majorHAnsi" w:hAnsiTheme="majorHAnsi"/>
          <w:sz w:val="24"/>
          <w:szCs w:val="24"/>
          <w:u w:val="single"/>
        </w:rPr>
        <w:t xml:space="preserve"> tipo dentro del servicio. </w:t>
      </w:r>
    </w:p>
    <w:p w:rsidR="005A5E69" w:rsidRDefault="005A5E69" w:rsidP="007B120C">
      <w:pPr>
        <w:spacing w:after="0" w:line="240" w:lineRule="auto"/>
        <w:jc w:val="both"/>
        <w:rPr>
          <w:rFonts w:asciiTheme="majorHAnsi" w:hAnsiTheme="majorHAnsi"/>
          <w:sz w:val="24"/>
          <w:szCs w:val="24"/>
        </w:rPr>
      </w:pPr>
      <w:r>
        <w:rPr>
          <w:rFonts w:asciiTheme="majorHAnsi" w:hAnsiTheme="majorHAnsi"/>
          <w:sz w:val="24"/>
          <w:szCs w:val="24"/>
        </w:rPr>
        <w:t xml:space="preserve">El puesto base del encargado es la guardia de acceso de servicio. </w:t>
      </w:r>
    </w:p>
    <w:p w:rsidR="00FE69C4" w:rsidRDefault="00FE69C4" w:rsidP="007B120C">
      <w:pPr>
        <w:spacing w:after="0" w:line="240" w:lineRule="auto"/>
        <w:jc w:val="both"/>
        <w:rPr>
          <w:rFonts w:asciiTheme="majorHAnsi" w:hAnsiTheme="majorHAnsi"/>
          <w:sz w:val="24"/>
          <w:szCs w:val="24"/>
        </w:rPr>
      </w:pPr>
    </w:p>
    <w:p w:rsidR="00FE69C4" w:rsidRPr="001538D3" w:rsidRDefault="00FE69C4" w:rsidP="00FE69C4">
      <w:pPr>
        <w:spacing w:after="0" w:line="240" w:lineRule="auto"/>
        <w:ind w:right="62"/>
        <w:jc w:val="both"/>
        <w:rPr>
          <w:rFonts w:asciiTheme="majorHAnsi" w:hAnsiTheme="majorHAnsi"/>
          <w:b/>
          <w:sz w:val="24"/>
          <w:szCs w:val="24"/>
        </w:rPr>
      </w:pPr>
      <w:r w:rsidRPr="001538D3">
        <w:rPr>
          <w:rFonts w:asciiTheme="majorHAnsi" w:hAnsiTheme="majorHAnsi"/>
          <w:b/>
          <w:sz w:val="24"/>
          <w:szCs w:val="24"/>
        </w:rPr>
        <w:t>Caso</w:t>
      </w:r>
      <w:r>
        <w:rPr>
          <w:rFonts w:asciiTheme="majorHAnsi" w:hAnsiTheme="majorHAnsi"/>
          <w:b/>
          <w:sz w:val="24"/>
          <w:szCs w:val="24"/>
        </w:rPr>
        <w:t>s</w:t>
      </w:r>
      <w:r w:rsidRPr="001538D3">
        <w:rPr>
          <w:rFonts w:asciiTheme="majorHAnsi" w:hAnsiTheme="majorHAnsi"/>
          <w:b/>
          <w:sz w:val="24"/>
          <w:szCs w:val="24"/>
        </w:rPr>
        <w:t xml:space="preserve"> Extremo</w:t>
      </w:r>
      <w:r>
        <w:rPr>
          <w:rFonts w:asciiTheme="majorHAnsi" w:hAnsiTheme="majorHAnsi"/>
          <w:b/>
          <w:sz w:val="24"/>
          <w:szCs w:val="24"/>
        </w:rPr>
        <w:t>s</w:t>
      </w:r>
      <w:r w:rsidRPr="001538D3">
        <w:rPr>
          <w:rFonts w:asciiTheme="majorHAnsi" w:hAnsiTheme="majorHAnsi"/>
          <w:b/>
          <w:sz w:val="24"/>
          <w:szCs w:val="24"/>
        </w:rPr>
        <w:t>:</w:t>
      </w:r>
    </w:p>
    <w:p w:rsidR="00FE69C4" w:rsidRDefault="00FE69C4" w:rsidP="00FE69C4">
      <w:pPr>
        <w:pStyle w:val="Prrafodelista"/>
        <w:numPr>
          <w:ilvl w:val="0"/>
          <w:numId w:val="5"/>
        </w:numPr>
        <w:spacing w:after="0" w:line="240" w:lineRule="auto"/>
        <w:ind w:right="62"/>
        <w:jc w:val="both"/>
        <w:rPr>
          <w:rFonts w:asciiTheme="majorHAnsi" w:hAnsiTheme="majorHAnsi"/>
          <w:sz w:val="24"/>
          <w:szCs w:val="24"/>
        </w:rPr>
      </w:pPr>
      <w:r>
        <w:rPr>
          <w:rFonts w:asciiTheme="majorHAnsi" w:hAnsiTheme="majorHAnsi"/>
          <w:sz w:val="24"/>
          <w:szCs w:val="24"/>
        </w:rPr>
        <w:t>Para todos los casos que amerite la actuación del personal de policial</w:t>
      </w:r>
      <w:r w:rsidRPr="001538D3">
        <w:rPr>
          <w:rFonts w:asciiTheme="majorHAnsi" w:hAnsiTheme="majorHAnsi"/>
          <w:sz w:val="24"/>
          <w:szCs w:val="24"/>
        </w:rPr>
        <w:t>, el vigila</w:t>
      </w:r>
      <w:r>
        <w:rPr>
          <w:rFonts w:asciiTheme="majorHAnsi" w:hAnsiTheme="majorHAnsi"/>
          <w:sz w:val="24"/>
          <w:szCs w:val="24"/>
        </w:rPr>
        <w:t>dor no interferirá ni colaborará</w:t>
      </w:r>
      <w:r w:rsidRPr="001538D3">
        <w:rPr>
          <w:rFonts w:asciiTheme="majorHAnsi" w:hAnsiTheme="majorHAnsi"/>
          <w:sz w:val="24"/>
          <w:szCs w:val="24"/>
        </w:rPr>
        <w:t xml:space="preserve"> con</w:t>
      </w:r>
      <w:r>
        <w:rPr>
          <w:rFonts w:asciiTheme="majorHAnsi" w:hAnsiTheme="majorHAnsi"/>
          <w:sz w:val="24"/>
          <w:szCs w:val="24"/>
        </w:rPr>
        <w:t xml:space="preserve"> esta</w:t>
      </w:r>
      <w:r w:rsidRPr="001538D3">
        <w:rPr>
          <w:rFonts w:asciiTheme="majorHAnsi" w:hAnsiTheme="majorHAnsi"/>
          <w:sz w:val="24"/>
          <w:szCs w:val="24"/>
        </w:rPr>
        <w:t xml:space="preserve"> dejando que las fuerzas de se</w:t>
      </w:r>
      <w:r>
        <w:rPr>
          <w:rFonts w:asciiTheme="majorHAnsi" w:hAnsiTheme="majorHAnsi"/>
          <w:sz w:val="24"/>
          <w:szCs w:val="24"/>
        </w:rPr>
        <w:t xml:space="preserve">guridad actúen según su criterio. </w:t>
      </w:r>
    </w:p>
    <w:p w:rsidR="00336FEB" w:rsidRDefault="00336FEB" w:rsidP="00336FEB">
      <w:pPr>
        <w:spacing w:after="0" w:line="240" w:lineRule="auto"/>
        <w:ind w:right="62"/>
        <w:jc w:val="both"/>
        <w:rPr>
          <w:rFonts w:asciiTheme="majorHAnsi" w:hAnsiTheme="majorHAnsi"/>
          <w:sz w:val="24"/>
          <w:szCs w:val="24"/>
        </w:rPr>
      </w:pPr>
    </w:p>
    <w:p w:rsidR="00FE69C4" w:rsidRPr="00336FEB" w:rsidRDefault="00336FEB" w:rsidP="00336FEB">
      <w:pPr>
        <w:spacing w:after="0" w:line="240" w:lineRule="auto"/>
        <w:jc w:val="center"/>
        <w:rPr>
          <w:rFonts w:asciiTheme="majorHAnsi" w:hAnsiTheme="majorHAnsi"/>
          <w:b/>
          <w:i/>
          <w:sz w:val="24"/>
          <w:szCs w:val="24"/>
          <w:u w:val="single"/>
        </w:rPr>
      </w:pPr>
      <w:r w:rsidRPr="00336FEB">
        <w:rPr>
          <w:rFonts w:asciiTheme="majorHAnsi" w:hAnsiTheme="majorHAnsi"/>
          <w:b/>
          <w:i/>
          <w:sz w:val="24"/>
          <w:szCs w:val="24"/>
          <w:u w:val="single"/>
        </w:rPr>
        <w:t>El encargado no tiene autorizado a tener en su poder llaves pertenecientes al servicio o propietarios, debe destinarlas al lugar designado para tal fin.</w:t>
      </w:r>
    </w:p>
    <w:p w:rsidR="007B120C" w:rsidRPr="00336FEB" w:rsidRDefault="007B120C" w:rsidP="00336FEB">
      <w:pPr>
        <w:spacing w:after="0" w:line="240" w:lineRule="auto"/>
        <w:jc w:val="center"/>
        <w:rPr>
          <w:rFonts w:asciiTheme="majorHAnsi" w:hAnsiTheme="majorHAnsi"/>
          <w:b/>
          <w: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E735BF" w:rsidRDefault="00E735BF" w:rsidP="007B120C">
      <w:pPr>
        <w:spacing w:after="0" w:line="240" w:lineRule="auto"/>
        <w:jc w:val="both"/>
        <w:rPr>
          <w:rFonts w:asciiTheme="majorHAnsi" w:hAnsiTheme="majorHAnsi"/>
          <w:sz w:val="24"/>
          <w:szCs w:val="24"/>
          <w:u w:val="single"/>
        </w:rPr>
      </w:pPr>
    </w:p>
    <w:p w:rsidR="00E735BF" w:rsidRDefault="00E735BF" w:rsidP="007B120C">
      <w:pPr>
        <w:spacing w:after="0" w:line="240" w:lineRule="auto"/>
        <w:jc w:val="both"/>
        <w:rPr>
          <w:rFonts w:asciiTheme="majorHAnsi" w:hAnsiTheme="majorHAnsi"/>
          <w:sz w:val="24"/>
          <w:szCs w:val="24"/>
          <w:u w:val="single"/>
        </w:rPr>
      </w:pPr>
    </w:p>
    <w:p w:rsidR="00E735BF" w:rsidRDefault="00E735BF" w:rsidP="007B120C">
      <w:pPr>
        <w:spacing w:after="0" w:line="240" w:lineRule="auto"/>
        <w:jc w:val="both"/>
        <w:rPr>
          <w:rFonts w:asciiTheme="majorHAnsi" w:hAnsiTheme="majorHAnsi"/>
          <w:sz w:val="24"/>
          <w:szCs w:val="24"/>
          <w:u w:val="single"/>
        </w:rPr>
      </w:pPr>
    </w:p>
    <w:p w:rsidR="00E735BF" w:rsidRDefault="00E735BF" w:rsidP="007B120C">
      <w:pPr>
        <w:spacing w:after="0" w:line="240" w:lineRule="auto"/>
        <w:jc w:val="both"/>
        <w:rPr>
          <w:rFonts w:asciiTheme="majorHAnsi" w:hAnsiTheme="majorHAns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7B120C" w:rsidRDefault="007B120C" w:rsidP="007B120C">
      <w:pPr>
        <w:spacing w:after="0" w:line="240" w:lineRule="auto"/>
        <w:jc w:val="both"/>
        <w:rPr>
          <w:rFonts w:asciiTheme="majorHAnsi" w:hAnsiTheme="majorHAnsi"/>
          <w:sz w:val="24"/>
          <w:szCs w:val="24"/>
          <w:u w:val="single"/>
        </w:rPr>
      </w:pPr>
    </w:p>
    <w:p w:rsidR="0032136B" w:rsidRPr="000511A0" w:rsidRDefault="007B120C" w:rsidP="007B120C">
      <w:pPr>
        <w:pStyle w:val="Ttulo1"/>
        <w:rPr>
          <w:b/>
          <w:sz w:val="24"/>
          <w:szCs w:val="24"/>
        </w:rPr>
      </w:pPr>
      <w:r w:rsidRPr="000511A0">
        <w:rPr>
          <w:b/>
        </w:rPr>
        <w:t>PUESTO ACCESO PRINCIPAL</w:t>
      </w:r>
    </w:p>
    <w:p w:rsidR="00B66488" w:rsidRPr="009A79E1" w:rsidRDefault="00B66488" w:rsidP="00B66488">
      <w:pPr>
        <w:pStyle w:val="Ttulo1"/>
        <w:spacing w:before="0" w:line="240" w:lineRule="auto"/>
        <w:rPr>
          <w:bCs/>
          <w:color w:val="auto"/>
          <w:sz w:val="24"/>
          <w:szCs w:val="24"/>
        </w:rPr>
      </w:pPr>
      <w:r w:rsidRPr="009F351B">
        <w:rPr>
          <w:b/>
          <w:color w:val="auto"/>
          <w:sz w:val="24"/>
          <w:szCs w:val="24"/>
        </w:rPr>
        <w:t>Horario de cobertura:</w:t>
      </w:r>
      <w:r>
        <w:rPr>
          <w:bCs/>
          <w:color w:val="auto"/>
          <w:sz w:val="24"/>
          <w:szCs w:val="24"/>
        </w:rPr>
        <w:t xml:space="preserve"> 24 HS</w:t>
      </w:r>
    </w:p>
    <w:p w:rsidR="00B66488" w:rsidRPr="009A79E1" w:rsidRDefault="00B66488" w:rsidP="00B66488">
      <w:pPr>
        <w:spacing w:after="0" w:line="240" w:lineRule="auto"/>
        <w:rPr>
          <w:rFonts w:asciiTheme="majorHAnsi" w:hAnsiTheme="majorHAnsi"/>
          <w:bCs/>
          <w:sz w:val="24"/>
          <w:szCs w:val="24"/>
        </w:rPr>
      </w:pPr>
      <w:r w:rsidRPr="009F351B">
        <w:rPr>
          <w:rFonts w:asciiTheme="majorHAnsi" w:hAnsiTheme="majorHAnsi"/>
          <w:b/>
          <w:sz w:val="24"/>
          <w:szCs w:val="24"/>
        </w:rPr>
        <w:t>Días de cobertura</w:t>
      </w:r>
      <w:r w:rsidRPr="009A79E1">
        <w:rPr>
          <w:rFonts w:asciiTheme="majorHAnsi" w:hAnsiTheme="majorHAnsi"/>
          <w:bCs/>
          <w:sz w:val="24"/>
          <w:szCs w:val="24"/>
        </w:rPr>
        <w:t>:</w:t>
      </w:r>
      <w:r>
        <w:rPr>
          <w:rFonts w:asciiTheme="majorHAnsi" w:hAnsiTheme="majorHAnsi"/>
          <w:bCs/>
          <w:sz w:val="24"/>
          <w:szCs w:val="24"/>
        </w:rPr>
        <w:t xml:space="preserve"> LUNES, MARTES, MIÉRCOLES, JUEVES, VIERNES, SÁBADOS, DOMINGOS</w:t>
      </w:r>
    </w:p>
    <w:p w:rsidR="00B66488" w:rsidRPr="009A79E1" w:rsidRDefault="00B66488" w:rsidP="00B66488">
      <w:pPr>
        <w:spacing w:after="0" w:line="240" w:lineRule="auto"/>
        <w:rPr>
          <w:rFonts w:asciiTheme="majorHAnsi" w:hAnsiTheme="majorHAnsi"/>
          <w:bCs/>
          <w:sz w:val="24"/>
          <w:szCs w:val="24"/>
        </w:rPr>
      </w:pPr>
      <w:r w:rsidRPr="009F351B">
        <w:rPr>
          <w:rFonts w:asciiTheme="majorHAnsi" w:hAnsiTheme="majorHAnsi"/>
          <w:b/>
          <w:sz w:val="24"/>
          <w:szCs w:val="24"/>
        </w:rPr>
        <w:t>Dotación:</w:t>
      </w:r>
      <w:r w:rsidR="004354D6">
        <w:rPr>
          <w:rFonts w:asciiTheme="majorHAnsi" w:hAnsiTheme="majorHAnsi"/>
          <w:bCs/>
          <w:sz w:val="24"/>
          <w:szCs w:val="24"/>
        </w:rPr>
        <w:t xml:space="preserve"> 1</w:t>
      </w:r>
      <w:r w:rsidR="00394D40">
        <w:rPr>
          <w:rFonts w:asciiTheme="majorHAnsi" w:hAnsiTheme="majorHAnsi"/>
          <w:bCs/>
          <w:sz w:val="24"/>
          <w:szCs w:val="24"/>
        </w:rPr>
        <w:t xml:space="preserve"> VIGILADOR</w:t>
      </w:r>
      <w:r>
        <w:rPr>
          <w:rFonts w:asciiTheme="majorHAnsi" w:hAnsiTheme="majorHAnsi"/>
          <w:bCs/>
          <w:sz w:val="24"/>
          <w:szCs w:val="24"/>
        </w:rPr>
        <w:t xml:space="preserve"> POR TURNO</w:t>
      </w:r>
    </w:p>
    <w:p w:rsidR="00B66488" w:rsidRDefault="00B66488" w:rsidP="00B66488">
      <w:pPr>
        <w:spacing w:after="0" w:line="240" w:lineRule="auto"/>
        <w:rPr>
          <w:rFonts w:asciiTheme="majorHAnsi" w:hAnsiTheme="majorHAnsi"/>
          <w:bCs/>
          <w:sz w:val="24"/>
          <w:szCs w:val="24"/>
        </w:rPr>
      </w:pPr>
      <w:r w:rsidRPr="009F351B">
        <w:rPr>
          <w:rFonts w:asciiTheme="majorHAnsi" w:hAnsiTheme="majorHAnsi"/>
          <w:b/>
          <w:sz w:val="24"/>
          <w:szCs w:val="24"/>
        </w:rPr>
        <w:t>Ubicación:</w:t>
      </w:r>
      <w:r w:rsidR="008F186E">
        <w:rPr>
          <w:rFonts w:asciiTheme="majorHAnsi" w:hAnsiTheme="majorHAnsi"/>
          <w:bCs/>
          <w:sz w:val="24"/>
          <w:szCs w:val="24"/>
        </w:rPr>
        <w:t xml:space="preserve">GUARDIA DE ACCESO PRINCIPAL </w:t>
      </w:r>
    </w:p>
    <w:p w:rsidR="00B66488" w:rsidRDefault="00B66488" w:rsidP="00B66488">
      <w:pPr>
        <w:spacing w:after="0" w:line="240" w:lineRule="auto"/>
        <w:rPr>
          <w:rFonts w:asciiTheme="majorHAnsi" w:hAnsiTheme="majorHAnsi"/>
          <w:bCs/>
          <w:sz w:val="24"/>
          <w:szCs w:val="24"/>
        </w:rPr>
      </w:pPr>
      <w:r w:rsidRPr="009F351B">
        <w:rPr>
          <w:rFonts w:asciiTheme="majorHAnsi" w:hAnsiTheme="majorHAnsi"/>
          <w:b/>
          <w:sz w:val="24"/>
          <w:szCs w:val="24"/>
        </w:rPr>
        <w:t>Comunicación:</w:t>
      </w:r>
    </w:p>
    <w:p w:rsidR="00B66488" w:rsidRPr="00532117" w:rsidRDefault="00B66488" w:rsidP="00B66488">
      <w:pPr>
        <w:spacing w:after="0" w:line="240" w:lineRule="auto"/>
        <w:rPr>
          <w:rFonts w:asciiTheme="majorHAnsi" w:hAnsiTheme="majorHAnsi"/>
          <w:b/>
          <w:sz w:val="24"/>
          <w:szCs w:val="24"/>
        </w:rPr>
      </w:pPr>
      <w:r w:rsidRPr="00532117">
        <w:rPr>
          <w:rFonts w:asciiTheme="majorHAnsi" w:hAnsiTheme="majorHAnsi"/>
          <w:b/>
          <w:sz w:val="24"/>
          <w:szCs w:val="24"/>
        </w:rPr>
        <w:t xml:space="preserve">Interno: </w:t>
      </w:r>
    </w:p>
    <w:p w:rsidR="00B66488" w:rsidRPr="00B10C77" w:rsidRDefault="00B66488" w:rsidP="00B66488">
      <w:pPr>
        <w:spacing w:after="0" w:line="240" w:lineRule="auto"/>
        <w:rPr>
          <w:rFonts w:asciiTheme="majorHAnsi" w:hAnsiTheme="majorHAnsi"/>
          <w:bCs/>
          <w:sz w:val="24"/>
          <w:szCs w:val="24"/>
        </w:rPr>
      </w:pPr>
      <w:r w:rsidRPr="00B10C77">
        <w:rPr>
          <w:rFonts w:asciiTheme="majorHAnsi" w:hAnsiTheme="majorHAnsi"/>
          <w:b/>
          <w:sz w:val="24"/>
          <w:szCs w:val="24"/>
        </w:rPr>
        <w:t xml:space="preserve">Usa Planillas: </w:t>
      </w:r>
      <w:r w:rsidRPr="00B10C77">
        <w:rPr>
          <w:rFonts w:asciiTheme="majorHAnsi" w:hAnsiTheme="majorHAnsi"/>
          <w:bCs/>
          <w:sz w:val="24"/>
          <w:szCs w:val="24"/>
        </w:rPr>
        <w:t>Si</w:t>
      </w:r>
    </w:p>
    <w:p w:rsidR="00B66488" w:rsidRPr="00B10C77" w:rsidRDefault="00B66488" w:rsidP="00B66488">
      <w:pPr>
        <w:spacing w:after="0" w:line="240" w:lineRule="auto"/>
        <w:rPr>
          <w:rFonts w:asciiTheme="majorHAnsi" w:hAnsiTheme="majorHAnsi"/>
          <w:bCs/>
          <w:sz w:val="24"/>
          <w:szCs w:val="24"/>
        </w:rPr>
      </w:pPr>
      <w:r w:rsidRPr="00B10C77">
        <w:rPr>
          <w:rFonts w:asciiTheme="majorHAnsi" w:hAnsiTheme="majorHAnsi"/>
          <w:b/>
          <w:sz w:val="24"/>
          <w:szCs w:val="24"/>
        </w:rPr>
        <w:t xml:space="preserve">Libro de actas: </w:t>
      </w:r>
      <w:r w:rsidRPr="00B10C77">
        <w:rPr>
          <w:rFonts w:asciiTheme="majorHAnsi" w:hAnsiTheme="majorHAnsi"/>
          <w:bCs/>
          <w:sz w:val="24"/>
          <w:szCs w:val="24"/>
        </w:rPr>
        <w:t>Si</w:t>
      </w:r>
    </w:p>
    <w:p w:rsidR="00B66488" w:rsidRPr="00B10C77" w:rsidRDefault="00B66488" w:rsidP="00B66488">
      <w:pPr>
        <w:spacing w:after="0" w:line="240" w:lineRule="auto"/>
        <w:rPr>
          <w:rFonts w:asciiTheme="majorHAnsi" w:hAnsiTheme="majorHAnsi"/>
          <w:b/>
          <w:sz w:val="24"/>
          <w:szCs w:val="24"/>
        </w:rPr>
      </w:pPr>
      <w:r w:rsidRPr="00B10C77">
        <w:rPr>
          <w:rFonts w:asciiTheme="majorHAnsi" w:hAnsiTheme="majorHAnsi"/>
          <w:b/>
          <w:sz w:val="24"/>
          <w:szCs w:val="24"/>
        </w:rPr>
        <w:t>Contacto:</w:t>
      </w:r>
    </w:p>
    <w:p w:rsidR="00B66488" w:rsidRDefault="00B66488" w:rsidP="00B66488">
      <w:pPr>
        <w:spacing w:after="0" w:line="240" w:lineRule="auto"/>
        <w:rPr>
          <w:rFonts w:asciiTheme="majorHAnsi" w:hAnsiTheme="majorHAnsi"/>
          <w:bCs/>
          <w:sz w:val="24"/>
          <w:szCs w:val="24"/>
        </w:rPr>
      </w:pPr>
      <w:r w:rsidRPr="009F351B">
        <w:rPr>
          <w:rFonts w:asciiTheme="majorHAnsi" w:hAnsiTheme="majorHAnsi"/>
          <w:b/>
          <w:sz w:val="24"/>
          <w:szCs w:val="24"/>
        </w:rPr>
        <w:t>Equipamiento del puesto:</w:t>
      </w:r>
      <w:r>
        <w:rPr>
          <w:rFonts w:asciiTheme="majorHAnsi" w:hAnsiTheme="majorHAnsi"/>
          <w:bCs/>
          <w:sz w:val="24"/>
          <w:szCs w:val="24"/>
        </w:rPr>
        <w:t xml:space="preserve"> HT Motorola     </w:t>
      </w:r>
    </w:p>
    <w:p w:rsidR="00B66488" w:rsidRDefault="00B66488" w:rsidP="00B66488">
      <w:pPr>
        <w:spacing w:after="0" w:line="240" w:lineRule="auto"/>
        <w:rPr>
          <w:rFonts w:asciiTheme="majorHAnsi" w:hAnsiTheme="majorHAnsi"/>
          <w:bCs/>
          <w:sz w:val="24"/>
          <w:szCs w:val="24"/>
        </w:rPr>
      </w:pPr>
      <w:r w:rsidRPr="003C1441">
        <w:rPr>
          <w:rFonts w:asciiTheme="majorHAnsi" w:hAnsiTheme="majorHAnsi"/>
          <w:b/>
          <w:sz w:val="24"/>
          <w:szCs w:val="24"/>
        </w:rPr>
        <w:t>Es parte del plan de contingencia:</w:t>
      </w:r>
    </w:p>
    <w:p w:rsidR="00B66488" w:rsidRDefault="00B66488" w:rsidP="00B66488">
      <w:pPr>
        <w:spacing w:after="0" w:line="240" w:lineRule="auto"/>
        <w:rPr>
          <w:rFonts w:asciiTheme="majorHAnsi" w:hAnsiTheme="majorHAnsi"/>
          <w:bCs/>
          <w:sz w:val="24"/>
          <w:szCs w:val="24"/>
        </w:rPr>
      </w:pPr>
      <w:r w:rsidRPr="003C1441">
        <w:rPr>
          <w:rFonts w:asciiTheme="majorHAnsi" w:hAnsiTheme="majorHAnsi"/>
          <w:b/>
          <w:sz w:val="24"/>
          <w:szCs w:val="24"/>
        </w:rPr>
        <w:t>Rol de evacuación:</w:t>
      </w:r>
    </w:p>
    <w:p w:rsidR="005A5E69" w:rsidRDefault="005A5E69" w:rsidP="00B66488">
      <w:pPr>
        <w:spacing w:after="0" w:line="240" w:lineRule="auto"/>
        <w:rPr>
          <w:rFonts w:asciiTheme="majorHAnsi" w:hAnsiTheme="majorHAnsi"/>
          <w:bCs/>
          <w:sz w:val="24"/>
          <w:szCs w:val="24"/>
        </w:rPr>
      </w:pPr>
    </w:p>
    <w:p w:rsidR="005A5E69" w:rsidRDefault="005A5E69" w:rsidP="00B66488">
      <w:pPr>
        <w:spacing w:after="0" w:line="240" w:lineRule="auto"/>
        <w:rPr>
          <w:rFonts w:asciiTheme="majorHAnsi" w:hAnsiTheme="majorHAnsi"/>
          <w:b/>
          <w:bCs/>
          <w:sz w:val="24"/>
          <w:szCs w:val="24"/>
        </w:rPr>
      </w:pPr>
      <w:r w:rsidRPr="005A5E69">
        <w:rPr>
          <w:rFonts w:asciiTheme="majorHAnsi" w:hAnsiTheme="majorHAnsi"/>
          <w:b/>
          <w:bCs/>
          <w:sz w:val="24"/>
          <w:szCs w:val="24"/>
        </w:rPr>
        <w:t>Ubicación:</w:t>
      </w:r>
    </w:p>
    <w:p w:rsidR="00544DCD" w:rsidRDefault="00544DCD" w:rsidP="00B66488">
      <w:pPr>
        <w:spacing w:after="0" w:line="240" w:lineRule="auto"/>
        <w:rPr>
          <w:rFonts w:asciiTheme="majorHAnsi" w:hAnsiTheme="majorHAnsi"/>
          <w:b/>
          <w:bCs/>
          <w:sz w:val="24"/>
          <w:szCs w:val="24"/>
        </w:rPr>
      </w:pPr>
      <w:r>
        <w:rPr>
          <w:rFonts w:asciiTheme="majorHAnsi" w:hAnsiTheme="majorHAnsi"/>
          <w:b/>
          <w:bCs/>
          <w:noProof/>
          <w:sz w:val="24"/>
          <w:szCs w:val="24"/>
          <w:lang w:val="es-ES" w:eastAsia="es-ES"/>
        </w:rPr>
        <w:drawing>
          <wp:inline distT="0" distB="0" distL="0" distR="0">
            <wp:extent cx="5465335" cy="2782957"/>
            <wp:effectExtent l="0" t="0" r="254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67882" cy="2784254"/>
                    </a:xfrm>
                    <a:prstGeom prst="rect">
                      <a:avLst/>
                    </a:prstGeom>
                    <a:noFill/>
                    <a:ln>
                      <a:noFill/>
                    </a:ln>
                  </pic:spPr>
                </pic:pic>
              </a:graphicData>
            </a:graphic>
          </wp:inline>
        </w:drawing>
      </w:r>
    </w:p>
    <w:p w:rsidR="00544DCD" w:rsidRDefault="00544DCD" w:rsidP="00B66488">
      <w:pPr>
        <w:spacing w:after="0" w:line="240" w:lineRule="auto"/>
        <w:rPr>
          <w:rFonts w:asciiTheme="majorHAnsi" w:hAnsiTheme="majorHAnsi"/>
          <w:b/>
          <w:bCs/>
          <w:sz w:val="24"/>
          <w:szCs w:val="24"/>
        </w:rPr>
      </w:pPr>
    </w:p>
    <w:p w:rsidR="00544DCD" w:rsidRDefault="00544DCD" w:rsidP="00B66488">
      <w:pPr>
        <w:spacing w:after="0" w:line="240" w:lineRule="auto"/>
        <w:rPr>
          <w:rFonts w:asciiTheme="majorHAnsi" w:hAnsiTheme="majorHAnsi"/>
          <w:b/>
          <w:bCs/>
          <w:sz w:val="24"/>
          <w:szCs w:val="24"/>
        </w:rPr>
      </w:pPr>
    </w:p>
    <w:p w:rsidR="008F186E" w:rsidRDefault="008F186E" w:rsidP="0032136B">
      <w:pPr>
        <w:spacing w:after="0" w:line="240" w:lineRule="auto"/>
        <w:rPr>
          <w:rFonts w:asciiTheme="majorHAnsi" w:hAnsiTheme="majorHAnsi"/>
          <w:bCs/>
          <w:sz w:val="24"/>
          <w:szCs w:val="24"/>
        </w:rPr>
      </w:pPr>
    </w:p>
    <w:p w:rsidR="008F186E" w:rsidRDefault="008F186E" w:rsidP="0032136B">
      <w:pPr>
        <w:spacing w:after="0" w:line="240" w:lineRule="auto"/>
        <w:rPr>
          <w:rFonts w:asciiTheme="majorHAnsi" w:hAnsiTheme="majorHAnsi"/>
          <w:bCs/>
          <w:sz w:val="24"/>
          <w:szCs w:val="24"/>
        </w:rPr>
      </w:pPr>
    </w:p>
    <w:p w:rsidR="005A5E69" w:rsidRDefault="005A5E69" w:rsidP="00237644">
      <w:pPr>
        <w:spacing w:after="0" w:line="240" w:lineRule="auto"/>
        <w:jc w:val="both"/>
        <w:rPr>
          <w:rFonts w:asciiTheme="majorHAnsi" w:hAnsiTheme="majorHAnsi" w:cs="Arial"/>
          <w:b/>
          <w:iCs/>
          <w:color w:val="222222"/>
          <w:sz w:val="24"/>
          <w:szCs w:val="24"/>
          <w:shd w:val="clear" w:color="auto" w:fill="FFFFFF"/>
        </w:rPr>
      </w:pPr>
    </w:p>
    <w:p w:rsidR="008F186E" w:rsidRDefault="008F186E" w:rsidP="00237644">
      <w:pPr>
        <w:spacing w:after="0" w:line="240" w:lineRule="auto"/>
        <w:jc w:val="both"/>
        <w:rPr>
          <w:rFonts w:asciiTheme="majorHAnsi" w:hAnsiTheme="majorHAnsi" w:cs="Arial"/>
          <w:b/>
          <w:iCs/>
          <w:color w:val="222222"/>
          <w:sz w:val="24"/>
          <w:szCs w:val="24"/>
          <w:shd w:val="clear" w:color="auto" w:fill="FFFFFF"/>
        </w:rPr>
      </w:pPr>
    </w:p>
    <w:p w:rsidR="008F186E" w:rsidRDefault="008F186E" w:rsidP="00237644">
      <w:pPr>
        <w:spacing w:after="0" w:line="240" w:lineRule="auto"/>
        <w:jc w:val="both"/>
        <w:rPr>
          <w:rFonts w:asciiTheme="majorHAnsi" w:hAnsiTheme="majorHAnsi" w:cs="Arial"/>
          <w:b/>
          <w:iCs/>
          <w:color w:val="222222"/>
          <w:sz w:val="24"/>
          <w:szCs w:val="24"/>
          <w:shd w:val="clear" w:color="auto" w:fill="FFFFFF"/>
        </w:rPr>
      </w:pPr>
    </w:p>
    <w:p w:rsidR="008F186E" w:rsidRDefault="008F186E" w:rsidP="00237644">
      <w:pPr>
        <w:spacing w:after="0" w:line="240" w:lineRule="auto"/>
        <w:jc w:val="both"/>
        <w:rPr>
          <w:rFonts w:asciiTheme="majorHAnsi" w:hAnsiTheme="majorHAnsi" w:cs="Arial"/>
          <w:b/>
          <w:iCs/>
          <w:color w:val="222222"/>
          <w:sz w:val="24"/>
          <w:szCs w:val="24"/>
          <w:shd w:val="clear" w:color="auto" w:fill="FFFFFF"/>
        </w:rPr>
      </w:pPr>
    </w:p>
    <w:p w:rsidR="008F186E" w:rsidRDefault="008F186E" w:rsidP="00237644">
      <w:pPr>
        <w:spacing w:after="0" w:line="240" w:lineRule="auto"/>
        <w:jc w:val="both"/>
        <w:rPr>
          <w:rFonts w:asciiTheme="majorHAnsi" w:hAnsiTheme="majorHAnsi" w:cs="Arial"/>
          <w:b/>
          <w:iCs/>
          <w:color w:val="222222"/>
          <w:sz w:val="24"/>
          <w:szCs w:val="24"/>
          <w:shd w:val="clear" w:color="auto" w:fill="FFFFFF"/>
        </w:rPr>
      </w:pPr>
    </w:p>
    <w:p w:rsidR="008F186E" w:rsidRDefault="008F186E" w:rsidP="00237644">
      <w:pPr>
        <w:spacing w:after="0" w:line="240" w:lineRule="auto"/>
        <w:jc w:val="both"/>
        <w:rPr>
          <w:rFonts w:asciiTheme="majorHAnsi" w:hAnsiTheme="majorHAnsi" w:cs="Arial"/>
          <w:b/>
          <w:iCs/>
          <w:color w:val="222222"/>
          <w:sz w:val="24"/>
          <w:szCs w:val="24"/>
          <w:shd w:val="clear" w:color="auto" w:fill="FFFFFF"/>
        </w:rPr>
      </w:pPr>
    </w:p>
    <w:p w:rsidR="008F186E" w:rsidRDefault="008F186E" w:rsidP="00237644">
      <w:pPr>
        <w:spacing w:after="0" w:line="240" w:lineRule="auto"/>
        <w:jc w:val="both"/>
        <w:rPr>
          <w:rFonts w:asciiTheme="majorHAnsi" w:hAnsiTheme="majorHAnsi" w:cs="Arial"/>
          <w:b/>
          <w:iCs/>
          <w:color w:val="222222"/>
          <w:sz w:val="24"/>
          <w:szCs w:val="24"/>
          <w:shd w:val="clear" w:color="auto" w:fill="FFFFFF"/>
        </w:rPr>
      </w:pPr>
    </w:p>
    <w:p w:rsidR="00B5690E" w:rsidRDefault="00B5690E" w:rsidP="00237644">
      <w:pPr>
        <w:spacing w:after="0" w:line="240" w:lineRule="auto"/>
        <w:jc w:val="both"/>
        <w:rPr>
          <w:rFonts w:asciiTheme="majorHAnsi" w:hAnsiTheme="majorHAnsi" w:cs="Arial"/>
          <w:b/>
          <w:iCs/>
          <w:color w:val="222222"/>
          <w:sz w:val="24"/>
          <w:szCs w:val="24"/>
          <w:shd w:val="clear" w:color="auto" w:fill="FFFFFF"/>
        </w:rPr>
      </w:pPr>
    </w:p>
    <w:p w:rsidR="00B5690E" w:rsidRDefault="00B5690E" w:rsidP="00237644">
      <w:pPr>
        <w:spacing w:after="0" w:line="240" w:lineRule="auto"/>
        <w:jc w:val="both"/>
        <w:rPr>
          <w:rFonts w:asciiTheme="majorHAnsi" w:hAnsiTheme="majorHAnsi" w:cs="Arial"/>
          <w:b/>
          <w:iCs/>
          <w:color w:val="222222"/>
          <w:sz w:val="24"/>
          <w:szCs w:val="24"/>
          <w:shd w:val="clear" w:color="auto" w:fill="FFFFFF"/>
        </w:rPr>
      </w:pPr>
    </w:p>
    <w:p w:rsidR="00237644" w:rsidRPr="00DC44D5" w:rsidRDefault="00237644" w:rsidP="00237644">
      <w:pPr>
        <w:spacing w:after="0" w:line="240" w:lineRule="auto"/>
        <w:jc w:val="both"/>
        <w:rPr>
          <w:rFonts w:asciiTheme="majorHAnsi" w:hAnsiTheme="majorHAnsi" w:cs="Arial"/>
          <w:b/>
          <w:iCs/>
          <w:color w:val="222222"/>
          <w:sz w:val="24"/>
          <w:szCs w:val="24"/>
          <w:shd w:val="clear" w:color="auto" w:fill="FFFFFF"/>
        </w:rPr>
      </w:pPr>
      <w:r w:rsidRPr="00DC44D5">
        <w:rPr>
          <w:rFonts w:asciiTheme="majorHAnsi" w:hAnsiTheme="majorHAnsi" w:cs="Arial"/>
          <w:b/>
          <w:iCs/>
          <w:color w:val="222222"/>
          <w:sz w:val="24"/>
          <w:szCs w:val="24"/>
          <w:shd w:val="clear" w:color="auto" w:fill="FFFFFF"/>
        </w:rPr>
        <w:t>OBJETIVO:</w:t>
      </w:r>
    </w:p>
    <w:p w:rsidR="00237644" w:rsidRPr="00DC44D5" w:rsidRDefault="00237644" w:rsidP="00237644">
      <w:pPr>
        <w:spacing w:after="0" w:line="240" w:lineRule="auto"/>
        <w:jc w:val="both"/>
        <w:rPr>
          <w:rFonts w:asciiTheme="majorHAnsi" w:hAnsiTheme="majorHAnsi" w:cs="Arial"/>
          <w:iCs/>
          <w:color w:val="222222"/>
          <w:sz w:val="24"/>
          <w:szCs w:val="24"/>
          <w:shd w:val="clear" w:color="auto" w:fill="FFFFFF"/>
        </w:rPr>
      </w:pPr>
      <w:r>
        <w:rPr>
          <w:rFonts w:asciiTheme="majorHAnsi" w:hAnsiTheme="majorHAnsi" w:cs="Arial"/>
          <w:iCs/>
          <w:color w:val="222222"/>
          <w:sz w:val="24"/>
          <w:szCs w:val="24"/>
          <w:shd w:val="clear" w:color="auto" w:fill="FFFFFF"/>
        </w:rPr>
        <w:t xml:space="preserve">Identificar </w:t>
      </w:r>
      <w:r w:rsidRPr="00DC44D5">
        <w:rPr>
          <w:rFonts w:asciiTheme="majorHAnsi" w:hAnsiTheme="majorHAnsi" w:cs="Arial"/>
          <w:iCs/>
          <w:color w:val="222222"/>
          <w:sz w:val="24"/>
          <w:szCs w:val="24"/>
          <w:shd w:val="clear" w:color="auto" w:fill="FFFFFF"/>
        </w:rPr>
        <w:t>situaciones que producen alteraciones d</w:t>
      </w:r>
      <w:r w:rsidR="003D130E">
        <w:rPr>
          <w:rFonts w:asciiTheme="majorHAnsi" w:hAnsiTheme="majorHAnsi" w:cs="Arial"/>
          <w:iCs/>
          <w:color w:val="222222"/>
          <w:sz w:val="24"/>
          <w:szCs w:val="24"/>
          <w:shd w:val="clear" w:color="auto" w:fill="FFFFFF"/>
        </w:rPr>
        <w:t>e las actividades de la Estancia</w:t>
      </w:r>
      <w:r w:rsidRPr="00DC44D5">
        <w:rPr>
          <w:rFonts w:asciiTheme="majorHAnsi" w:hAnsiTheme="majorHAnsi" w:cs="Arial"/>
          <w:iCs/>
          <w:color w:val="222222"/>
          <w:sz w:val="24"/>
          <w:szCs w:val="24"/>
          <w:shd w:val="clear" w:color="auto" w:fill="FFFFFF"/>
        </w:rPr>
        <w:t xml:space="preserve">y que amenacen la seguridad e integridad física de las personas </w:t>
      </w:r>
      <w:r>
        <w:rPr>
          <w:rFonts w:asciiTheme="majorHAnsi" w:hAnsiTheme="majorHAnsi" w:cs="Arial"/>
          <w:iCs/>
          <w:color w:val="222222"/>
          <w:sz w:val="24"/>
          <w:szCs w:val="24"/>
          <w:shd w:val="clear" w:color="auto" w:fill="FFFFFF"/>
        </w:rPr>
        <w:t>y/o del patrimonio.</w:t>
      </w:r>
    </w:p>
    <w:p w:rsidR="00237644" w:rsidRDefault="00237644" w:rsidP="0032136B">
      <w:pPr>
        <w:spacing w:after="0" w:line="240" w:lineRule="auto"/>
        <w:ind w:right="63"/>
        <w:jc w:val="both"/>
        <w:rPr>
          <w:rFonts w:asciiTheme="majorHAnsi" w:eastAsia="Arial" w:hAnsiTheme="majorHAnsi" w:cs="Arial"/>
          <w:color w:val="000000"/>
          <w:sz w:val="24"/>
          <w:szCs w:val="24"/>
          <w:lang w:eastAsia="es-AR"/>
        </w:rPr>
      </w:pPr>
    </w:p>
    <w:p w:rsidR="0032136B" w:rsidRPr="00B66A74" w:rsidRDefault="0032136B" w:rsidP="0032136B">
      <w:p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Los vigiladores</w:t>
      </w:r>
      <w:r w:rsidR="005A5E69">
        <w:rPr>
          <w:rFonts w:asciiTheme="majorHAnsi" w:eastAsia="Arial" w:hAnsiTheme="majorHAnsi" w:cs="Arial"/>
          <w:color w:val="000000"/>
          <w:sz w:val="24"/>
          <w:szCs w:val="24"/>
          <w:lang w:eastAsia="es-AR"/>
        </w:rPr>
        <w:t xml:space="preserve"> destinados a este puesto a diferencia de otros puestos tienen una relación muy directa con propietarios y visitas, por esta razón la atención debe ser siempre con amabilidad y </w:t>
      </w:r>
      <w:r w:rsidR="008F186E">
        <w:rPr>
          <w:rFonts w:asciiTheme="majorHAnsi" w:eastAsia="Arial" w:hAnsiTheme="majorHAnsi" w:cs="Arial"/>
          <w:color w:val="000000"/>
          <w:sz w:val="24"/>
          <w:szCs w:val="24"/>
          <w:lang w:eastAsia="es-AR"/>
        </w:rPr>
        <w:t>cortesía</w:t>
      </w:r>
      <w:r w:rsidR="005A5E69">
        <w:rPr>
          <w:rFonts w:asciiTheme="majorHAnsi" w:eastAsia="Arial" w:hAnsiTheme="majorHAnsi" w:cs="Arial"/>
          <w:color w:val="000000"/>
          <w:sz w:val="24"/>
          <w:szCs w:val="24"/>
          <w:lang w:eastAsia="es-AR"/>
        </w:rPr>
        <w:t xml:space="preserve">, nunca </w:t>
      </w:r>
      <w:r w:rsidR="008F186E">
        <w:rPr>
          <w:rFonts w:asciiTheme="majorHAnsi" w:eastAsia="Arial" w:hAnsiTheme="majorHAnsi" w:cs="Arial"/>
          <w:color w:val="000000"/>
          <w:sz w:val="24"/>
          <w:szCs w:val="24"/>
          <w:lang w:eastAsia="es-AR"/>
        </w:rPr>
        <w:t>confortativa</w:t>
      </w:r>
      <w:r w:rsidR="005A5E69">
        <w:rPr>
          <w:rFonts w:asciiTheme="majorHAnsi" w:eastAsia="Arial" w:hAnsiTheme="majorHAnsi" w:cs="Arial"/>
          <w:color w:val="000000"/>
          <w:sz w:val="24"/>
          <w:szCs w:val="24"/>
          <w:lang w:eastAsia="es-AR"/>
        </w:rPr>
        <w:t xml:space="preserve"> ni temeraria</w:t>
      </w:r>
      <w:r w:rsidR="008F186E">
        <w:rPr>
          <w:rFonts w:asciiTheme="majorHAnsi" w:eastAsia="Arial" w:hAnsiTheme="majorHAnsi" w:cs="Arial"/>
          <w:color w:val="000000"/>
          <w:sz w:val="24"/>
          <w:szCs w:val="24"/>
          <w:lang w:eastAsia="es-AR"/>
        </w:rPr>
        <w:t>,</w:t>
      </w:r>
      <w:r w:rsidRPr="00B66A74">
        <w:rPr>
          <w:rFonts w:asciiTheme="majorHAnsi" w:eastAsia="Arial" w:hAnsiTheme="majorHAnsi" w:cs="Arial"/>
          <w:color w:val="000000"/>
          <w:sz w:val="24"/>
          <w:szCs w:val="24"/>
          <w:lang w:eastAsia="es-AR"/>
        </w:rPr>
        <w:t xml:space="preserve"> estarán dispuestos a atender situaciones de urgencia, siempre actuando dentro del marco de la ley, pero concent</w:t>
      </w:r>
      <w:r w:rsidR="008F186E">
        <w:rPr>
          <w:rFonts w:asciiTheme="majorHAnsi" w:eastAsia="Arial" w:hAnsiTheme="majorHAnsi" w:cs="Arial"/>
          <w:color w:val="000000"/>
          <w:sz w:val="24"/>
          <w:szCs w:val="24"/>
          <w:lang w:eastAsia="es-AR"/>
        </w:rPr>
        <w:t>rando sus esfuerzos en evitar intrusiones no deseadas</w:t>
      </w:r>
      <w:r w:rsidR="00632270">
        <w:rPr>
          <w:rFonts w:asciiTheme="majorHAnsi" w:eastAsia="Arial" w:hAnsiTheme="majorHAnsi" w:cs="Arial"/>
          <w:color w:val="000000"/>
          <w:sz w:val="24"/>
          <w:szCs w:val="24"/>
          <w:lang w:eastAsia="es-AR"/>
        </w:rPr>
        <w:t>.</w:t>
      </w:r>
    </w:p>
    <w:p w:rsidR="008F186E" w:rsidRDefault="008F186E" w:rsidP="0032136B">
      <w:pPr>
        <w:spacing w:after="0" w:line="240" w:lineRule="auto"/>
        <w:jc w:val="both"/>
        <w:rPr>
          <w:rFonts w:asciiTheme="majorHAnsi" w:hAnsiTheme="majorHAnsi"/>
          <w:b/>
          <w:sz w:val="24"/>
          <w:szCs w:val="24"/>
        </w:rPr>
      </w:pPr>
    </w:p>
    <w:p w:rsidR="0032136B" w:rsidRDefault="008F186E" w:rsidP="0032136B">
      <w:pPr>
        <w:spacing w:after="0" w:line="240" w:lineRule="auto"/>
        <w:jc w:val="both"/>
        <w:rPr>
          <w:rFonts w:asciiTheme="majorHAnsi" w:hAnsiTheme="majorHAnsi"/>
          <w:b/>
          <w:sz w:val="24"/>
          <w:szCs w:val="24"/>
        </w:rPr>
      </w:pPr>
      <w:r>
        <w:rPr>
          <w:rFonts w:asciiTheme="majorHAnsi" w:hAnsiTheme="majorHAnsi"/>
          <w:b/>
          <w:sz w:val="24"/>
          <w:szCs w:val="24"/>
        </w:rPr>
        <w:t>FUNCIO</w:t>
      </w:r>
      <w:r w:rsidR="0032136B" w:rsidRPr="00DD02DF">
        <w:rPr>
          <w:rFonts w:asciiTheme="majorHAnsi" w:hAnsiTheme="majorHAnsi"/>
          <w:b/>
          <w:sz w:val="24"/>
          <w:szCs w:val="24"/>
        </w:rPr>
        <w:t>N</w:t>
      </w:r>
      <w:r w:rsidR="0032136B">
        <w:rPr>
          <w:rFonts w:asciiTheme="majorHAnsi" w:hAnsiTheme="majorHAnsi"/>
          <w:b/>
          <w:sz w:val="24"/>
          <w:szCs w:val="24"/>
        </w:rPr>
        <w:t>ES</w:t>
      </w:r>
      <w:r w:rsidR="0032136B" w:rsidRPr="00DD02DF">
        <w:rPr>
          <w:rFonts w:asciiTheme="majorHAnsi" w:hAnsiTheme="majorHAnsi"/>
          <w:b/>
          <w:sz w:val="24"/>
          <w:szCs w:val="24"/>
        </w:rPr>
        <w:t>:</w:t>
      </w:r>
    </w:p>
    <w:p w:rsidR="008F186E" w:rsidRPr="008F186E" w:rsidRDefault="008F186E" w:rsidP="008F186E">
      <w:pPr>
        <w:pStyle w:val="Prrafodelista"/>
        <w:numPr>
          <w:ilvl w:val="0"/>
          <w:numId w:val="7"/>
        </w:numPr>
        <w:spacing w:after="0" w:line="240" w:lineRule="auto"/>
        <w:jc w:val="both"/>
        <w:rPr>
          <w:b/>
          <w:bCs/>
        </w:rPr>
      </w:pPr>
      <w:r w:rsidRPr="00F14237">
        <w:rPr>
          <w:rFonts w:asciiTheme="majorHAnsi" w:hAnsiTheme="majorHAnsi"/>
          <w:bCs/>
          <w:sz w:val="24"/>
          <w:szCs w:val="24"/>
        </w:rPr>
        <w:t>Todos los días al toma</w:t>
      </w:r>
      <w:r>
        <w:rPr>
          <w:rFonts w:asciiTheme="majorHAnsi" w:hAnsiTheme="majorHAnsi"/>
          <w:bCs/>
          <w:sz w:val="24"/>
          <w:szCs w:val="24"/>
        </w:rPr>
        <w:t xml:space="preserve">r la guardia verificara el correcto funcionamiento de la </w:t>
      </w:r>
      <w:r w:rsidRPr="002D64B3">
        <w:rPr>
          <w:rFonts w:asciiTheme="majorHAnsi" w:hAnsiTheme="majorHAnsi"/>
          <w:bCs/>
          <w:sz w:val="24"/>
          <w:szCs w:val="24"/>
          <w:u w:val="single"/>
        </w:rPr>
        <w:t>totalidad de equipamiento correspondiente y asignado</w:t>
      </w:r>
      <w:r>
        <w:rPr>
          <w:rFonts w:asciiTheme="majorHAnsi" w:hAnsiTheme="majorHAnsi"/>
          <w:bCs/>
          <w:sz w:val="24"/>
          <w:szCs w:val="24"/>
          <w:u w:val="single"/>
        </w:rPr>
        <w:t xml:space="preserve"> a su puesto</w:t>
      </w:r>
      <w:r>
        <w:rPr>
          <w:rFonts w:asciiTheme="majorHAnsi" w:hAnsiTheme="majorHAnsi"/>
          <w:bCs/>
          <w:sz w:val="24"/>
          <w:szCs w:val="24"/>
        </w:rPr>
        <w:t xml:space="preserve">, en caso de que haya alguna anomalía de funcionamiento, cualquiera sea el caso, debe dar aviso de inmediato al supervisor. </w:t>
      </w:r>
    </w:p>
    <w:p w:rsidR="008F186E" w:rsidRPr="00B414DB" w:rsidRDefault="008F186E" w:rsidP="008F186E">
      <w:pPr>
        <w:pStyle w:val="Prrafodelista"/>
        <w:numPr>
          <w:ilvl w:val="0"/>
          <w:numId w:val="7"/>
        </w:numPr>
        <w:spacing w:after="0" w:line="240" w:lineRule="auto"/>
        <w:jc w:val="both"/>
        <w:rPr>
          <w:b/>
          <w:bCs/>
        </w:rPr>
      </w:pPr>
      <w:r>
        <w:rPr>
          <w:rFonts w:asciiTheme="majorHAnsi" w:hAnsiTheme="majorHAnsi"/>
          <w:bCs/>
          <w:sz w:val="24"/>
          <w:szCs w:val="24"/>
        </w:rPr>
        <w:t>Verificara junto al portero que las barreras es</w:t>
      </w:r>
      <w:r w:rsidR="00B414DB">
        <w:rPr>
          <w:rFonts w:asciiTheme="majorHAnsi" w:hAnsiTheme="majorHAnsi"/>
          <w:bCs/>
          <w:sz w:val="24"/>
          <w:szCs w:val="24"/>
        </w:rPr>
        <w:t>té</w:t>
      </w:r>
      <w:r>
        <w:rPr>
          <w:rFonts w:asciiTheme="majorHAnsi" w:hAnsiTheme="majorHAnsi"/>
          <w:bCs/>
          <w:sz w:val="24"/>
          <w:szCs w:val="24"/>
        </w:rPr>
        <w:t>n con óptimo funcionamiento al igual que el sistema de cámaras y pulsadores de pánico</w:t>
      </w:r>
      <w:r w:rsidR="00B414DB">
        <w:rPr>
          <w:rFonts w:asciiTheme="majorHAnsi" w:hAnsiTheme="majorHAnsi"/>
          <w:bCs/>
          <w:sz w:val="24"/>
          <w:szCs w:val="24"/>
        </w:rPr>
        <w:t xml:space="preserve">, </w:t>
      </w:r>
      <w:r w:rsidR="00B414DB">
        <w:rPr>
          <w:rFonts w:asciiTheme="majorHAnsi" w:eastAsia="Arial" w:hAnsiTheme="majorHAnsi" w:cs="Arial"/>
          <w:color w:val="000000"/>
          <w:sz w:val="24"/>
          <w:szCs w:val="24"/>
          <w:lang w:eastAsia="es-AR"/>
        </w:rPr>
        <w:t>la condición normal de las barreas es</w:t>
      </w:r>
      <w:r w:rsidR="00B414DB" w:rsidRPr="00FA2646">
        <w:rPr>
          <w:rFonts w:asciiTheme="majorHAnsi" w:eastAsia="Arial" w:hAnsiTheme="majorHAnsi" w:cs="Arial"/>
          <w:color w:val="000000"/>
          <w:sz w:val="24"/>
          <w:szCs w:val="24"/>
          <w:lang w:eastAsia="es-AR"/>
        </w:rPr>
        <w:t xml:space="preserve"> (</w:t>
      </w:r>
      <w:r w:rsidR="00B414DB">
        <w:rPr>
          <w:rFonts w:asciiTheme="majorHAnsi" w:eastAsia="Arial" w:hAnsiTheme="majorHAnsi" w:cs="Arial"/>
          <w:color w:val="000000"/>
          <w:sz w:val="24"/>
          <w:szCs w:val="24"/>
          <w:lang w:eastAsia="es-AR"/>
        </w:rPr>
        <w:t xml:space="preserve">Siempre </w:t>
      </w:r>
      <w:r w:rsidR="00B414DB" w:rsidRPr="00FA2646">
        <w:rPr>
          <w:rFonts w:asciiTheme="majorHAnsi" w:eastAsia="Arial" w:hAnsiTheme="majorHAnsi" w:cs="Arial"/>
          <w:color w:val="000000"/>
          <w:sz w:val="24"/>
          <w:szCs w:val="24"/>
          <w:lang w:eastAsia="es-AR"/>
        </w:rPr>
        <w:t>Cerrada</w:t>
      </w:r>
      <w:r w:rsidR="00B414DB">
        <w:rPr>
          <w:rFonts w:asciiTheme="majorHAnsi" w:eastAsia="Arial" w:hAnsiTheme="majorHAnsi" w:cs="Arial"/>
          <w:color w:val="000000"/>
          <w:sz w:val="24"/>
          <w:szCs w:val="24"/>
          <w:lang w:eastAsia="es-AR"/>
        </w:rPr>
        <w:t>s)</w:t>
      </w:r>
    </w:p>
    <w:p w:rsidR="00B414DB" w:rsidRPr="00B414DB" w:rsidRDefault="00B414DB" w:rsidP="008F186E">
      <w:pPr>
        <w:pStyle w:val="Prrafodelista"/>
        <w:numPr>
          <w:ilvl w:val="0"/>
          <w:numId w:val="7"/>
        </w:numPr>
        <w:spacing w:after="0" w:line="240" w:lineRule="auto"/>
        <w:jc w:val="both"/>
        <w:rPr>
          <w:b/>
          <w:bCs/>
        </w:rPr>
      </w:pPr>
      <w:r>
        <w:rPr>
          <w:rFonts w:asciiTheme="majorHAnsi" w:eastAsia="Arial" w:hAnsiTheme="majorHAnsi" w:cs="Arial"/>
          <w:color w:val="000000"/>
          <w:sz w:val="24"/>
          <w:szCs w:val="24"/>
          <w:lang w:eastAsia="es-AR"/>
        </w:rPr>
        <w:t>Portón de ingreso:</w:t>
      </w:r>
    </w:p>
    <w:p w:rsidR="00B414DB" w:rsidRPr="00B414DB" w:rsidRDefault="00B414DB" w:rsidP="00B414DB">
      <w:pPr>
        <w:pStyle w:val="Prrafodelista"/>
        <w:numPr>
          <w:ilvl w:val="1"/>
          <w:numId w:val="7"/>
        </w:numPr>
        <w:spacing w:after="0" w:line="240" w:lineRule="auto"/>
        <w:jc w:val="both"/>
        <w:rPr>
          <w:b/>
          <w:bCs/>
        </w:rPr>
      </w:pPr>
      <w:r>
        <w:rPr>
          <w:rFonts w:asciiTheme="majorHAnsi" w:eastAsia="Arial" w:hAnsiTheme="majorHAnsi" w:cs="Arial"/>
          <w:color w:val="000000"/>
          <w:sz w:val="24"/>
          <w:szCs w:val="24"/>
          <w:lang w:eastAsia="es-AR"/>
        </w:rPr>
        <w:t>Horario de apertura: 06:00 hs.</w:t>
      </w:r>
    </w:p>
    <w:p w:rsidR="00B414DB" w:rsidRPr="00B414DB" w:rsidRDefault="00B414DB" w:rsidP="00B414DB">
      <w:pPr>
        <w:pStyle w:val="Prrafodelista"/>
        <w:numPr>
          <w:ilvl w:val="1"/>
          <w:numId w:val="7"/>
        </w:numPr>
        <w:spacing w:after="0" w:line="240" w:lineRule="auto"/>
        <w:jc w:val="both"/>
        <w:rPr>
          <w:b/>
          <w:bCs/>
        </w:rPr>
      </w:pPr>
      <w:r>
        <w:rPr>
          <w:rFonts w:asciiTheme="majorHAnsi" w:eastAsia="Arial" w:hAnsiTheme="majorHAnsi" w:cs="Arial"/>
          <w:color w:val="000000"/>
          <w:sz w:val="24"/>
          <w:szCs w:val="24"/>
          <w:lang w:eastAsia="es-AR"/>
        </w:rPr>
        <w:t>Horario de cierre: 22:00 hs.</w:t>
      </w:r>
    </w:p>
    <w:p w:rsidR="00B414DB" w:rsidRPr="00B414DB" w:rsidRDefault="00B414DB" w:rsidP="00B414DB">
      <w:pPr>
        <w:pStyle w:val="Prrafodelista"/>
        <w:numPr>
          <w:ilvl w:val="0"/>
          <w:numId w:val="7"/>
        </w:numPr>
        <w:spacing w:after="0" w:line="240" w:lineRule="auto"/>
        <w:jc w:val="both"/>
        <w:rPr>
          <w:bCs/>
        </w:rPr>
      </w:pPr>
      <w:r>
        <w:rPr>
          <w:bCs/>
        </w:rPr>
        <w:t xml:space="preserve">Debe </w:t>
      </w:r>
      <w:r w:rsidR="00165672">
        <w:rPr>
          <w:bCs/>
        </w:rPr>
        <w:t>revisar los baú</w:t>
      </w:r>
      <w:r>
        <w:rPr>
          <w:bCs/>
        </w:rPr>
        <w:t xml:space="preserve">les de todo vehículo que ingrese y egrese por el área de visitas </w:t>
      </w:r>
      <w:r w:rsidR="00165672">
        <w:rPr>
          <w:bCs/>
        </w:rPr>
        <w:t xml:space="preserve">y en caso de tener sospechas de desvíos, dar aviso de inmediato al JEFE DE SEGURIDAD. </w:t>
      </w:r>
    </w:p>
    <w:p w:rsidR="008F186E" w:rsidRDefault="008F186E" w:rsidP="008F186E">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la confidencialidad y no brindará información relevante a nadie que no esté autorizado.  </w:t>
      </w:r>
    </w:p>
    <w:p w:rsidR="00FF274C" w:rsidRPr="00FF274C" w:rsidRDefault="00FF274C" w:rsidP="008F186E">
      <w:pPr>
        <w:pStyle w:val="Prrafodelista"/>
        <w:numPr>
          <w:ilvl w:val="0"/>
          <w:numId w:val="7"/>
        </w:numPr>
        <w:spacing w:after="0" w:line="240" w:lineRule="auto"/>
        <w:jc w:val="both"/>
        <w:rPr>
          <w:rFonts w:asciiTheme="majorHAnsi" w:hAnsiTheme="majorHAnsi"/>
          <w:sz w:val="24"/>
          <w:szCs w:val="24"/>
          <w:u w:val="single"/>
        </w:rPr>
      </w:pPr>
      <w:r>
        <w:rPr>
          <w:rFonts w:asciiTheme="majorHAnsi" w:hAnsiTheme="majorHAnsi"/>
          <w:sz w:val="24"/>
          <w:szCs w:val="24"/>
          <w:u w:val="single"/>
        </w:rPr>
        <w:t>Nu</w:t>
      </w:r>
      <w:r w:rsidRPr="00FF274C">
        <w:rPr>
          <w:rFonts w:asciiTheme="majorHAnsi" w:hAnsiTheme="majorHAnsi"/>
          <w:sz w:val="24"/>
          <w:szCs w:val="24"/>
          <w:u w:val="single"/>
        </w:rPr>
        <w:t>nca podrá contradecir</w:t>
      </w:r>
      <w:r>
        <w:rPr>
          <w:rFonts w:asciiTheme="majorHAnsi" w:hAnsiTheme="majorHAnsi"/>
          <w:sz w:val="24"/>
          <w:szCs w:val="24"/>
          <w:u w:val="single"/>
        </w:rPr>
        <w:t xml:space="preserve"> ni cuestionar</w:t>
      </w:r>
      <w:r w:rsidRPr="00FF274C">
        <w:rPr>
          <w:rFonts w:asciiTheme="majorHAnsi" w:hAnsiTheme="majorHAnsi"/>
          <w:sz w:val="24"/>
          <w:szCs w:val="24"/>
          <w:u w:val="single"/>
        </w:rPr>
        <w:t xml:space="preserve"> las decisiones tomadas por el personal de portería salvo que estas aten</w:t>
      </w:r>
      <w:r w:rsidR="003D130E">
        <w:rPr>
          <w:rFonts w:asciiTheme="majorHAnsi" w:hAnsiTheme="majorHAnsi"/>
          <w:sz w:val="24"/>
          <w:szCs w:val="24"/>
          <w:u w:val="single"/>
        </w:rPr>
        <w:t>ten contra la seguridad de la Estancia</w:t>
      </w:r>
      <w:r w:rsidRPr="00FF274C">
        <w:rPr>
          <w:rFonts w:asciiTheme="majorHAnsi" w:hAnsiTheme="majorHAnsi"/>
          <w:sz w:val="24"/>
          <w:szCs w:val="24"/>
          <w:u w:val="single"/>
        </w:rPr>
        <w:t xml:space="preserve">. </w:t>
      </w:r>
    </w:p>
    <w:p w:rsidR="00FF274C" w:rsidRDefault="00FF274C" w:rsidP="008F186E">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dar toda la información de cómo llegar a una propiedad al visitante autorizado a ingresar.</w:t>
      </w:r>
    </w:p>
    <w:p w:rsidR="008F186E" w:rsidRDefault="008F186E" w:rsidP="008F186E">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Estar atento a las modulaciones por HT del </w:t>
      </w:r>
      <w:r w:rsidR="00B414DB">
        <w:rPr>
          <w:rFonts w:asciiTheme="majorHAnsi" w:hAnsiTheme="majorHAnsi"/>
          <w:sz w:val="24"/>
          <w:szCs w:val="24"/>
        </w:rPr>
        <w:t xml:space="preserve">ENCARGADO, </w:t>
      </w:r>
      <w:r>
        <w:rPr>
          <w:rFonts w:asciiTheme="majorHAnsi" w:hAnsiTheme="majorHAnsi"/>
          <w:sz w:val="24"/>
          <w:szCs w:val="24"/>
        </w:rPr>
        <w:t>JEFE DE SEGURIDAD, SUPERVISOR U OTROS PUESTOS para acudir en caso de ser necesitada</w:t>
      </w:r>
      <w:r w:rsidR="00B414DB">
        <w:rPr>
          <w:rFonts w:asciiTheme="majorHAnsi" w:hAnsiTheme="majorHAnsi"/>
          <w:sz w:val="24"/>
          <w:szCs w:val="24"/>
        </w:rPr>
        <w:t xml:space="preserve"> LA PRESENCIA D</w:t>
      </w:r>
      <w:r w:rsidR="00FF274C">
        <w:rPr>
          <w:rFonts w:asciiTheme="majorHAnsi" w:hAnsiTheme="majorHAnsi"/>
          <w:sz w:val="24"/>
          <w:szCs w:val="24"/>
        </w:rPr>
        <w:t>E</w:t>
      </w:r>
      <w:r w:rsidR="00B414DB">
        <w:rPr>
          <w:rFonts w:asciiTheme="majorHAnsi" w:hAnsiTheme="majorHAnsi"/>
          <w:sz w:val="24"/>
          <w:szCs w:val="24"/>
        </w:rPr>
        <w:t>L PERSONAL POLICIAL</w:t>
      </w:r>
      <w:r>
        <w:rPr>
          <w:rFonts w:asciiTheme="majorHAnsi" w:hAnsiTheme="majorHAnsi"/>
          <w:sz w:val="24"/>
          <w:szCs w:val="24"/>
        </w:rPr>
        <w:t xml:space="preserve"> por motivos </w:t>
      </w:r>
      <w:r w:rsidR="00B414DB">
        <w:rPr>
          <w:rFonts w:asciiTheme="majorHAnsi" w:hAnsiTheme="majorHAnsi"/>
          <w:sz w:val="24"/>
          <w:szCs w:val="24"/>
        </w:rPr>
        <w:t xml:space="preserve">de </w:t>
      </w:r>
      <w:r>
        <w:rPr>
          <w:rFonts w:asciiTheme="majorHAnsi" w:hAnsiTheme="majorHAnsi"/>
          <w:sz w:val="24"/>
          <w:szCs w:val="24"/>
        </w:rPr>
        <w:t>emergencia, evacuación, o cualquier evento que ocurra durante la prestación de servicio y amerite la puesta en marcha de un procedimie</w:t>
      </w:r>
      <w:r w:rsidR="00B414DB">
        <w:rPr>
          <w:rFonts w:asciiTheme="majorHAnsi" w:hAnsiTheme="majorHAnsi"/>
          <w:sz w:val="24"/>
          <w:szCs w:val="24"/>
        </w:rPr>
        <w:t>nto</w:t>
      </w:r>
      <w:r>
        <w:rPr>
          <w:rFonts w:asciiTheme="majorHAnsi" w:hAnsiTheme="majorHAnsi"/>
          <w:sz w:val="24"/>
          <w:szCs w:val="24"/>
        </w:rPr>
        <w:t>.</w:t>
      </w:r>
    </w:p>
    <w:p w:rsidR="00165672" w:rsidRDefault="00165672" w:rsidP="0016567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RESPETARA Y HARÁ RESPETAR EL CUMPLIMIENTO DE AISLAMIENTO Y USO DE BARBIJO Y ELEMENTOS DE PRO</w:t>
      </w:r>
      <w:r w:rsidR="00C51408">
        <w:rPr>
          <w:rFonts w:asciiTheme="majorHAnsi" w:hAnsiTheme="majorHAnsi"/>
          <w:sz w:val="24"/>
          <w:szCs w:val="24"/>
        </w:rPr>
        <w:t>TECCIÓ</w:t>
      </w:r>
      <w:r>
        <w:rPr>
          <w:rFonts w:asciiTheme="majorHAnsi" w:hAnsiTheme="majorHAnsi"/>
          <w:sz w:val="24"/>
          <w:szCs w:val="24"/>
        </w:rPr>
        <w:t>N CONTRA COVID- 19 COMO ASÍ TAMBIÉN RESPETAR TODAS LAS NORMAS DEL ANEXO DEL PROTOCOLO COVID- 19.</w:t>
      </w:r>
    </w:p>
    <w:p w:rsidR="00165672" w:rsidRDefault="00165672" w:rsidP="0016567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y hará respetar la prohibición de fumar. </w:t>
      </w:r>
    </w:p>
    <w:p w:rsidR="008F186E" w:rsidRPr="008F186E" w:rsidRDefault="008F186E" w:rsidP="00B414DB">
      <w:pPr>
        <w:pStyle w:val="Prrafodelista"/>
        <w:numPr>
          <w:ilvl w:val="0"/>
          <w:numId w:val="1"/>
        </w:numPr>
        <w:spacing w:after="0" w:line="240" w:lineRule="auto"/>
        <w:jc w:val="both"/>
        <w:rPr>
          <w:lang w:eastAsia="es-AR"/>
        </w:rPr>
      </w:pPr>
      <w:r w:rsidRPr="00116F81">
        <w:rPr>
          <w:rFonts w:asciiTheme="majorHAnsi" w:hAnsiTheme="majorHAnsi"/>
          <w:sz w:val="24"/>
          <w:szCs w:val="24"/>
        </w:rPr>
        <w:t>Permanecerá en el puesto, a</w:t>
      </w:r>
      <w:r>
        <w:rPr>
          <w:rFonts w:asciiTheme="majorHAnsi" w:hAnsiTheme="majorHAnsi"/>
          <w:sz w:val="24"/>
          <w:szCs w:val="24"/>
        </w:rPr>
        <w:t>u</w:t>
      </w:r>
      <w:r w:rsidRPr="00116F81">
        <w:rPr>
          <w:rFonts w:asciiTheme="majorHAnsi" w:hAnsiTheme="majorHAnsi"/>
          <w:sz w:val="24"/>
          <w:szCs w:val="24"/>
        </w:rPr>
        <w:t xml:space="preserve">n estando presente su relevo, en los casos de siniestros de cualquier tipo, accidentes, atentados contra la propiedad, corte de rutas o por solicitud excepcional del </w:t>
      </w:r>
      <w:r>
        <w:rPr>
          <w:rFonts w:asciiTheme="majorHAnsi" w:hAnsiTheme="majorHAnsi"/>
          <w:sz w:val="24"/>
          <w:szCs w:val="24"/>
        </w:rPr>
        <w:t>j</w:t>
      </w:r>
      <w:r w:rsidRPr="00116F81">
        <w:rPr>
          <w:rFonts w:asciiTheme="majorHAnsi" w:hAnsiTheme="majorHAnsi"/>
          <w:sz w:val="24"/>
          <w:szCs w:val="24"/>
        </w:rPr>
        <w:t xml:space="preserve">efe de </w:t>
      </w:r>
      <w:r>
        <w:rPr>
          <w:rFonts w:asciiTheme="majorHAnsi" w:hAnsiTheme="majorHAnsi"/>
          <w:sz w:val="24"/>
          <w:szCs w:val="24"/>
        </w:rPr>
        <w:t>seguridad.</w:t>
      </w:r>
    </w:p>
    <w:p w:rsidR="0032136B" w:rsidRDefault="0032136B" w:rsidP="0032136B">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No permitir el ingreso a vehículos no autorizados.</w:t>
      </w:r>
    </w:p>
    <w:p w:rsidR="0032136B" w:rsidRDefault="0032136B" w:rsidP="0032136B">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No permitir el ingreso de vehículos </w:t>
      </w:r>
      <w:r w:rsidR="00B414DB">
        <w:rPr>
          <w:rFonts w:asciiTheme="majorHAnsi" w:eastAsia="Arial" w:hAnsiTheme="majorHAnsi" w:cs="Arial"/>
          <w:color w:val="000000"/>
          <w:sz w:val="24"/>
          <w:szCs w:val="24"/>
          <w:lang w:eastAsia="es-AR"/>
        </w:rPr>
        <w:t>sin chapa patente identificatoria sea quien sea.</w:t>
      </w:r>
    </w:p>
    <w:p w:rsidR="0032136B" w:rsidRDefault="0032136B" w:rsidP="0032136B">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Dar extrema priori</w:t>
      </w:r>
      <w:r w:rsidR="00B414DB">
        <w:rPr>
          <w:rFonts w:asciiTheme="majorHAnsi" w:eastAsia="Arial" w:hAnsiTheme="majorHAnsi" w:cs="Arial"/>
          <w:color w:val="000000"/>
          <w:sz w:val="24"/>
          <w:szCs w:val="24"/>
          <w:lang w:eastAsia="es-AR"/>
        </w:rPr>
        <w:t xml:space="preserve">dad a la llegada de ambulancias, Policía, defensa civil, Bomberos y solicitar autorización al portero y JEFE DE SEGURIDAD, para que autoricen su ingreso por allí, de igual manera siempre en primera instancia derivar que ingresen por acceso de servicio. </w:t>
      </w:r>
    </w:p>
    <w:p w:rsidR="0032136B" w:rsidRDefault="0032136B" w:rsidP="0032136B">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Dar extrema prioridad a vehículos que trasladen personas con movilidad reducida.</w:t>
      </w:r>
    </w:p>
    <w:p w:rsidR="0032136B" w:rsidRDefault="0032136B" w:rsidP="0032136B">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Mantener un constante flujo de comunicación con los puestos internos de admisión y Guardia.</w:t>
      </w:r>
    </w:p>
    <w:p w:rsidR="0032136B" w:rsidRDefault="0032136B" w:rsidP="0032136B">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estar atento y detectar personas desorientad</w:t>
      </w:r>
      <w:r w:rsidR="00B414DB">
        <w:rPr>
          <w:rFonts w:asciiTheme="majorHAnsi" w:hAnsiTheme="majorHAnsi"/>
          <w:sz w:val="24"/>
          <w:szCs w:val="24"/>
        </w:rPr>
        <w:t xml:space="preserve">as o que deambulen por el exterior </w:t>
      </w:r>
      <w:r>
        <w:rPr>
          <w:rFonts w:asciiTheme="majorHAnsi" w:hAnsiTheme="majorHAnsi"/>
          <w:sz w:val="24"/>
          <w:szCs w:val="24"/>
        </w:rPr>
        <w:t>en busca</w:t>
      </w:r>
      <w:r w:rsidR="00B414DB">
        <w:rPr>
          <w:rFonts w:asciiTheme="majorHAnsi" w:hAnsiTheme="majorHAnsi"/>
          <w:sz w:val="24"/>
          <w:szCs w:val="24"/>
        </w:rPr>
        <w:t xml:space="preserve"> de ayuda, familiares </w:t>
      </w:r>
      <w:r>
        <w:rPr>
          <w:rFonts w:asciiTheme="majorHAnsi" w:hAnsiTheme="majorHAnsi"/>
          <w:sz w:val="24"/>
          <w:szCs w:val="24"/>
        </w:rPr>
        <w:t xml:space="preserve"> y darles el apoyo necesario para desviarlos donde corresponde.</w:t>
      </w:r>
    </w:p>
    <w:p w:rsidR="00165672" w:rsidRPr="00165672" w:rsidRDefault="00165672" w:rsidP="0016567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165672">
        <w:rPr>
          <w:rFonts w:asciiTheme="majorHAnsi" w:eastAsia="Arial" w:hAnsiTheme="majorHAnsi" w:cs="Arial"/>
          <w:color w:val="000000"/>
          <w:sz w:val="24"/>
          <w:szCs w:val="24"/>
          <w:lang w:eastAsia="es-AR"/>
        </w:rPr>
        <w:t>En todos</w:t>
      </w:r>
      <w:r>
        <w:rPr>
          <w:rFonts w:asciiTheme="majorHAnsi" w:eastAsia="Arial" w:hAnsiTheme="majorHAnsi" w:cs="Arial"/>
          <w:color w:val="000000"/>
          <w:sz w:val="24"/>
          <w:szCs w:val="24"/>
          <w:lang w:eastAsia="es-AR"/>
        </w:rPr>
        <w:t xml:space="preserve"> el espacio del área de influencia de su puesto </w:t>
      </w:r>
      <w:r w:rsidRPr="00165672">
        <w:rPr>
          <w:rFonts w:asciiTheme="majorHAnsi" w:eastAsia="Arial" w:hAnsiTheme="majorHAnsi" w:cs="Arial"/>
          <w:color w:val="000000"/>
          <w:sz w:val="24"/>
          <w:szCs w:val="24"/>
          <w:lang w:eastAsia="es-AR"/>
        </w:rPr>
        <w:t>el vigilador deberá estar desplegado atento y en situación de servicio, consustanciado con la tarea que desempeña en actitud PROACTIVA para adelantarse a la solución de problemas inminentes y REACTIVA para canalizar los inconvenientes ocurridos en el servicio.</w:t>
      </w:r>
    </w:p>
    <w:p w:rsidR="00165672" w:rsidRDefault="00165672" w:rsidP="0016567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En el caso de personal de mantenimiento realice tareas en su puesto deberá estar atento a que  no dejen herramientas olvidadas o que obstr</w:t>
      </w:r>
      <w:r w:rsidR="003D130E">
        <w:rPr>
          <w:rFonts w:asciiTheme="majorHAnsi" w:eastAsia="Arial" w:hAnsiTheme="majorHAnsi" w:cs="Arial"/>
          <w:color w:val="000000"/>
          <w:sz w:val="24"/>
          <w:szCs w:val="24"/>
          <w:lang w:eastAsia="es-AR"/>
        </w:rPr>
        <w:t>uyan el ingreso y egreso a la Estancia</w:t>
      </w:r>
      <w:r>
        <w:rPr>
          <w:rFonts w:asciiTheme="majorHAnsi" w:eastAsia="Arial" w:hAnsiTheme="majorHAnsi" w:cs="Arial"/>
          <w:color w:val="000000"/>
          <w:sz w:val="24"/>
          <w:szCs w:val="24"/>
          <w:lang w:eastAsia="es-AR"/>
        </w:rPr>
        <w:t xml:space="preserve">. </w:t>
      </w:r>
    </w:p>
    <w:p w:rsidR="00C51408" w:rsidRDefault="00165672" w:rsidP="00C51408">
      <w:pPr>
        <w:pStyle w:val="Prrafodelista"/>
        <w:numPr>
          <w:ilvl w:val="0"/>
          <w:numId w:val="7"/>
        </w:numPr>
        <w:spacing w:after="0" w:line="240" w:lineRule="auto"/>
        <w:ind w:right="63"/>
        <w:jc w:val="both"/>
        <w:rPr>
          <w:rFonts w:asciiTheme="majorHAnsi" w:eastAsia="Arial" w:hAnsiTheme="majorHAnsi" w:cstheme="majorHAnsi"/>
          <w:color w:val="000000"/>
          <w:sz w:val="24"/>
          <w:szCs w:val="24"/>
          <w:lang w:eastAsia="es-AR"/>
        </w:rPr>
      </w:pPr>
      <w:r w:rsidRPr="00C51408">
        <w:rPr>
          <w:rFonts w:asciiTheme="majorHAnsi" w:eastAsia="Arial" w:hAnsiTheme="majorHAnsi" w:cstheme="majorHAnsi"/>
          <w:color w:val="000000"/>
          <w:sz w:val="24"/>
          <w:szCs w:val="24"/>
          <w:lang w:eastAsia="es-AR"/>
        </w:rPr>
        <w:t>Deberá prestar especial atención a las vehículos que ingresen con acompañantes, estos deben ser identificados por más q</w:t>
      </w:r>
      <w:r w:rsidR="00C51408">
        <w:rPr>
          <w:rFonts w:asciiTheme="majorHAnsi" w:eastAsia="Arial" w:hAnsiTheme="majorHAnsi" w:cstheme="majorHAnsi"/>
          <w:color w:val="000000"/>
          <w:sz w:val="24"/>
          <w:szCs w:val="24"/>
          <w:lang w:eastAsia="es-AR"/>
        </w:rPr>
        <w:t>ue ingresen con un propietario.</w:t>
      </w:r>
    </w:p>
    <w:p w:rsidR="008C2A0D" w:rsidRPr="008C2A0D" w:rsidRDefault="008C2A0D" w:rsidP="008C2A0D">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Verificara en el exterior inmediato de la entrada la existencia de cualquier elemento contundente que pueda ser usado como arma de mano y sugerir para los casos que se pueda el retiro de la misma. ej. Palos, fierros, P</w:t>
      </w:r>
      <w:r w:rsidR="00FF274C">
        <w:rPr>
          <w:rFonts w:asciiTheme="majorHAnsi" w:eastAsia="Arial" w:hAnsiTheme="majorHAnsi" w:cs="Arial"/>
          <w:color w:val="000000"/>
          <w:sz w:val="24"/>
          <w:szCs w:val="24"/>
          <w:lang w:eastAsia="es-AR"/>
        </w:rPr>
        <w:t>iedras e</w:t>
      </w:r>
      <w:r>
        <w:rPr>
          <w:rFonts w:asciiTheme="majorHAnsi" w:eastAsia="Arial" w:hAnsiTheme="majorHAnsi" w:cs="Arial"/>
          <w:color w:val="000000"/>
          <w:sz w:val="24"/>
          <w:szCs w:val="24"/>
          <w:lang w:eastAsia="es-AR"/>
        </w:rPr>
        <w:t>tc.</w:t>
      </w:r>
    </w:p>
    <w:p w:rsidR="00C51408" w:rsidRPr="00C51408" w:rsidRDefault="00C51408" w:rsidP="00C51408">
      <w:pPr>
        <w:pStyle w:val="Prrafodelista"/>
        <w:numPr>
          <w:ilvl w:val="0"/>
          <w:numId w:val="7"/>
        </w:numPr>
        <w:spacing w:after="0" w:line="240" w:lineRule="auto"/>
        <w:ind w:right="63"/>
        <w:jc w:val="both"/>
        <w:rPr>
          <w:rFonts w:asciiTheme="majorHAnsi" w:eastAsia="Arial" w:hAnsiTheme="majorHAnsi" w:cstheme="majorHAnsi"/>
          <w:color w:val="000000"/>
          <w:sz w:val="24"/>
          <w:szCs w:val="24"/>
          <w:lang w:eastAsia="es-AR"/>
        </w:rPr>
      </w:pPr>
      <w:r>
        <w:rPr>
          <w:rFonts w:asciiTheme="majorHAnsi" w:eastAsia="Arial" w:hAnsiTheme="majorHAnsi" w:cstheme="majorHAnsi"/>
          <w:color w:val="000000"/>
          <w:sz w:val="24"/>
          <w:szCs w:val="24"/>
          <w:lang w:eastAsia="es-AR"/>
        </w:rPr>
        <w:t xml:space="preserve">En caso de que el vigilador tenga la sospecha de que el ingreso de un vehículo de propietario o visita este siendo coaccionado, no tomara ninguna medida al respecto, posibilitara el ingreso en caso de propietarios y retendrá lo más posible el ingreso de visitas. Inmediatamente de manera muy sutil y sin demostrar nerviosismo informara al JEFE DE SEGURIDAD Y ADICIONAL de POLICÍA la situación alejándose de la escena y dejando actuar al personal policial. </w:t>
      </w:r>
    </w:p>
    <w:p w:rsidR="00C51408" w:rsidRDefault="00C51408" w:rsidP="00C51408">
      <w:pPr>
        <w:pStyle w:val="Prrafodelista"/>
        <w:spacing w:after="0" w:line="240" w:lineRule="auto"/>
        <w:ind w:right="63"/>
        <w:jc w:val="both"/>
        <w:rPr>
          <w:rFonts w:cstheme="minorHAnsi"/>
          <w:color w:val="202122"/>
          <w:sz w:val="24"/>
          <w:szCs w:val="24"/>
          <w:shd w:val="clear" w:color="auto" w:fill="FFFFFF"/>
        </w:rPr>
      </w:pPr>
      <w:r w:rsidRPr="00C51408">
        <w:rPr>
          <w:rFonts w:asciiTheme="majorHAnsi" w:eastAsia="Arial" w:hAnsiTheme="majorHAnsi" w:cstheme="majorHAnsi"/>
          <w:b/>
          <w:color w:val="000000"/>
          <w:sz w:val="24"/>
          <w:szCs w:val="24"/>
          <w:u w:val="single"/>
          <w:lang w:eastAsia="es-AR"/>
        </w:rPr>
        <w:t>COACCIÓN:</w:t>
      </w:r>
      <w:r>
        <w:rPr>
          <w:rFonts w:asciiTheme="majorHAnsi" w:hAnsiTheme="majorHAnsi" w:cstheme="majorHAnsi"/>
          <w:color w:val="202122"/>
          <w:sz w:val="24"/>
          <w:szCs w:val="24"/>
          <w:shd w:val="clear" w:color="auto" w:fill="FFFFFF"/>
        </w:rPr>
        <w:t>Es i</w:t>
      </w:r>
      <w:r w:rsidRPr="00C51408">
        <w:rPr>
          <w:rFonts w:asciiTheme="majorHAnsi" w:hAnsiTheme="majorHAnsi" w:cstheme="majorHAnsi"/>
          <w:color w:val="202122"/>
          <w:sz w:val="24"/>
          <w:szCs w:val="24"/>
          <w:shd w:val="clear" w:color="auto" w:fill="FFFFFF"/>
        </w:rPr>
        <w:t>legítima cuando un sujeto priva de la libertad a otro sin razón legal - cuando se obliga a la persona mediante la violencia ilegítima a adoptar un determinado comportamiento en contra de su voluntad</w:t>
      </w:r>
      <w:r w:rsidRPr="00C51408">
        <w:rPr>
          <w:rFonts w:cstheme="minorHAnsi"/>
          <w:color w:val="202122"/>
          <w:sz w:val="24"/>
          <w:szCs w:val="24"/>
          <w:shd w:val="clear" w:color="auto" w:fill="FFFFFF"/>
        </w:rPr>
        <w:t>.</w:t>
      </w:r>
    </w:p>
    <w:p w:rsidR="00C51408" w:rsidRPr="008C2A0D" w:rsidRDefault="00C51408" w:rsidP="00C51408">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eastAsia="Arial" w:hAnsiTheme="majorHAnsi" w:cs="Arial"/>
          <w:color w:val="000000"/>
          <w:sz w:val="24"/>
          <w:szCs w:val="24"/>
          <w:lang w:eastAsia="es-AR"/>
        </w:rPr>
        <w:t>Por este sector está prohibido el ingreso y egreso de</w:t>
      </w:r>
      <w:r w:rsidR="003D130E">
        <w:rPr>
          <w:rFonts w:asciiTheme="majorHAnsi" w:eastAsia="Arial" w:hAnsiTheme="majorHAnsi" w:cs="Arial"/>
          <w:color w:val="000000"/>
          <w:sz w:val="24"/>
          <w:szCs w:val="24"/>
          <w:lang w:eastAsia="es-AR"/>
        </w:rPr>
        <w:t xml:space="preserve"> personal que trabaje en la Estancia</w:t>
      </w:r>
      <w:r w:rsidRPr="008C2A0D">
        <w:rPr>
          <w:rFonts w:asciiTheme="majorHAnsi" w:eastAsia="Arial" w:hAnsiTheme="majorHAnsi" w:cs="Arial"/>
          <w:color w:val="000000"/>
          <w:sz w:val="24"/>
          <w:szCs w:val="24"/>
          <w:lang w:eastAsia="es-AR"/>
        </w:rPr>
        <w:t>, proveedores, vigilancia, mantenimiento etc.</w:t>
      </w:r>
      <w:r w:rsidR="008C2A0D">
        <w:rPr>
          <w:rFonts w:asciiTheme="majorHAnsi" w:eastAsia="Arial" w:hAnsiTheme="majorHAnsi" w:cs="Arial"/>
          <w:color w:val="000000"/>
          <w:sz w:val="24"/>
          <w:szCs w:val="24"/>
          <w:lang w:eastAsia="es-AR"/>
        </w:rPr>
        <w:t xml:space="preserve"> En caso de detectar ingreso o egreso de alguno de estos</w:t>
      </w:r>
      <w:r w:rsidRPr="008C2A0D">
        <w:rPr>
          <w:rFonts w:asciiTheme="majorHAnsi" w:eastAsia="Arial" w:hAnsiTheme="majorHAnsi" w:cs="Arial"/>
          <w:color w:val="000000"/>
          <w:sz w:val="24"/>
          <w:szCs w:val="24"/>
          <w:lang w:eastAsia="es-AR"/>
        </w:rPr>
        <w:t xml:space="preserve"> procederá según lo que a continuación se detalla: </w:t>
      </w:r>
    </w:p>
    <w:p w:rsidR="00C51408" w:rsidRPr="008E5123" w:rsidRDefault="00C51408" w:rsidP="00C51408">
      <w:pPr>
        <w:pStyle w:val="Prrafodelista"/>
        <w:spacing w:after="0" w:line="240" w:lineRule="auto"/>
        <w:ind w:right="63"/>
        <w:jc w:val="both"/>
        <w:rPr>
          <w:rFonts w:asciiTheme="majorHAnsi" w:eastAsia="Arial" w:hAnsiTheme="majorHAnsi" w:cs="Arial"/>
          <w:color w:val="000000"/>
          <w:sz w:val="24"/>
          <w:szCs w:val="24"/>
          <w:lang w:eastAsia="es-AR"/>
        </w:rPr>
      </w:pPr>
    </w:p>
    <w:p w:rsidR="00C51408" w:rsidRPr="00B66A74" w:rsidRDefault="00C51408" w:rsidP="00C51408">
      <w:pPr>
        <w:numPr>
          <w:ilvl w:val="1"/>
          <w:numId w:val="12"/>
        </w:num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 xml:space="preserve">Respetuosamente se le informa que no puede </w:t>
      </w:r>
      <w:r w:rsidR="008C2A0D">
        <w:rPr>
          <w:rFonts w:asciiTheme="majorHAnsi" w:eastAsia="Arial" w:hAnsiTheme="majorHAnsi" w:cs="Arial"/>
          <w:color w:val="000000"/>
          <w:sz w:val="24"/>
          <w:szCs w:val="24"/>
          <w:lang w:eastAsia="es-AR"/>
        </w:rPr>
        <w:t>ingresar o egresar por allí</w:t>
      </w:r>
      <w:r w:rsidRPr="00B66A74">
        <w:rPr>
          <w:rFonts w:asciiTheme="majorHAnsi" w:eastAsia="Arial" w:hAnsiTheme="majorHAnsi" w:cs="Arial"/>
          <w:color w:val="000000"/>
          <w:sz w:val="24"/>
          <w:szCs w:val="24"/>
          <w:lang w:eastAsia="es-AR"/>
        </w:rPr>
        <w:t xml:space="preserve">. </w:t>
      </w:r>
    </w:p>
    <w:p w:rsidR="00C51408" w:rsidRPr="00B66A74" w:rsidRDefault="008C2A0D" w:rsidP="00C51408">
      <w:pPr>
        <w:numPr>
          <w:ilvl w:val="1"/>
          <w:numId w:val="12"/>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Se lo invita a hacerlo por el acceso de servicio</w:t>
      </w:r>
      <w:r w:rsidR="00C51408" w:rsidRPr="00B66A74">
        <w:rPr>
          <w:rFonts w:asciiTheme="majorHAnsi" w:eastAsia="Arial" w:hAnsiTheme="majorHAnsi" w:cs="Arial"/>
          <w:color w:val="000000"/>
          <w:sz w:val="24"/>
          <w:szCs w:val="24"/>
          <w:lang w:eastAsia="es-AR"/>
        </w:rPr>
        <w:t xml:space="preserve">. </w:t>
      </w:r>
    </w:p>
    <w:p w:rsidR="00C51408" w:rsidRPr="00B66A74" w:rsidRDefault="008C2A0D" w:rsidP="00C51408">
      <w:pPr>
        <w:numPr>
          <w:ilvl w:val="1"/>
          <w:numId w:val="12"/>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Informará</w:t>
      </w:r>
      <w:r w:rsidR="00C51408" w:rsidRPr="00B66A74">
        <w:rPr>
          <w:rFonts w:asciiTheme="majorHAnsi" w:eastAsia="Arial" w:hAnsiTheme="majorHAnsi" w:cs="Arial"/>
          <w:color w:val="000000"/>
          <w:sz w:val="24"/>
          <w:szCs w:val="24"/>
          <w:lang w:eastAsia="es-AR"/>
        </w:rPr>
        <w:t xml:space="preserve"> al en</w:t>
      </w:r>
      <w:r>
        <w:rPr>
          <w:rFonts w:asciiTheme="majorHAnsi" w:eastAsia="Arial" w:hAnsiTheme="majorHAnsi" w:cs="Arial"/>
          <w:color w:val="000000"/>
          <w:sz w:val="24"/>
          <w:szCs w:val="24"/>
          <w:lang w:eastAsia="es-AR"/>
        </w:rPr>
        <w:t>cargado y al jefe de seguridad</w:t>
      </w:r>
      <w:r w:rsidR="00C51408">
        <w:rPr>
          <w:rFonts w:asciiTheme="majorHAnsi" w:eastAsia="Arial" w:hAnsiTheme="majorHAnsi" w:cs="Arial"/>
          <w:color w:val="000000"/>
          <w:sz w:val="24"/>
          <w:szCs w:val="24"/>
          <w:lang w:eastAsia="es-AR"/>
        </w:rPr>
        <w:t xml:space="preserve"> si la situación amerita</w:t>
      </w:r>
      <w:r w:rsidR="00C51408" w:rsidRPr="00B66A74">
        <w:rPr>
          <w:rFonts w:asciiTheme="majorHAnsi" w:eastAsia="Arial" w:hAnsiTheme="majorHAnsi" w:cs="Arial"/>
          <w:color w:val="000000"/>
          <w:sz w:val="24"/>
          <w:szCs w:val="24"/>
          <w:lang w:eastAsia="es-AR"/>
        </w:rPr>
        <w:t xml:space="preserve">. </w:t>
      </w:r>
    </w:p>
    <w:p w:rsidR="008C2A0D" w:rsidRDefault="00C51408" w:rsidP="008C2A0D">
      <w:pPr>
        <w:numPr>
          <w:ilvl w:val="1"/>
          <w:numId w:val="12"/>
        </w:num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 xml:space="preserve">Se </w:t>
      </w:r>
      <w:r>
        <w:rPr>
          <w:rFonts w:asciiTheme="majorHAnsi" w:eastAsia="Arial" w:hAnsiTheme="majorHAnsi" w:cs="Arial"/>
          <w:color w:val="000000"/>
          <w:sz w:val="24"/>
          <w:szCs w:val="24"/>
          <w:lang w:eastAsia="es-AR"/>
        </w:rPr>
        <w:t>solicitará activar protocolo de emergen</w:t>
      </w:r>
      <w:r w:rsidR="008C2A0D">
        <w:rPr>
          <w:rFonts w:asciiTheme="majorHAnsi" w:eastAsia="Arial" w:hAnsiTheme="majorHAnsi" w:cs="Arial"/>
          <w:color w:val="000000"/>
          <w:sz w:val="24"/>
          <w:szCs w:val="24"/>
          <w:lang w:eastAsia="es-AR"/>
        </w:rPr>
        <w:t>cia ante cualquier acto hostil.</w:t>
      </w:r>
    </w:p>
    <w:p w:rsidR="008C2A0D" w:rsidRPr="008C2A0D" w:rsidRDefault="008C2A0D" w:rsidP="008C2A0D">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hAnsiTheme="majorHAnsi"/>
          <w:sz w:val="24"/>
          <w:szCs w:val="24"/>
        </w:rPr>
        <w:t xml:space="preserve">Estará atento a que no ingresen animales sueltos o en jauria. </w:t>
      </w:r>
    </w:p>
    <w:p w:rsidR="008C2A0D" w:rsidRDefault="008C2A0D" w:rsidP="008C2A0D">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El vigilador tiene terminantemente prohibido subirse a un vehículo de propietarios o visitas. </w:t>
      </w:r>
    </w:p>
    <w:p w:rsidR="008C2A0D" w:rsidRDefault="008C2A0D" w:rsidP="008C2A0D">
      <w:pPr>
        <w:pStyle w:val="Prrafodelista"/>
        <w:numPr>
          <w:ilvl w:val="0"/>
          <w:numId w:val="5"/>
        </w:numPr>
        <w:spacing w:after="0" w:line="240" w:lineRule="auto"/>
        <w:jc w:val="both"/>
        <w:rPr>
          <w:rFonts w:asciiTheme="majorHAnsi" w:hAnsiTheme="majorHAnsi" w:cstheme="majorHAnsi"/>
          <w:color w:val="222222"/>
          <w:sz w:val="24"/>
          <w:szCs w:val="24"/>
          <w:shd w:val="clear" w:color="auto" w:fill="FFFFFF"/>
        </w:rPr>
      </w:pPr>
      <w:r>
        <w:rPr>
          <w:rFonts w:asciiTheme="majorHAnsi" w:hAnsiTheme="majorHAnsi" w:cstheme="majorHAnsi"/>
          <w:color w:val="222222"/>
          <w:sz w:val="24"/>
          <w:szCs w:val="24"/>
          <w:shd w:val="clear" w:color="auto" w:fill="FFFFFF"/>
        </w:rPr>
        <w:t>Actuará</w:t>
      </w:r>
      <w:r w:rsidRPr="00927CFC">
        <w:rPr>
          <w:rFonts w:asciiTheme="majorHAnsi" w:hAnsiTheme="majorHAnsi" w:cstheme="majorHAnsi"/>
          <w:color w:val="222222"/>
          <w:sz w:val="24"/>
          <w:szCs w:val="24"/>
          <w:shd w:val="clear" w:color="auto" w:fill="FFFFFF"/>
        </w:rPr>
        <w:t xml:space="preserve"> acorde a</w:t>
      </w:r>
      <w:r>
        <w:rPr>
          <w:rFonts w:asciiTheme="majorHAnsi" w:hAnsiTheme="majorHAnsi" w:cstheme="majorHAnsi"/>
          <w:color w:val="222222"/>
          <w:sz w:val="24"/>
          <w:szCs w:val="24"/>
          <w:shd w:val="clear" w:color="auto" w:fill="FFFFFF"/>
        </w:rPr>
        <w:t>l protocolo establecido</w:t>
      </w:r>
      <w:r w:rsidRPr="00927CFC">
        <w:rPr>
          <w:rFonts w:asciiTheme="majorHAnsi" w:hAnsiTheme="majorHAnsi" w:cstheme="majorHAnsi"/>
          <w:color w:val="222222"/>
          <w:sz w:val="24"/>
          <w:szCs w:val="24"/>
          <w:shd w:val="clear" w:color="auto" w:fill="FFFFFF"/>
        </w:rPr>
        <w:t>, en caso de emergencia por fenómenos nat</w:t>
      </w:r>
      <w:r>
        <w:rPr>
          <w:rFonts w:asciiTheme="majorHAnsi" w:hAnsiTheme="majorHAnsi" w:cstheme="majorHAnsi"/>
          <w:color w:val="222222"/>
          <w:sz w:val="24"/>
          <w:szCs w:val="24"/>
          <w:shd w:val="clear" w:color="auto" w:fill="FFFFFF"/>
        </w:rPr>
        <w:t>urales</w:t>
      </w:r>
      <w:r w:rsidRPr="00927CFC">
        <w:rPr>
          <w:rFonts w:asciiTheme="majorHAnsi" w:hAnsiTheme="majorHAnsi" w:cstheme="majorHAnsi"/>
          <w:color w:val="222222"/>
          <w:sz w:val="24"/>
          <w:szCs w:val="24"/>
          <w:shd w:val="clear" w:color="auto" w:fill="FFFFFF"/>
        </w:rPr>
        <w:t xml:space="preserve">, a falta de estos, </w:t>
      </w:r>
      <w:r w:rsidR="00FF274C">
        <w:rPr>
          <w:rFonts w:asciiTheme="majorHAnsi" w:hAnsiTheme="majorHAnsi" w:cstheme="majorHAnsi"/>
          <w:color w:val="222222"/>
          <w:sz w:val="24"/>
          <w:szCs w:val="24"/>
          <w:shd w:val="clear" w:color="auto" w:fill="FFFFFF"/>
        </w:rPr>
        <w:t>seguirá</w:t>
      </w:r>
      <w:r w:rsidRPr="00927CFC">
        <w:rPr>
          <w:rFonts w:asciiTheme="majorHAnsi" w:hAnsiTheme="majorHAnsi" w:cstheme="majorHAnsi"/>
          <w:color w:val="222222"/>
          <w:sz w:val="24"/>
          <w:szCs w:val="24"/>
          <w:shd w:val="clear" w:color="auto" w:fill="FFFFFF"/>
        </w:rPr>
        <w:t xml:space="preserve"> las </w:t>
      </w:r>
      <w:r>
        <w:rPr>
          <w:rFonts w:asciiTheme="majorHAnsi" w:hAnsiTheme="majorHAnsi" w:cstheme="majorHAnsi"/>
          <w:color w:val="222222"/>
          <w:sz w:val="24"/>
          <w:szCs w:val="24"/>
          <w:shd w:val="clear" w:color="auto" w:fill="FFFFFF"/>
        </w:rPr>
        <w:t xml:space="preserve">instrucciones </w:t>
      </w:r>
      <w:r w:rsidR="00FF274C">
        <w:rPr>
          <w:rFonts w:asciiTheme="majorHAnsi" w:hAnsiTheme="majorHAnsi" w:cstheme="majorHAnsi"/>
          <w:color w:val="222222"/>
          <w:sz w:val="24"/>
          <w:szCs w:val="24"/>
          <w:shd w:val="clear" w:color="auto" w:fill="FFFFFF"/>
        </w:rPr>
        <w:t>del</w:t>
      </w:r>
      <w:r>
        <w:rPr>
          <w:rFonts w:asciiTheme="majorHAnsi" w:hAnsiTheme="majorHAnsi" w:cstheme="majorHAnsi"/>
          <w:color w:val="222222"/>
          <w:sz w:val="24"/>
          <w:szCs w:val="24"/>
          <w:shd w:val="clear" w:color="auto" w:fill="FFFFFF"/>
        </w:rPr>
        <w:t xml:space="preserve"> JEFE DE SEGURIDAD</w:t>
      </w:r>
      <w:r w:rsidRPr="00927CFC">
        <w:rPr>
          <w:rFonts w:asciiTheme="majorHAnsi" w:hAnsiTheme="majorHAnsi" w:cstheme="majorHAnsi"/>
          <w:color w:val="222222"/>
          <w:sz w:val="24"/>
          <w:szCs w:val="24"/>
          <w:shd w:val="clear" w:color="auto" w:fill="FFFFFF"/>
        </w:rPr>
        <w:t xml:space="preserve">. </w:t>
      </w:r>
    </w:p>
    <w:p w:rsidR="00FF274C" w:rsidRDefault="00FF274C" w:rsidP="00FF274C">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No permitirá el ingreso de vehículos sin patente, carros con tracción a sangre o carros de empuje tipo cartoneros. </w:t>
      </w:r>
    </w:p>
    <w:p w:rsidR="00FF274C" w:rsidRDefault="00FF274C" w:rsidP="00FF274C">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Verificara en todo momento que el ingreso no sea obstruido por vehículos o personal que cuya acción interrumpa el flujo de circulación.</w:t>
      </w:r>
    </w:p>
    <w:p w:rsidR="00FF274C" w:rsidRDefault="00FF274C" w:rsidP="00FF274C">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 xml:space="preserve">Mantendrá informado y alertará al resto del personal asignado al </w:t>
      </w:r>
      <w:r>
        <w:rPr>
          <w:rFonts w:asciiTheme="majorHAnsi" w:eastAsia="Arial" w:hAnsiTheme="majorHAnsi" w:cs="Arial"/>
          <w:color w:val="000000"/>
          <w:sz w:val="24"/>
          <w:szCs w:val="24"/>
          <w:lang w:eastAsia="es-AR"/>
        </w:rPr>
        <w:t>SERVICIO Y PORTERÍA</w:t>
      </w:r>
      <w:r w:rsidRPr="008E5123">
        <w:rPr>
          <w:rFonts w:asciiTheme="majorHAnsi" w:eastAsia="Arial" w:hAnsiTheme="majorHAnsi" w:cs="Arial"/>
          <w:color w:val="000000"/>
          <w:sz w:val="24"/>
          <w:szCs w:val="24"/>
          <w:lang w:eastAsia="es-AR"/>
        </w:rPr>
        <w:t xml:space="preserve"> sobre cualquier hecho o situación que pudiera alterar el orden, sin esperar que la novedad se desencadene intentar</w:t>
      </w:r>
      <w:r>
        <w:rPr>
          <w:rFonts w:asciiTheme="majorHAnsi" w:eastAsia="Arial" w:hAnsiTheme="majorHAnsi" w:cs="Arial"/>
          <w:color w:val="000000"/>
          <w:sz w:val="24"/>
          <w:szCs w:val="24"/>
          <w:lang w:eastAsia="es-AR"/>
        </w:rPr>
        <w:t>á</w:t>
      </w:r>
      <w:r w:rsidRPr="008E5123">
        <w:rPr>
          <w:rFonts w:asciiTheme="majorHAnsi" w:eastAsia="Arial" w:hAnsiTheme="majorHAnsi" w:cs="Arial"/>
          <w:color w:val="000000"/>
          <w:sz w:val="24"/>
          <w:szCs w:val="24"/>
          <w:lang w:eastAsia="es-AR"/>
        </w:rPr>
        <w:t xml:space="preserve"> adelantarse a los hechos (prevención). </w:t>
      </w:r>
    </w:p>
    <w:p w:rsidR="00FF274C" w:rsidRDefault="00FF274C" w:rsidP="00FF274C">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Prohibirá la venta ambulante.</w:t>
      </w:r>
    </w:p>
    <w:p w:rsidR="00FF274C" w:rsidRPr="008E5123" w:rsidRDefault="00FF274C" w:rsidP="00FF274C">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Disponer la no salida de tod</w:t>
      </w:r>
      <w:r>
        <w:rPr>
          <w:rFonts w:asciiTheme="majorHAnsi" w:eastAsia="Arial" w:hAnsiTheme="majorHAnsi" w:cs="Arial"/>
          <w:color w:val="000000"/>
          <w:sz w:val="24"/>
          <w:szCs w:val="24"/>
          <w:lang w:eastAsia="es-AR"/>
        </w:rPr>
        <w:t>a</w:t>
      </w:r>
      <w:r w:rsidRPr="008E5123">
        <w:rPr>
          <w:rFonts w:asciiTheme="majorHAnsi" w:eastAsia="Arial" w:hAnsiTheme="majorHAnsi" w:cs="Arial"/>
          <w:color w:val="000000"/>
          <w:sz w:val="24"/>
          <w:szCs w:val="24"/>
          <w:lang w:eastAsia="es-AR"/>
        </w:rPr>
        <w:t xml:space="preserve"> persona cuando</w:t>
      </w:r>
      <w:r>
        <w:rPr>
          <w:rFonts w:asciiTheme="majorHAnsi" w:eastAsia="Arial" w:hAnsiTheme="majorHAnsi" w:cs="Arial"/>
          <w:color w:val="000000"/>
          <w:sz w:val="24"/>
          <w:szCs w:val="24"/>
          <w:lang w:eastAsia="es-AR"/>
        </w:rPr>
        <w:t xml:space="preserve"> se sospeche de alguna actitud extraña que </w:t>
      </w:r>
      <w:r w:rsidRPr="008E5123">
        <w:rPr>
          <w:rFonts w:asciiTheme="majorHAnsi" w:eastAsia="Arial" w:hAnsiTheme="majorHAnsi" w:cs="Arial"/>
          <w:color w:val="000000"/>
          <w:sz w:val="24"/>
          <w:szCs w:val="24"/>
          <w:lang w:eastAsia="es-AR"/>
        </w:rPr>
        <w:t xml:space="preserve">considere </w:t>
      </w:r>
      <w:r>
        <w:rPr>
          <w:rFonts w:asciiTheme="majorHAnsi" w:eastAsia="Arial" w:hAnsiTheme="majorHAnsi" w:cs="Arial"/>
          <w:color w:val="000000"/>
          <w:sz w:val="24"/>
          <w:szCs w:val="24"/>
          <w:lang w:eastAsia="es-AR"/>
        </w:rPr>
        <w:t>aconsejable clarificar esta con el JEFE DE SEGURIDAD</w:t>
      </w:r>
      <w:r w:rsidRPr="008E5123">
        <w:rPr>
          <w:rFonts w:asciiTheme="majorHAnsi" w:eastAsia="Arial" w:hAnsiTheme="majorHAnsi" w:cs="Arial"/>
          <w:color w:val="000000"/>
          <w:sz w:val="24"/>
          <w:szCs w:val="24"/>
          <w:lang w:eastAsia="es-AR"/>
        </w:rPr>
        <w:t xml:space="preserve">. De corresponder dar intervención a la Policía. </w:t>
      </w:r>
    </w:p>
    <w:p w:rsidR="00FF274C" w:rsidRPr="008E5123" w:rsidRDefault="001538D3" w:rsidP="00FF274C">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Respaldar al personal de portería </w:t>
      </w:r>
      <w:r w:rsidR="00FF274C" w:rsidRPr="008E5123">
        <w:rPr>
          <w:rFonts w:asciiTheme="majorHAnsi" w:eastAsia="Arial" w:hAnsiTheme="majorHAnsi" w:cs="Arial"/>
          <w:color w:val="000000"/>
          <w:sz w:val="24"/>
          <w:szCs w:val="24"/>
          <w:lang w:eastAsia="es-AR"/>
        </w:rPr>
        <w:t xml:space="preserve">de manera de impedir el ingreso de toda persona cuya entrada se encuentra prohibida o no esté debidamente identificada o reconocida. </w:t>
      </w:r>
    </w:p>
    <w:p w:rsidR="001538D3" w:rsidRDefault="001538D3" w:rsidP="001538D3">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Debe seguir atentamente la evolución de los casos que pudieran ser conflictivos.</w:t>
      </w:r>
    </w:p>
    <w:p w:rsidR="00E735BF" w:rsidRDefault="001538D3" w:rsidP="001538D3">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Con firmeza y autoridad intentará tran</w:t>
      </w:r>
      <w:r>
        <w:rPr>
          <w:rFonts w:asciiTheme="majorHAnsi" w:eastAsia="Arial" w:hAnsiTheme="majorHAnsi" w:cs="Arial"/>
          <w:color w:val="000000"/>
          <w:sz w:val="24"/>
          <w:szCs w:val="24"/>
          <w:lang w:eastAsia="es-AR"/>
        </w:rPr>
        <w:t>smitir calma</w:t>
      </w:r>
      <w:r w:rsidRPr="008E5123">
        <w:rPr>
          <w:rFonts w:asciiTheme="majorHAnsi" w:eastAsia="Arial" w:hAnsiTheme="majorHAnsi" w:cs="Arial"/>
          <w:color w:val="000000"/>
          <w:sz w:val="24"/>
          <w:szCs w:val="24"/>
          <w:lang w:eastAsia="es-AR"/>
        </w:rPr>
        <w:t>, sin faltar el respeto, pero sin</w:t>
      </w:r>
      <w:r>
        <w:rPr>
          <w:rFonts w:asciiTheme="majorHAnsi" w:eastAsia="Arial" w:hAnsiTheme="majorHAnsi" w:cs="Arial"/>
          <w:color w:val="000000"/>
          <w:sz w:val="24"/>
          <w:szCs w:val="24"/>
          <w:lang w:eastAsia="es-AR"/>
        </w:rPr>
        <w:t xml:space="preserve"> dejar dudas sobre autoridad</w:t>
      </w:r>
      <w:r w:rsidRPr="008E5123">
        <w:rPr>
          <w:rFonts w:asciiTheme="majorHAnsi" w:eastAsia="Arial" w:hAnsiTheme="majorHAnsi" w:cs="Arial"/>
          <w:color w:val="000000"/>
          <w:sz w:val="24"/>
          <w:szCs w:val="24"/>
          <w:lang w:eastAsia="es-AR"/>
        </w:rPr>
        <w:t xml:space="preserve">.    </w:t>
      </w:r>
    </w:p>
    <w:p w:rsidR="00E735BF" w:rsidRDefault="00E735BF" w:rsidP="00E735BF">
      <w:pPr>
        <w:pStyle w:val="Prrafodelista"/>
        <w:numPr>
          <w:ilvl w:val="0"/>
          <w:numId w:val="5"/>
        </w:numPr>
        <w:spacing w:after="0" w:line="240" w:lineRule="auto"/>
        <w:jc w:val="both"/>
        <w:rPr>
          <w:rFonts w:asciiTheme="majorHAnsi" w:hAnsiTheme="majorHAnsi"/>
          <w:sz w:val="24"/>
          <w:szCs w:val="24"/>
        </w:rPr>
      </w:pPr>
      <w:r w:rsidRPr="00E735BF">
        <w:rPr>
          <w:rFonts w:asciiTheme="majorHAnsi" w:hAnsiTheme="majorHAnsi"/>
          <w:sz w:val="24"/>
          <w:szCs w:val="24"/>
        </w:rPr>
        <w:t>Las novedades ligadas a hurto/robo/riñas y todo aquello que roce con la comisión de un delito serán comunicadas al JEFE DE SEGURIDAD, jefe de servicio y Supervisor</w:t>
      </w:r>
      <w:r w:rsidR="00B53DEB">
        <w:rPr>
          <w:rFonts w:asciiTheme="majorHAnsi" w:hAnsiTheme="majorHAnsi"/>
          <w:sz w:val="24"/>
          <w:szCs w:val="24"/>
        </w:rPr>
        <w:t>.</w:t>
      </w:r>
    </w:p>
    <w:p w:rsidR="00B53DEB" w:rsidRDefault="003D130E" w:rsidP="00B53DEB">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En todo momento el vigilador</w:t>
      </w:r>
      <w:r w:rsidR="00B53DEB" w:rsidRPr="00B53DEB">
        <w:rPr>
          <w:rFonts w:asciiTheme="majorHAnsi" w:eastAsia="Arial" w:hAnsiTheme="majorHAnsi" w:cs="Arial"/>
          <w:color w:val="000000"/>
          <w:sz w:val="24"/>
          <w:szCs w:val="24"/>
          <w:lang w:eastAsia="es-AR"/>
        </w:rPr>
        <w:t>deberá hacer respetar las prohibi</w:t>
      </w:r>
      <w:r>
        <w:rPr>
          <w:rFonts w:asciiTheme="majorHAnsi" w:eastAsia="Arial" w:hAnsiTheme="majorHAnsi" w:cs="Arial"/>
          <w:color w:val="000000"/>
          <w:sz w:val="24"/>
          <w:szCs w:val="24"/>
          <w:lang w:eastAsia="es-AR"/>
        </w:rPr>
        <w:t>ciones reglamentadas por la Estancia</w:t>
      </w:r>
      <w:r w:rsidR="00B53DEB" w:rsidRPr="00B53DEB">
        <w:rPr>
          <w:rFonts w:asciiTheme="majorHAnsi" w:eastAsia="Arial" w:hAnsiTheme="majorHAnsi" w:cs="Arial"/>
          <w:color w:val="000000"/>
          <w:sz w:val="24"/>
          <w:szCs w:val="24"/>
          <w:lang w:eastAsia="es-AR"/>
        </w:rPr>
        <w:t>.</w:t>
      </w:r>
    </w:p>
    <w:p w:rsidR="00B53DEB" w:rsidRPr="00B53DEB" w:rsidRDefault="00B53DEB" w:rsidP="00B53DEB">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hAnsiTheme="majorHAnsi"/>
          <w:sz w:val="24"/>
          <w:szCs w:val="24"/>
        </w:rPr>
        <w:t>Dispondrá de los conos donde sean necesarios para encausar el tránsito.</w:t>
      </w:r>
    </w:p>
    <w:p w:rsidR="00B53DEB" w:rsidRDefault="00B53DEB" w:rsidP="00B53DEB">
      <w:pPr>
        <w:spacing w:after="0" w:line="240" w:lineRule="auto"/>
        <w:jc w:val="both"/>
        <w:rPr>
          <w:rFonts w:asciiTheme="majorHAnsi" w:hAnsiTheme="majorHAnsi"/>
          <w:b/>
          <w:sz w:val="24"/>
          <w:szCs w:val="24"/>
        </w:rPr>
      </w:pPr>
    </w:p>
    <w:p w:rsidR="00B53DEB" w:rsidRPr="00B53DEB" w:rsidRDefault="00B53DEB" w:rsidP="00B53DEB">
      <w:pPr>
        <w:spacing w:after="0" w:line="240" w:lineRule="auto"/>
        <w:jc w:val="both"/>
        <w:rPr>
          <w:rFonts w:asciiTheme="majorHAnsi" w:hAnsiTheme="majorHAnsi"/>
          <w:b/>
          <w:sz w:val="24"/>
          <w:szCs w:val="24"/>
        </w:rPr>
      </w:pPr>
      <w:r w:rsidRPr="00E749E6">
        <w:rPr>
          <w:rFonts w:asciiTheme="majorHAnsi" w:hAnsiTheme="majorHAnsi"/>
          <w:b/>
          <w:sz w:val="24"/>
          <w:szCs w:val="24"/>
        </w:rPr>
        <w:t>EXTREMA PRIORIDAD:</w:t>
      </w:r>
    </w:p>
    <w:p w:rsidR="00B53DEB" w:rsidRPr="00B53DEB" w:rsidRDefault="00B53DEB" w:rsidP="00B53DEB">
      <w:pPr>
        <w:pStyle w:val="Prrafodelista"/>
        <w:numPr>
          <w:ilvl w:val="0"/>
          <w:numId w:val="5"/>
        </w:numPr>
        <w:spacing w:after="0" w:line="240" w:lineRule="auto"/>
        <w:jc w:val="both"/>
        <w:rPr>
          <w:rFonts w:asciiTheme="majorHAnsi" w:hAnsiTheme="majorHAnsi"/>
          <w:bCs/>
          <w:sz w:val="24"/>
          <w:szCs w:val="24"/>
        </w:rPr>
      </w:pPr>
      <w:r w:rsidRPr="00E749E6">
        <w:rPr>
          <w:rFonts w:asciiTheme="majorHAnsi" w:hAnsiTheme="majorHAnsi"/>
          <w:sz w:val="24"/>
          <w:szCs w:val="24"/>
        </w:rPr>
        <w:t>Denunciar inmediatamente al JEFE DE SEGURIDAD en cas</w:t>
      </w:r>
      <w:r>
        <w:rPr>
          <w:rFonts w:asciiTheme="majorHAnsi" w:hAnsiTheme="majorHAnsi"/>
          <w:sz w:val="24"/>
          <w:szCs w:val="24"/>
        </w:rPr>
        <w:t>o de que se detecte que niños se en</w:t>
      </w:r>
      <w:r w:rsidRPr="00B53DEB">
        <w:rPr>
          <w:rFonts w:asciiTheme="majorHAnsi" w:hAnsiTheme="majorHAnsi"/>
          <w:sz w:val="24"/>
          <w:szCs w:val="24"/>
        </w:rPr>
        <w:t>cuent</w:t>
      </w:r>
      <w:r>
        <w:rPr>
          <w:rFonts w:asciiTheme="majorHAnsi" w:hAnsiTheme="majorHAnsi"/>
          <w:sz w:val="24"/>
          <w:szCs w:val="24"/>
        </w:rPr>
        <w:t>ren solos deambulando por el sector</w:t>
      </w:r>
      <w:r w:rsidRPr="00B53DEB">
        <w:rPr>
          <w:rFonts w:asciiTheme="majorHAnsi" w:hAnsiTheme="majorHAnsi"/>
          <w:sz w:val="24"/>
          <w:szCs w:val="24"/>
        </w:rPr>
        <w:t>.</w:t>
      </w:r>
    </w:p>
    <w:p w:rsidR="00B53DEB" w:rsidRPr="00E749E6" w:rsidRDefault="00B53DEB" w:rsidP="00B53DEB">
      <w:pPr>
        <w:pStyle w:val="Prrafodelista"/>
        <w:numPr>
          <w:ilvl w:val="0"/>
          <w:numId w:val="5"/>
        </w:numPr>
        <w:spacing w:after="0" w:line="240" w:lineRule="auto"/>
        <w:jc w:val="both"/>
        <w:rPr>
          <w:rFonts w:asciiTheme="majorHAnsi" w:hAnsiTheme="majorHAnsi"/>
          <w:b/>
          <w:bCs/>
        </w:rPr>
      </w:pPr>
      <w:r w:rsidRPr="00E749E6">
        <w:rPr>
          <w:rFonts w:asciiTheme="majorHAnsi" w:hAnsiTheme="majorHAnsi"/>
          <w:sz w:val="24"/>
          <w:szCs w:val="24"/>
        </w:rPr>
        <w:t xml:space="preserve">Activar inmediatamente protocolo ante la detección de paquetes o bultos sospechosos. </w:t>
      </w:r>
    </w:p>
    <w:p w:rsidR="00E735BF" w:rsidRDefault="00E735BF" w:rsidP="00E735BF">
      <w:pPr>
        <w:spacing w:after="0" w:line="240" w:lineRule="auto"/>
        <w:jc w:val="both"/>
        <w:rPr>
          <w:rFonts w:asciiTheme="majorHAnsi" w:hAnsiTheme="majorHAnsi"/>
          <w:b/>
          <w:sz w:val="24"/>
          <w:szCs w:val="24"/>
        </w:rPr>
      </w:pPr>
    </w:p>
    <w:p w:rsidR="00E735BF" w:rsidRPr="00E735BF" w:rsidRDefault="00E735BF" w:rsidP="00E735BF">
      <w:pPr>
        <w:spacing w:after="0" w:line="240" w:lineRule="auto"/>
        <w:jc w:val="both"/>
        <w:rPr>
          <w:rFonts w:asciiTheme="majorHAnsi" w:hAnsiTheme="majorHAnsi"/>
          <w:b/>
          <w:sz w:val="24"/>
          <w:szCs w:val="24"/>
        </w:rPr>
      </w:pPr>
      <w:r w:rsidRPr="00E735BF">
        <w:rPr>
          <w:rFonts w:asciiTheme="majorHAnsi" w:hAnsiTheme="majorHAnsi"/>
          <w:b/>
          <w:sz w:val="24"/>
          <w:szCs w:val="24"/>
        </w:rPr>
        <w:t xml:space="preserve">Si ocurriese algún accidente en el puesto: </w:t>
      </w:r>
    </w:p>
    <w:p w:rsidR="00E735BF" w:rsidRPr="00E735BF" w:rsidRDefault="00E735BF" w:rsidP="001538D3">
      <w:pPr>
        <w:pStyle w:val="Prrafodelista"/>
        <w:numPr>
          <w:ilvl w:val="0"/>
          <w:numId w:val="5"/>
        </w:numPr>
        <w:spacing w:after="0" w:line="240" w:lineRule="auto"/>
        <w:ind w:right="62"/>
        <w:jc w:val="both"/>
        <w:rPr>
          <w:rFonts w:asciiTheme="majorHAnsi" w:hAnsiTheme="majorHAnsi"/>
          <w:b/>
          <w:sz w:val="24"/>
          <w:szCs w:val="24"/>
        </w:rPr>
      </w:pPr>
      <w:r w:rsidRPr="00E735BF">
        <w:rPr>
          <w:rFonts w:asciiTheme="majorHAnsi" w:hAnsiTheme="majorHAnsi"/>
          <w:sz w:val="24"/>
          <w:szCs w:val="24"/>
        </w:rPr>
        <w:t xml:space="preserve">De manera inmediata, primero avisará al encargado de turno, luego al </w:t>
      </w:r>
      <w:r>
        <w:rPr>
          <w:rFonts w:asciiTheme="majorHAnsi" w:hAnsiTheme="majorHAnsi"/>
          <w:sz w:val="24"/>
          <w:szCs w:val="24"/>
        </w:rPr>
        <w:t xml:space="preserve">JEFE DE SEGURIDAD. </w:t>
      </w:r>
    </w:p>
    <w:p w:rsidR="00E735BF" w:rsidRDefault="00E735BF" w:rsidP="001538D3">
      <w:pPr>
        <w:spacing w:after="0" w:line="240" w:lineRule="auto"/>
        <w:ind w:right="62"/>
        <w:jc w:val="both"/>
        <w:rPr>
          <w:rFonts w:asciiTheme="majorHAnsi" w:hAnsiTheme="majorHAnsi"/>
          <w:b/>
          <w:sz w:val="24"/>
          <w:szCs w:val="24"/>
        </w:rPr>
      </w:pPr>
    </w:p>
    <w:p w:rsidR="001538D3" w:rsidRPr="001538D3" w:rsidRDefault="001538D3" w:rsidP="001538D3">
      <w:pPr>
        <w:spacing w:after="0" w:line="240" w:lineRule="auto"/>
        <w:ind w:right="62"/>
        <w:jc w:val="both"/>
        <w:rPr>
          <w:rFonts w:asciiTheme="majorHAnsi" w:hAnsiTheme="majorHAnsi"/>
          <w:b/>
          <w:sz w:val="24"/>
          <w:szCs w:val="24"/>
        </w:rPr>
      </w:pPr>
      <w:r w:rsidRPr="001538D3">
        <w:rPr>
          <w:rFonts w:asciiTheme="majorHAnsi" w:hAnsiTheme="majorHAnsi"/>
          <w:b/>
          <w:sz w:val="24"/>
          <w:szCs w:val="24"/>
        </w:rPr>
        <w:t>Caso</w:t>
      </w:r>
      <w:r>
        <w:rPr>
          <w:rFonts w:asciiTheme="majorHAnsi" w:hAnsiTheme="majorHAnsi"/>
          <w:b/>
          <w:sz w:val="24"/>
          <w:szCs w:val="24"/>
        </w:rPr>
        <w:t>s</w:t>
      </w:r>
      <w:r w:rsidRPr="001538D3">
        <w:rPr>
          <w:rFonts w:asciiTheme="majorHAnsi" w:hAnsiTheme="majorHAnsi"/>
          <w:b/>
          <w:sz w:val="24"/>
          <w:szCs w:val="24"/>
        </w:rPr>
        <w:t xml:space="preserve"> Extremo</w:t>
      </w:r>
      <w:r>
        <w:rPr>
          <w:rFonts w:asciiTheme="majorHAnsi" w:hAnsiTheme="majorHAnsi"/>
          <w:b/>
          <w:sz w:val="24"/>
          <w:szCs w:val="24"/>
        </w:rPr>
        <w:t>s</w:t>
      </w:r>
      <w:r w:rsidRPr="001538D3">
        <w:rPr>
          <w:rFonts w:asciiTheme="majorHAnsi" w:hAnsiTheme="majorHAnsi"/>
          <w:b/>
          <w:sz w:val="24"/>
          <w:szCs w:val="24"/>
        </w:rPr>
        <w:t>:</w:t>
      </w:r>
    </w:p>
    <w:p w:rsidR="001538D3" w:rsidRPr="001538D3" w:rsidRDefault="001538D3" w:rsidP="001538D3">
      <w:pPr>
        <w:pStyle w:val="Prrafodelista"/>
        <w:numPr>
          <w:ilvl w:val="0"/>
          <w:numId w:val="5"/>
        </w:numPr>
        <w:spacing w:after="0" w:line="240" w:lineRule="auto"/>
        <w:ind w:right="62"/>
        <w:jc w:val="both"/>
        <w:rPr>
          <w:rFonts w:asciiTheme="majorHAnsi" w:hAnsiTheme="majorHAnsi"/>
          <w:sz w:val="24"/>
          <w:szCs w:val="24"/>
        </w:rPr>
      </w:pPr>
      <w:r>
        <w:rPr>
          <w:rFonts w:asciiTheme="majorHAnsi" w:hAnsiTheme="majorHAnsi"/>
          <w:sz w:val="24"/>
          <w:szCs w:val="24"/>
        </w:rPr>
        <w:t>Para todos los casos que amerite la actuación del personal de policial</w:t>
      </w:r>
      <w:r w:rsidRPr="001538D3">
        <w:rPr>
          <w:rFonts w:asciiTheme="majorHAnsi" w:hAnsiTheme="majorHAnsi"/>
          <w:sz w:val="24"/>
          <w:szCs w:val="24"/>
        </w:rPr>
        <w:t>, el vigila</w:t>
      </w:r>
      <w:r>
        <w:rPr>
          <w:rFonts w:asciiTheme="majorHAnsi" w:hAnsiTheme="majorHAnsi"/>
          <w:sz w:val="24"/>
          <w:szCs w:val="24"/>
        </w:rPr>
        <w:t>dor no interferirá ni colaborará</w:t>
      </w:r>
      <w:r w:rsidRPr="001538D3">
        <w:rPr>
          <w:rFonts w:asciiTheme="majorHAnsi" w:hAnsiTheme="majorHAnsi"/>
          <w:sz w:val="24"/>
          <w:szCs w:val="24"/>
        </w:rPr>
        <w:t xml:space="preserve"> con</w:t>
      </w:r>
      <w:r>
        <w:rPr>
          <w:rFonts w:asciiTheme="majorHAnsi" w:hAnsiTheme="majorHAnsi"/>
          <w:sz w:val="24"/>
          <w:szCs w:val="24"/>
        </w:rPr>
        <w:t xml:space="preserve"> esta</w:t>
      </w:r>
      <w:r w:rsidRPr="001538D3">
        <w:rPr>
          <w:rFonts w:asciiTheme="majorHAnsi" w:hAnsiTheme="majorHAnsi"/>
          <w:sz w:val="24"/>
          <w:szCs w:val="24"/>
        </w:rPr>
        <w:t xml:space="preserve"> dejando que las fuerzas de se</w:t>
      </w:r>
      <w:r>
        <w:rPr>
          <w:rFonts w:asciiTheme="majorHAnsi" w:hAnsiTheme="majorHAnsi"/>
          <w:sz w:val="24"/>
          <w:szCs w:val="24"/>
        </w:rPr>
        <w:t xml:space="preserve">guridad actúen según su criterio. </w:t>
      </w:r>
    </w:p>
    <w:p w:rsidR="001538D3" w:rsidRPr="001538D3" w:rsidRDefault="001538D3" w:rsidP="001538D3">
      <w:pPr>
        <w:spacing w:after="0" w:line="240" w:lineRule="auto"/>
        <w:ind w:left="426" w:right="63"/>
        <w:jc w:val="both"/>
        <w:rPr>
          <w:rFonts w:asciiTheme="majorHAnsi" w:eastAsia="Arial" w:hAnsiTheme="majorHAnsi" w:cs="Arial"/>
          <w:color w:val="000000"/>
          <w:sz w:val="24"/>
          <w:szCs w:val="24"/>
          <w:lang w:eastAsia="es-AR"/>
        </w:rPr>
      </w:pPr>
    </w:p>
    <w:p w:rsidR="00FF274C" w:rsidRPr="00FF274C" w:rsidRDefault="00FF274C" w:rsidP="00FF274C">
      <w:pPr>
        <w:pStyle w:val="Prrafodelista"/>
        <w:spacing w:after="0" w:line="240" w:lineRule="auto"/>
        <w:ind w:left="786"/>
        <w:jc w:val="both"/>
        <w:rPr>
          <w:rFonts w:asciiTheme="majorHAnsi" w:hAnsiTheme="majorHAnsi"/>
          <w:sz w:val="24"/>
          <w:szCs w:val="24"/>
        </w:rPr>
      </w:pPr>
    </w:p>
    <w:p w:rsidR="00FA4C61" w:rsidRPr="000511A0" w:rsidRDefault="00E735BF" w:rsidP="00394D40">
      <w:pPr>
        <w:pStyle w:val="Ttulo1"/>
        <w:rPr>
          <w:b/>
        </w:rPr>
      </w:pPr>
      <w:r w:rsidRPr="000511A0">
        <w:rPr>
          <w:b/>
        </w:rPr>
        <w:t xml:space="preserve">PUESTO BARRERA ACCESO PRINCIPAL </w:t>
      </w:r>
    </w:p>
    <w:p w:rsidR="00B66488" w:rsidRPr="009A79E1" w:rsidRDefault="00B66488" w:rsidP="00B66488">
      <w:pPr>
        <w:pStyle w:val="Ttulo1"/>
        <w:spacing w:before="0" w:line="240" w:lineRule="auto"/>
        <w:rPr>
          <w:bCs/>
          <w:color w:val="auto"/>
          <w:sz w:val="24"/>
          <w:szCs w:val="24"/>
        </w:rPr>
      </w:pPr>
      <w:r w:rsidRPr="009F351B">
        <w:rPr>
          <w:b/>
          <w:color w:val="auto"/>
          <w:sz w:val="24"/>
          <w:szCs w:val="24"/>
        </w:rPr>
        <w:t>Horario de cobertura:</w:t>
      </w:r>
      <w:r w:rsidR="00394D40">
        <w:rPr>
          <w:bCs/>
          <w:color w:val="auto"/>
          <w:sz w:val="24"/>
          <w:szCs w:val="24"/>
        </w:rPr>
        <w:t xml:space="preserve"> 24</w:t>
      </w:r>
      <w:r>
        <w:rPr>
          <w:bCs/>
          <w:color w:val="auto"/>
          <w:sz w:val="24"/>
          <w:szCs w:val="24"/>
        </w:rPr>
        <w:t xml:space="preserve"> HS</w:t>
      </w:r>
    </w:p>
    <w:p w:rsidR="00B66488" w:rsidRPr="009A79E1" w:rsidRDefault="00B66488" w:rsidP="00B66488">
      <w:pPr>
        <w:spacing w:after="0" w:line="240" w:lineRule="auto"/>
        <w:rPr>
          <w:rFonts w:asciiTheme="majorHAnsi" w:hAnsiTheme="majorHAnsi"/>
          <w:bCs/>
          <w:sz w:val="24"/>
          <w:szCs w:val="24"/>
        </w:rPr>
      </w:pPr>
      <w:r w:rsidRPr="009F351B">
        <w:rPr>
          <w:rFonts w:asciiTheme="majorHAnsi" w:hAnsiTheme="majorHAnsi"/>
          <w:b/>
          <w:sz w:val="24"/>
          <w:szCs w:val="24"/>
        </w:rPr>
        <w:t>Días de cobertura</w:t>
      </w:r>
      <w:r w:rsidRPr="009A79E1">
        <w:rPr>
          <w:rFonts w:asciiTheme="majorHAnsi" w:hAnsiTheme="majorHAnsi"/>
          <w:bCs/>
          <w:sz w:val="24"/>
          <w:szCs w:val="24"/>
        </w:rPr>
        <w:t>:</w:t>
      </w:r>
      <w:r>
        <w:rPr>
          <w:rFonts w:asciiTheme="majorHAnsi" w:hAnsiTheme="majorHAnsi"/>
          <w:bCs/>
          <w:sz w:val="24"/>
          <w:szCs w:val="24"/>
        </w:rPr>
        <w:t xml:space="preserve"> LUNES, MARTES, MIÉRCOLES, JUEVES, VIERNES, SÁBADOS, DOMINGOS</w:t>
      </w:r>
    </w:p>
    <w:p w:rsidR="00B66488" w:rsidRPr="009A79E1" w:rsidRDefault="00B66488" w:rsidP="00B66488">
      <w:pPr>
        <w:spacing w:after="0" w:line="240" w:lineRule="auto"/>
        <w:rPr>
          <w:rFonts w:asciiTheme="majorHAnsi" w:hAnsiTheme="majorHAnsi"/>
          <w:bCs/>
          <w:sz w:val="24"/>
          <w:szCs w:val="24"/>
        </w:rPr>
      </w:pPr>
      <w:r w:rsidRPr="009F351B">
        <w:rPr>
          <w:rFonts w:asciiTheme="majorHAnsi" w:hAnsiTheme="majorHAnsi"/>
          <w:b/>
          <w:sz w:val="24"/>
          <w:szCs w:val="24"/>
        </w:rPr>
        <w:t>Dotación:</w:t>
      </w:r>
      <w:r w:rsidR="00394D40">
        <w:rPr>
          <w:rFonts w:asciiTheme="majorHAnsi" w:hAnsiTheme="majorHAnsi"/>
          <w:bCs/>
          <w:sz w:val="24"/>
          <w:szCs w:val="24"/>
        </w:rPr>
        <w:t xml:space="preserve"> 1 VIGILADOR</w:t>
      </w:r>
      <w:r>
        <w:rPr>
          <w:rFonts w:asciiTheme="majorHAnsi" w:hAnsiTheme="majorHAnsi"/>
          <w:bCs/>
          <w:sz w:val="24"/>
          <w:szCs w:val="24"/>
        </w:rPr>
        <w:t xml:space="preserve"> POR TURNO</w:t>
      </w:r>
    </w:p>
    <w:p w:rsidR="00B66488" w:rsidRDefault="00B66488" w:rsidP="00B66488">
      <w:pPr>
        <w:spacing w:after="0" w:line="240" w:lineRule="auto"/>
        <w:rPr>
          <w:rFonts w:asciiTheme="majorHAnsi" w:hAnsiTheme="majorHAnsi"/>
          <w:bCs/>
          <w:sz w:val="24"/>
          <w:szCs w:val="24"/>
        </w:rPr>
      </w:pPr>
      <w:r w:rsidRPr="009F351B">
        <w:rPr>
          <w:rFonts w:asciiTheme="majorHAnsi" w:hAnsiTheme="majorHAnsi"/>
          <w:b/>
          <w:sz w:val="24"/>
          <w:szCs w:val="24"/>
        </w:rPr>
        <w:t>Ubicación:</w:t>
      </w:r>
      <w:r w:rsidR="00394D40">
        <w:rPr>
          <w:rFonts w:asciiTheme="majorHAnsi" w:hAnsiTheme="majorHAnsi"/>
          <w:bCs/>
          <w:sz w:val="24"/>
          <w:szCs w:val="24"/>
        </w:rPr>
        <w:t>ACCESO DE SERVICIO</w:t>
      </w:r>
      <w:r w:rsidR="00E677D6">
        <w:rPr>
          <w:rFonts w:asciiTheme="majorHAnsi" w:hAnsiTheme="majorHAnsi"/>
          <w:bCs/>
          <w:sz w:val="24"/>
          <w:szCs w:val="24"/>
        </w:rPr>
        <w:t xml:space="preserve"> PRINCIPAL</w:t>
      </w:r>
    </w:p>
    <w:p w:rsidR="00B66488" w:rsidRPr="00B10C77" w:rsidRDefault="00B66488" w:rsidP="00B66488">
      <w:pPr>
        <w:spacing w:after="0" w:line="240" w:lineRule="auto"/>
        <w:rPr>
          <w:rFonts w:asciiTheme="majorHAnsi" w:hAnsiTheme="majorHAnsi"/>
          <w:bCs/>
          <w:sz w:val="24"/>
          <w:szCs w:val="24"/>
        </w:rPr>
      </w:pPr>
      <w:r w:rsidRPr="00B10C77">
        <w:rPr>
          <w:rFonts w:asciiTheme="majorHAnsi" w:hAnsiTheme="majorHAnsi"/>
          <w:b/>
          <w:sz w:val="24"/>
          <w:szCs w:val="24"/>
        </w:rPr>
        <w:t xml:space="preserve">Usa Planillas: </w:t>
      </w:r>
      <w:r w:rsidRPr="00B10C77">
        <w:rPr>
          <w:rFonts w:asciiTheme="majorHAnsi" w:hAnsiTheme="majorHAnsi"/>
          <w:bCs/>
          <w:sz w:val="24"/>
          <w:szCs w:val="24"/>
        </w:rPr>
        <w:t>Si</w:t>
      </w:r>
    </w:p>
    <w:p w:rsidR="00B66488" w:rsidRPr="00B10C77" w:rsidRDefault="00B66488" w:rsidP="00B66488">
      <w:pPr>
        <w:spacing w:after="0" w:line="240" w:lineRule="auto"/>
        <w:rPr>
          <w:rFonts w:asciiTheme="majorHAnsi" w:hAnsiTheme="majorHAnsi"/>
          <w:bCs/>
          <w:sz w:val="24"/>
          <w:szCs w:val="24"/>
        </w:rPr>
      </w:pPr>
      <w:r w:rsidRPr="00B10C77">
        <w:rPr>
          <w:rFonts w:asciiTheme="majorHAnsi" w:hAnsiTheme="majorHAnsi"/>
          <w:b/>
          <w:sz w:val="24"/>
          <w:szCs w:val="24"/>
        </w:rPr>
        <w:t xml:space="preserve">Libro de actas: </w:t>
      </w:r>
      <w:r w:rsidRPr="00B10C77">
        <w:rPr>
          <w:rFonts w:asciiTheme="majorHAnsi" w:hAnsiTheme="majorHAnsi"/>
          <w:bCs/>
          <w:sz w:val="24"/>
          <w:szCs w:val="24"/>
        </w:rPr>
        <w:t>Si</w:t>
      </w:r>
    </w:p>
    <w:p w:rsidR="00B66488" w:rsidRDefault="00B66488" w:rsidP="00B66488">
      <w:pPr>
        <w:spacing w:after="0" w:line="240" w:lineRule="auto"/>
        <w:rPr>
          <w:rFonts w:asciiTheme="majorHAnsi" w:hAnsiTheme="majorHAnsi"/>
          <w:bCs/>
          <w:sz w:val="24"/>
          <w:szCs w:val="24"/>
        </w:rPr>
      </w:pPr>
      <w:r w:rsidRPr="009F351B">
        <w:rPr>
          <w:rFonts w:asciiTheme="majorHAnsi" w:hAnsiTheme="majorHAnsi"/>
          <w:b/>
          <w:sz w:val="24"/>
          <w:szCs w:val="24"/>
        </w:rPr>
        <w:t>Equipamiento del puesto:</w:t>
      </w:r>
      <w:r>
        <w:rPr>
          <w:rFonts w:asciiTheme="majorHAnsi" w:hAnsiTheme="majorHAnsi"/>
          <w:bCs/>
          <w:sz w:val="24"/>
          <w:szCs w:val="24"/>
        </w:rPr>
        <w:t xml:space="preserve"> HT Motorola     </w:t>
      </w:r>
    </w:p>
    <w:p w:rsidR="00B66488" w:rsidRDefault="00B66488" w:rsidP="00B66488">
      <w:pPr>
        <w:spacing w:after="0" w:line="240" w:lineRule="auto"/>
        <w:rPr>
          <w:rFonts w:asciiTheme="majorHAnsi" w:hAnsiTheme="majorHAnsi"/>
          <w:bCs/>
          <w:sz w:val="24"/>
          <w:szCs w:val="24"/>
        </w:rPr>
      </w:pPr>
      <w:r w:rsidRPr="003C1441">
        <w:rPr>
          <w:rFonts w:asciiTheme="majorHAnsi" w:hAnsiTheme="majorHAnsi"/>
          <w:b/>
          <w:sz w:val="24"/>
          <w:szCs w:val="24"/>
        </w:rPr>
        <w:t>Es parte del plan de contingencia:</w:t>
      </w:r>
      <w:r w:rsidR="004354D6">
        <w:rPr>
          <w:rFonts w:asciiTheme="majorHAnsi" w:hAnsiTheme="majorHAnsi"/>
          <w:bCs/>
          <w:sz w:val="24"/>
          <w:szCs w:val="24"/>
        </w:rPr>
        <w:t xml:space="preserve"> Si</w:t>
      </w:r>
    </w:p>
    <w:p w:rsidR="00B66488" w:rsidRDefault="00B66488" w:rsidP="00B66488">
      <w:pPr>
        <w:spacing w:after="0" w:line="240" w:lineRule="auto"/>
        <w:rPr>
          <w:rFonts w:asciiTheme="majorHAnsi" w:hAnsiTheme="majorHAnsi"/>
          <w:bCs/>
          <w:sz w:val="24"/>
          <w:szCs w:val="24"/>
        </w:rPr>
      </w:pPr>
      <w:r w:rsidRPr="003C1441">
        <w:rPr>
          <w:rFonts w:asciiTheme="majorHAnsi" w:hAnsiTheme="majorHAnsi"/>
          <w:b/>
          <w:sz w:val="24"/>
          <w:szCs w:val="24"/>
        </w:rPr>
        <w:t>Rol de evacuación:</w:t>
      </w:r>
      <w:r w:rsidR="004354D6">
        <w:rPr>
          <w:rFonts w:asciiTheme="majorHAnsi" w:hAnsiTheme="majorHAnsi"/>
          <w:bCs/>
          <w:sz w:val="24"/>
          <w:szCs w:val="24"/>
        </w:rPr>
        <w:t xml:space="preserve"> SI</w:t>
      </w:r>
    </w:p>
    <w:p w:rsidR="00FA4C61" w:rsidRDefault="00FA4C61" w:rsidP="00FA4C61">
      <w:pPr>
        <w:spacing w:after="0" w:line="240" w:lineRule="auto"/>
        <w:rPr>
          <w:rFonts w:asciiTheme="majorHAnsi" w:hAnsiTheme="majorHAnsi"/>
          <w:bCs/>
          <w:sz w:val="24"/>
          <w:szCs w:val="24"/>
        </w:rPr>
      </w:pPr>
    </w:p>
    <w:p w:rsidR="00496BD8" w:rsidRPr="00DC44D5" w:rsidRDefault="00496BD8" w:rsidP="00496BD8">
      <w:pPr>
        <w:spacing w:after="0" w:line="240" w:lineRule="auto"/>
        <w:jc w:val="both"/>
        <w:rPr>
          <w:rFonts w:asciiTheme="majorHAnsi" w:hAnsiTheme="majorHAnsi" w:cs="Arial"/>
          <w:b/>
          <w:iCs/>
          <w:color w:val="222222"/>
          <w:sz w:val="24"/>
          <w:szCs w:val="24"/>
          <w:shd w:val="clear" w:color="auto" w:fill="FFFFFF"/>
        </w:rPr>
      </w:pPr>
      <w:r w:rsidRPr="00DC44D5">
        <w:rPr>
          <w:rFonts w:asciiTheme="majorHAnsi" w:hAnsiTheme="majorHAnsi" w:cs="Arial"/>
          <w:b/>
          <w:iCs/>
          <w:color w:val="222222"/>
          <w:sz w:val="24"/>
          <w:szCs w:val="24"/>
          <w:shd w:val="clear" w:color="auto" w:fill="FFFFFF"/>
        </w:rPr>
        <w:t>OBJETIVO:</w:t>
      </w:r>
    </w:p>
    <w:p w:rsidR="00496BD8" w:rsidRPr="00DC44D5" w:rsidRDefault="00496BD8" w:rsidP="00496BD8">
      <w:pPr>
        <w:spacing w:after="0" w:line="240" w:lineRule="auto"/>
        <w:jc w:val="both"/>
        <w:rPr>
          <w:rFonts w:asciiTheme="majorHAnsi" w:hAnsiTheme="majorHAnsi" w:cs="Arial"/>
          <w:iCs/>
          <w:color w:val="222222"/>
          <w:sz w:val="24"/>
          <w:szCs w:val="24"/>
          <w:shd w:val="clear" w:color="auto" w:fill="FFFFFF"/>
        </w:rPr>
      </w:pPr>
      <w:r>
        <w:rPr>
          <w:rFonts w:asciiTheme="majorHAnsi" w:hAnsiTheme="majorHAnsi" w:cs="Arial"/>
          <w:iCs/>
          <w:color w:val="222222"/>
          <w:sz w:val="24"/>
          <w:szCs w:val="24"/>
          <w:shd w:val="clear" w:color="auto" w:fill="FFFFFF"/>
        </w:rPr>
        <w:t xml:space="preserve">Identificar </w:t>
      </w:r>
      <w:r w:rsidRPr="00DC44D5">
        <w:rPr>
          <w:rFonts w:asciiTheme="majorHAnsi" w:hAnsiTheme="majorHAnsi" w:cs="Arial"/>
          <w:iCs/>
          <w:color w:val="222222"/>
          <w:sz w:val="24"/>
          <w:szCs w:val="24"/>
          <w:shd w:val="clear" w:color="auto" w:fill="FFFFFF"/>
        </w:rPr>
        <w:t>situaciones que producen alteraciones d</w:t>
      </w:r>
      <w:r>
        <w:rPr>
          <w:rFonts w:asciiTheme="majorHAnsi" w:hAnsiTheme="majorHAnsi" w:cs="Arial"/>
          <w:iCs/>
          <w:color w:val="222222"/>
          <w:sz w:val="24"/>
          <w:szCs w:val="24"/>
          <w:shd w:val="clear" w:color="auto" w:fill="FFFFFF"/>
        </w:rPr>
        <w:t>e las actividad</w:t>
      </w:r>
      <w:r w:rsidR="003D130E">
        <w:rPr>
          <w:rFonts w:asciiTheme="majorHAnsi" w:hAnsiTheme="majorHAnsi" w:cs="Arial"/>
          <w:iCs/>
          <w:color w:val="222222"/>
          <w:sz w:val="24"/>
          <w:szCs w:val="24"/>
          <w:shd w:val="clear" w:color="auto" w:fill="FFFFFF"/>
        </w:rPr>
        <w:t>es de la Estancia</w:t>
      </w:r>
      <w:r w:rsidRPr="00DC44D5">
        <w:rPr>
          <w:rFonts w:asciiTheme="majorHAnsi" w:hAnsiTheme="majorHAnsi" w:cs="Arial"/>
          <w:iCs/>
          <w:color w:val="222222"/>
          <w:sz w:val="24"/>
          <w:szCs w:val="24"/>
          <w:shd w:val="clear" w:color="auto" w:fill="FFFFFF"/>
        </w:rPr>
        <w:t xml:space="preserve">y que amenacen la seguridad e integridad física de las personas </w:t>
      </w:r>
      <w:r>
        <w:rPr>
          <w:rFonts w:asciiTheme="majorHAnsi" w:hAnsiTheme="majorHAnsi" w:cs="Arial"/>
          <w:iCs/>
          <w:color w:val="222222"/>
          <w:sz w:val="24"/>
          <w:szCs w:val="24"/>
          <w:shd w:val="clear" w:color="auto" w:fill="FFFFFF"/>
        </w:rPr>
        <w:t>y/o del patrimonio.</w:t>
      </w:r>
    </w:p>
    <w:p w:rsidR="00496BD8" w:rsidRDefault="00496BD8" w:rsidP="00FA4C61">
      <w:pPr>
        <w:spacing w:after="0" w:line="240" w:lineRule="auto"/>
        <w:rPr>
          <w:rFonts w:asciiTheme="majorHAnsi" w:hAnsiTheme="majorHAnsi"/>
          <w:bCs/>
          <w:sz w:val="24"/>
          <w:szCs w:val="24"/>
        </w:rPr>
      </w:pPr>
    </w:p>
    <w:p w:rsidR="00FA4C61" w:rsidRDefault="00FA4C61" w:rsidP="00FA4C61">
      <w:pPr>
        <w:spacing w:after="0" w:line="240" w:lineRule="auto"/>
        <w:jc w:val="both"/>
        <w:rPr>
          <w:rFonts w:asciiTheme="majorHAnsi" w:hAnsiTheme="majorHAnsi"/>
          <w:b/>
          <w:sz w:val="24"/>
          <w:szCs w:val="24"/>
        </w:rPr>
      </w:pPr>
      <w:r w:rsidRPr="00DD02DF">
        <w:rPr>
          <w:rFonts w:asciiTheme="majorHAnsi" w:hAnsiTheme="majorHAnsi"/>
          <w:b/>
          <w:sz w:val="24"/>
          <w:szCs w:val="24"/>
        </w:rPr>
        <w:t>FUNCIÓN:</w:t>
      </w:r>
    </w:p>
    <w:p w:rsidR="00394D40" w:rsidRPr="008F186E" w:rsidRDefault="00394D40" w:rsidP="00394D40">
      <w:pPr>
        <w:pStyle w:val="Prrafodelista"/>
        <w:numPr>
          <w:ilvl w:val="0"/>
          <w:numId w:val="7"/>
        </w:numPr>
        <w:spacing w:after="0" w:line="240" w:lineRule="auto"/>
        <w:jc w:val="both"/>
        <w:rPr>
          <w:b/>
          <w:bCs/>
        </w:rPr>
      </w:pPr>
      <w:r w:rsidRPr="00F14237">
        <w:rPr>
          <w:rFonts w:asciiTheme="majorHAnsi" w:hAnsiTheme="majorHAnsi"/>
          <w:bCs/>
          <w:sz w:val="24"/>
          <w:szCs w:val="24"/>
        </w:rPr>
        <w:t>Todos los días al toma</w:t>
      </w:r>
      <w:r>
        <w:rPr>
          <w:rFonts w:asciiTheme="majorHAnsi" w:hAnsiTheme="majorHAnsi"/>
          <w:bCs/>
          <w:sz w:val="24"/>
          <w:szCs w:val="24"/>
        </w:rPr>
        <w:t xml:space="preserve">r la guardia verificara el correcto funcionamiento de la </w:t>
      </w:r>
      <w:r w:rsidRPr="002D64B3">
        <w:rPr>
          <w:rFonts w:asciiTheme="majorHAnsi" w:hAnsiTheme="majorHAnsi"/>
          <w:bCs/>
          <w:sz w:val="24"/>
          <w:szCs w:val="24"/>
          <w:u w:val="single"/>
        </w:rPr>
        <w:t>totalidad de equipamiento correspondiente y asignado</w:t>
      </w:r>
      <w:r>
        <w:rPr>
          <w:rFonts w:asciiTheme="majorHAnsi" w:hAnsiTheme="majorHAnsi"/>
          <w:bCs/>
          <w:sz w:val="24"/>
          <w:szCs w:val="24"/>
          <w:u w:val="single"/>
        </w:rPr>
        <w:t xml:space="preserve"> a su puesto</w:t>
      </w:r>
      <w:r>
        <w:rPr>
          <w:rFonts w:asciiTheme="majorHAnsi" w:hAnsiTheme="majorHAnsi"/>
          <w:bCs/>
          <w:sz w:val="24"/>
          <w:szCs w:val="24"/>
        </w:rPr>
        <w:t xml:space="preserve">, en caso de que haya alguna anomalía de funcionamiento, cualquiera sea el caso, debe dar aviso de inmediato al supervisor. </w:t>
      </w:r>
    </w:p>
    <w:p w:rsidR="00394D40" w:rsidRPr="00B414DB" w:rsidRDefault="00394D40" w:rsidP="00394D40">
      <w:pPr>
        <w:pStyle w:val="Prrafodelista"/>
        <w:numPr>
          <w:ilvl w:val="0"/>
          <w:numId w:val="7"/>
        </w:numPr>
        <w:spacing w:after="0" w:line="240" w:lineRule="auto"/>
        <w:jc w:val="both"/>
        <w:rPr>
          <w:b/>
          <w:bCs/>
        </w:rPr>
      </w:pPr>
      <w:r>
        <w:rPr>
          <w:rFonts w:asciiTheme="majorHAnsi" w:hAnsiTheme="majorHAnsi"/>
          <w:bCs/>
          <w:sz w:val="24"/>
          <w:szCs w:val="24"/>
        </w:rPr>
        <w:t xml:space="preserve">Verificara junto al portero que las barreras estén con óptimo funcionamiento al igual que el sistema de cámaras y pulsadores de pánico, </w:t>
      </w:r>
      <w:r>
        <w:rPr>
          <w:rFonts w:asciiTheme="majorHAnsi" w:eastAsia="Arial" w:hAnsiTheme="majorHAnsi" w:cs="Arial"/>
          <w:color w:val="000000"/>
          <w:sz w:val="24"/>
          <w:szCs w:val="24"/>
          <w:lang w:eastAsia="es-AR"/>
        </w:rPr>
        <w:t>la condición normal de las barreas es</w:t>
      </w:r>
      <w:r w:rsidRPr="00FA2646">
        <w:rPr>
          <w:rFonts w:asciiTheme="majorHAnsi" w:eastAsia="Arial" w:hAnsiTheme="majorHAnsi" w:cs="Arial"/>
          <w:color w:val="000000"/>
          <w:sz w:val="24"/>
          <w:szCs w:val="24"/>
          <w:lang w:eastAsia="es-AR"/>
        </w:rPr>
        <w:t xml:space="preserve"> (</w:t>
      </w:r>
      <w:r>
        <w:rPr>
          <w:rFonts w:asciiTheme="majorHAnsi" w:eastAsia="Arial" w:hAnsiTheme="majorHAnsi" w:cs="Arial"/>
          <w:color w:val="000000"/>
          <w:sz w:val="24"/>
          <w:szCs w:val="24"/>
          <w:lang w:eastAsia="es-AR"/>
        </w:rPr>
        <w:t xml:space="preserve">Siempre </w:t>
      </w:r>
      <w:r w:rsidRPr="00FA2646">
        <w:rPr>
          <w:rFonts w:asciiTheme="majorHAnsi" w:eastAsia="Arial" w:hAnsiTheme="majorHAnsi" w:cs="Arial"/>
          <w:color w:val="000000"/>
          <w:sz w:val="24"/>
          <w:szCs w:val="24"/>
          <w:lang w:eastAsia="es-AR"/>
        </w:rPr>
        <w:t>Cerrada</w:t>
      </w:r>
      <w:r>
        <w:rPr>
          <w:rFonts w:asciiTheme="majorHAnsi" w:eastAsia="Arial" w:hAnsiTheme="majorHAnsi" w:cs="Arial"/>
          <w:color w:val="000000"/>
          <w:sz w:val="24"/>
          <w:szCs w:val="24"/>
          <w:lang w:eastAsia="es-AR"/>
        </w:rPr>
        <w:t>s)</w:t>
      </w:r>
    </w:p>
    <w:p w:rsidR="00394D40" w:rsidRPr="00B414DB" w:rsidRDefault="00394D40" w:rsidP="00394D40">
      <w:pPr>
        <w:pStyle w:val="Prrafodelista"/>
        <w:numPr>
          <w:ilvl w:val="0"/>
          <w:numId w:val="7"/>
        </w:numPr>
        <w:spacing w:after="0" w:line="240" w:lineRule="auto"/>
        <w:jc w:val="both"/>
        <w:rPr>
          <w:b/>
          <w:bCs/>
        </w:rPr>
      </w:pPr>
      <w:r>
        <w:rPr>
          <w:rFonts w:asciiTheme="majorHAnsi" w:eastAsia="Arial" w:hAnsiTheme="majorHAnsi" w:cs="Arial"/>
          <w:color w:val="000000"/>
          <w:sz w:val="24"/>
          <w:szCs w:val="24"/>
          <w:lang w:eastAsia="es-AR"/>
        </w:rPr>
        <w:t>Portón de ingreso:</w:t>
      </w:r>
    </w:p>
    <w:p w:rsidR="00394D40" w:rsidRPr="00B414DB" w:rsidRDefault="00394D40" w:rsidP="00394D40">
      <w:pPr>
        <w:pStyle w:val="Prrafodelista"/>
        <w:numPr>
          <w:ilvl w:val="1"/>
          <w:numId w:val="7"/>
        </w:numPr>
        <w:spacing w:after="0" w:line="240" w:lineRule="auto"/>
        <w:jc w:val="both"/>
        <w:rPr>
          <w:b/>
          <w:bCs/>
        </w:rPr>
      </w:pPr>
      <w:r>
        <w:rPr>
          <w:rFonts w:asciiTheme="majorHAnsi" w:eastAsia="Arial" w:hAnsiTheme="majorHAnsi" w:cs="Arial"/>
          <w:color w:val="000000"/>
          <w:sz w:val="24"/>
          <w:szCs w:val="24"/>
          <w:lang w:eastAsia="es-AR"/>
        </w:rPr>
        <w:t>Horario de apertura: 06:00 hs.</w:t>
      </w:r>
    </w:p>
    <w:p w:rsidR="00394D40" w:rsidRPr="00B414DB" w:rsidRDefault="00394D40" w:rsidP="00394D40">
      <w:pPr>
        <w:pStyle w:val="Prrafodelista"/>
        <w:numPr>
          <w:ilvl w:val="1"/>
          <w:numId w:val="7"/>
        </w:numPr>
        <w:spacing w:after="0" w:line="240" w:lineRule="auto"/>
        <w:jc w:val="both"/>
        <w:rPr>
          <w:b/>
          <w:bCs/>
        </w:rPr>
      </w:pPr>
      <w:r>
        <w:rPr>
          <w:rFonts w:asciiTheme="majorHAnsi" w:eastAsia="Arial" w:hAnsiTheme="majorHAnsi" w:cs="Arial"/>
          <w:color w:val="000000"/>
          <w:sz w:val="24"/>
          <w:szCs w:val="24"/>
          <w:lang w:eastAsia="es-AR"/>
        </w:rPr>
        <w:t>Horario de cierre: 22:00 hs.</w:t>
      </w:r>
    </w:p>
    <w:p w:rsidR="00394D40" w:rsidRPr="00B414DB" w:rsidRDefault="00394D40" w:rsidP="00394D40">
      <w:pPr>
        <w:pStyle w:val="Prrafodelista"/>
        <w:numPr>
          <w:ilvl w:val="0"/>
          <w:numId w:val="7"/>
        </w:numPr>
        <w:spacing w:after="0" w:line="240" w:lineRule="auto"/>
        <w:jc w:val="both"/>
        <w:rPr>
          <w:bCs/>
        </w:rPr>
      </w:pPr>
      <w:r>
        <w:rPr>
          <w:bCs/>
        </w:rPr>
        <w:t xml:space="preserve">Debe revisar los baúles de todo vehículo que ingrese y egrese y en caso de tener sospechas de desvíos, dar aviso de inmediato al JEFE DE SEGURIDAD. </w:t>
      </w:r>
    </w:p>
    <w:p w:rsidR="00394D40" w:rsidRDefault="00394D40" w:rsidP="00394D40">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la confidencialidad y no brindará información relevante a nadie que no esté autorizado.  </w:t>
      </w:r>
    </w:p>
    <w:p w:rsidR="00394D40" w:rsidRPr="00FF274C" w:rsidRDefault="00394D40" w:rsidP="00394D40">
      <w:pPr>
        <w:pStyle w:val="Prrafodelista"/>
        <w:numPr>
          <w:ilvl w:val="0"/>
          <w:numId w:val="7"/>
        </w:numPr>
        <w:spacing w:after="0" w:line="240" w:lineRule="auto"/>
        <w:jc w:val="both"/>
        <w:rPr>
          <w:rFonts w:asciiTheme="majorHAnsi" w:hAnsiTheme="majorHAnsi"/>
          <w:sz w:val="24"/>
          <w:szCs w:val="24"/>
          <w:u w:val="single"/>
        </w:rPr>
      </w:pPr>
      <w:r>
        <w:rPr>
          <w:rFonts w:asciiTheme="majorHAnsi" w:hAnsiTheme="majorHAnsi"/>
          <w:sz w:val="24"/>
          <w:szCs w:val="24"/>
          <w:u w:val="single"/>
        </w:rPr>
        <w:t>Nu</w:t>
      </w:r>
      <w:r w:rsidRPr="00FF274C">
        <w:rPr>
          <w:rFonts w:asciiTheme="majorHAnsi" w:hAnsiTheme="majorHAnsi"/>
          <w:sz w:val="24"/>
          <w:szCs w:val="24"/>
          <w:u w:val="single"/>
        </w:rPr>
        <w:t>nca podrá contradecir</w:t>
      </w:r>
      <w:r>
        <w:rPr>
          <w:rFonts w:asciiTheme="majorHAnsi" w:hAnsiTheme="majorHAnsi"/>
          <w:sz w:val="24"/>
          <w:szCs w:val="24"/>
          <w:u w:val="single"/>
        </w:rPr>
        <w:t xml:space="preserve"> ni cuestionar</w:t>
      </w:r>
      <w:r w:rsidRPr="00FF274C">
        <w:rPr>
          <w:rFonts w:asciiTheme="majorHAnsi" w:hAnsiTheme="majorHAnsi"/>
          <w:sz w:val="24"/>
          <w:szCs w:val="24"/>
          <w:u w:val="single"/>
        </w:rPr>
        <w:t xml:space="preserve"> las decisiones tomadas por el personal de portería salvo que estas atenten contra la segu</w:t>
      </w:r>
      <w:r w:rsidR="008D30D4">
        <w:rPr>
          <w:rFonts w:asciiTheme="majorHAnsi" w:hAnsiTheme="majorHAnsi"/>
          <w:sz w:val="24"/>
          <w:szCs w:val="24"/>
          <w:u w:val="single"/>
        </w:rPr>
        <w:t>ridad de la Estancia</w:t>
      </w:r>
      <w:r w:rsidRPr="00FF274C">
        <w:rPr>
          <w:rFonts w:asciiTheme="majorHAnsi" w:hAnsiTheme="majorHAnsi"/>
          <w:sz w:val="24"/>
          <w:szCs w:val="24"/>
          <w:u w:val="single"/>
        </w:rPr>
        <w:t xml:space="preserve">. </w:t>
      </w:r>
    </w:p>
    <w:p w:rsidR="00394D40" w:rsidRDefault="00394D40" w:rsidP="00394D40">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dar toda la información de cómo llegar a una propiedad al visitante autorizado a ingresar.</w:t>
      </w:r>
    </w:p>
    <w:p w:rsidR="00394D40" w:rsidRDefault="00394D40" w:rsidP="00394D40">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Estar atento a las modulaciones por HT del ENCARGADO, JEFE DE SEGURIDAD, SUPERVISOR U OTROS PUESTOS para acudir en caso de ser necesitada LA PRESENCIA DEL PERSONAL POLICIAL por motivos de emergencia, evacuación, o cualquier evento que ocurra durante la prestación de servicio y amerite la puesta en marcha de un procedimiento.</w:t>
      </w:r>
    </w:p>
    <w:p w:rsidR="00394D40" w:rsidRDefault="00394D40" w:rsidP="00394D40">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RESPETARA Y HARÁ RESPETAR EL CUMPLIMIENTO DE AISLAMIENTO Y USO DE BARBIJO Y ELEMENTOS DE PROTECCIÓN CONTRA COVID- 19 COMO ASÍ TAMBIÉN RESPETAR TODAS LAS NORMAS DEL ANEXO DEL PROTOCOLO COVID- 19.</w:t>
      </w:r>
    </w:p>
    <w:p w:rsidR="00394D40" w:rsidRDefault="00394D40" w:rsidP="00394D40">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y hará respetar la prohibición de fumar. </w:t>
      </w:r>
    </w:p>
    <w:p w:rsidR="00394D40" w:rsidRPr="008F186E" w:rsidRDefault="00394D40" w:rsidP="00394D40">
      <w:pPr>
        <w:pStyle w:val="Prrafodelista"/>
        <w:numPr>
          <w:ilvl w:val="0"/>
          <w:numId w:val="1"/>
        </w:numPr>
        <w:spacing w:after="0" w:line="240" w:lineRule="auto"/>
        <w:jc w:val="both"/>
        <w:rPr>
          <w:lang w:eastAsia="es-AR"/>
        </w:rPr>
      </w:pPr>
      <w:r w:rsidRPr="00116F81">
        <w:rPr>
          <w:rFonts w:asciiTheme="majorHAnsi" w:hAnsiTheme="majorHAnsi"/>
          <w:sz w:val="24"/>
          <w:szCs w:val="24"/>
        </w:rPr>
        <w:t>Permanecerá en el puesto, a</w:t>
      </w:r>
      <w:r>
        <w:rPr>
          <w:rFonts w:asciiTheme="majorHAnsi" w:hAnsiTheme="majorHAnsi"/>
          <w:sz w:val="24"/>
          <w:szCs w:val="24"/>
        </w:rPr>
        <w:t>u</w:t>
      </w:r>
      <w:r w:rsidRPr="00116F81">
        <w:rPr>
          <w:rFonts w:asciiTheme="majorHAnsi" w:hAnsiTheme="majorHAnsi"/>
          <w:sz w:val="24"/>
          <w:szCs w:val="24"/>
        </w:rPr>
        <w:t xml:space="preserve">n estando presente su relevo, en los casos de siniestros de cualquier tipo, accidentes, atentados contra la propiedad, corte de rutas o por solicitud excepcional del </w:t>
      </w:r>
      <w:r>
        <w:rPr>
          <w:rFonts w:asciiTheme="majorHAnsi" w:hAnsiTheme="majorHAnsi"/>
          <w:sz w:val="24"/>
          <w:szCs w:val="24"/>
        </w:rPr>
        <w:t>j</w:t>
      </w:r>
      <w:r w:rsidRPr="00116F81">
        <w:rPr>
          <w:rFonts w:asciiTheme="majorHAnsi" w:hAnsiTheme="majorHAnsi"/>
          <w:sz w:val="24"/>
          <w:szCs w:val="24"/>
        </w:rPr>
        <w:t xml:space="preserve">efe de </w:t>
      </w:r>
      <w:r>
        <w:rPr>
          <w:rFonts w:asciiTheme="majorHAnsi" w:hAnsiTheme="majorHAnsi"/>
          <w:sz w:val="24"/>
          <w:szCs w:val="24"/>
        </w:rPr>
        <w:t>seguridad.</w:t>
      </w:r>
    </w:p>
    <w:p w:rsidR="00394D40" w:rsidRDefault="00394D40" w:rsidP="00394D40">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No permitir el ingreso a vehículos no autorizados.</w:t>
      </w:r>
    </w:p>
    <w:p w:rsidR="00394D40" w:rsidRDefault="00394D40" w:rsidP="00394D40">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No permitir el ingreso de vehículos sin chapa patente identificatoria sea quien sea.</w:t>
      </w:r>
    </w:p>
    <w:p w:rsidR="00394D40" w:rsidRDefault="00394D40" w:rsidP="00394D40">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Dar extrema prioridad a la llegada de ambulancias, Policía, defensa civil, Bomberos y solicitar autorización al portero y JEFE DE SEGURIDAD, para que autoricen su ingreso por allí, de igual manera siempre en primera instancia derivar que ingresen por acceso de servicio. </w:t>
      </w:r>
    </w:p>
    <w:p w:rsidR="00394D40" w:rsidRDefault="00394D40" w:rsidP="00394D40">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Dar extrema prioridad a vehículos que trasladen personas con movilidad reducida.</w:t>
      </w:r>
    </w:p>
    <w:p w:rsidR="00394D40" w:rsidRDefault="00394D40" w:rsidP="00394D40">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estar atento y detectar personas desorientadas o que deambulen por el exterior en busca de ayuda, familiares  y darles el apoyo necesario para desviarlos donde corresponde.</w:t>
      </w:r>
    </w:p>
    <w:p w:rsidR="00394D40" w:rsidRPr="00165672" w:rsidRDefault="00394D40" w:rsidP="00394D40">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165672">
        <w:rPr>
          <w:rFonts w:asciiTheme="majorHAnsi" w:eastAsia="Arial" w:hAnsiTheme="majorHAnsi" w:cs="Arial"/>
          <w:color w:val="000000"/>
          <w:sz w:val="24"/>
          <w:szCs w:val="24"/>
          <w:lang w:eastAsia="es-AR"/>
        </w:rPr>
        <w:t>En todos</w:t>
      </w:r>
      <w:r>
        <w:rPr>
          <w:rFonts w:asciiTheme="majorHAnsi" w:eastAsia="Arial" w:hAnsiTheme="majorHAnsi" w:cs="Arial"/>
          <w:color w:val="000000"/>
          <w:sz w:val="24"/>
          <w:szCs w:val="24"/>
          <w:lang w:eastAsia="es-AR"/>
        </w:rPr>
        <w:t xml:space="preserve"> el espacio del área de influencia de su puesto </w:t>
      </w:r>
      <w:r w:rsidRPr="00165672">
        <w:rPr>
          <w:rFonts w:asciiTheme="majorHAnsi" w:eastAsia="Arial" w:hAnsiTheme="majorHAnsi" w:cs="Arial"/>
          <w:color w:val="000000"/>
          <w:sz w:val="24"/>
          <w:szCs w:val="24"/>
          <w:lang w:eastAsia="es-AR"/>
        </w:rPr>
        <w:t>el vigilador deberá estar desplegado atento y en situación de servicio, consustanciado con la tarea que desempeña en actitud PROACTIVA para adelantarse a la solución de problemas inminentes y REACTIVA para canalizar los inconvenientes ocurridos en el servicio.</w:t>
      </w:r>
    </w:p>
    <w:p w:rsidR="00394D40" w:rsidRDefault="00394D40" w:rsidP="00394D40">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En el caso de personal de mantenimiento realice tareas en su puesto deberá estar atento a que  no dejen herramientas olvidadas o que obstruyan el ingreso y egr</w:t>
      </w:r>
      <w:r w:rsidR="008D30D4">
        <w:rPr>
          <w:rFonts w:asciiTheme="majorHAnsi" w:eastAsia="Arial" w:hAnsiTheme="majorHAnsi" w:cs="Arial"/>
          <w:color w:val="000000"/>
          <w:sz w:val="24"/>
          <w:szCs w:val="24"/>
          <w:lang w:eastAsia="es-AR"/>
        </w:rPr>
        <w:t>eso a la Estancia</w:t>
      </w:r>
      <w:r>
        <w:rPr>
          <w:rFonts w:asciiTheme="majorHAnsi" w:eastAsia="Arial" w:hAnsiTheme="majorHAnsi" w:cs="Arial"/>
          <w:color w:val="000000"/>
          <w:sz w:val="24"/>
          <w:szCs w:val="24"/>
          <w:lang w:eastAsia="es-AR"/>
        </w:rPr>
        <w:t xml:space="preserve">. </w:t>
      </w:r>
    </w:p>
    <w:p w:rsidR="00394D40" w:rsidRPr="00336FEB" w:rsidRDefault="00394D40" w:rsidP="00394D40">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Controlará visualmente cantidad de bultos y razonara la coincidencia de lo dicho por el proveedor con el bulto, ambos deben </w:t>
      </w:r>
      <w:r w:rsidRPr="0057729B">
        <w:rPr>
          <w:rFonts w:asciiTheme="majorHAnsi" w:hAnsiTheme="majorHAnsi"/>
          <w:sz w:val="24"/>
          <w:szCs w:val="24"/>
        </w:rPr>
        <w:t>coincidir</w:t>
      </w:r>
      <w:r w:rsidRPr="0057729B">
        <w:rPr>
          <w:rFonts w:asciiTheme="majorHAnsi" w:hAnsiTheme="majorHAnsi"/>
          <w:b/>
          <w:sz w:val="24"/>
          <w:szCs w:val="24"/>
        </w:rPr>
        <w:t xml:space="preserve"> (no será posible el ingreso si el proveedor indica que ingresa material de pocas dimensiones eh intenta ingresar bultos muy grande o de proporciones que no coinciden con lo relatado</w:t>
      </w:r>
      <w:r>
        <w:rPr>
          <w:rFonts w:asciiTheme="majorHAnsi" w:hAnsiTheme="majorHAnsi"/>
          <w:b/>
          <w:sz w:val="24"/>
          <w:szCs w:val="24"/>
        </w:rPr>
        <w:t xml:space="preserve"> y escrito en el remito</w:t>
      </w:r>
      <w:r w:rsidRPr="0057729B">
        <w:rPr>
          <w:rFonts w:asciiTheme="majorHAnsi" w:hAnsiTheme="majorHAnsi"/>
          <w:b/>
          <w:sz w:val="24"/>
          <w:szCs w:val="24"/>
        </w:rPr>
        <w:t>)</w:t>
      </w:r>
    </w:p>
    <w:p w:rsidR="00336FEB" w:rsidRDefault="00336FEB" w:rsidP="00336FEB">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Orientar a los proveedores según su destino para que no deambulen innecesariamente.</w:t>
      </w:r>
    </w:p>
    <w:p w:rsidR="00394D40" w:rsidRDefault="00394D40" w:rsidP="00394D40">
      <w:pPr>
        <w:pStyle w:val="Prrafodelista"/>
        <w:numPr>
          <w:ilvl w:val="0"/>
          <w:numId w:val="7"/>
        </w:numPr>
        <w:spacing w:after="0" w:line="240" w:lineRule="auto"/>
        <w:ind w:right="63"/>
        <w:jc w:val="both"/>
        <w:rPr>
          <w:rFonts w:asciiTheme="majorHAnsi" w:eastAsia="Arial" w:hAnsiTheme="majorHAnsi" w:cstheme="majorHAnsi"/>
          <w:color w:val="000000"/>
          <w:sz w:val="24"/>
          <w:szCs w:val="24"/>
          <w:lang w:eastAsia="es-AR"/>
        </w:rPr>
      </w:pPr>
      <w:r w:rsidRPr="00C51408">
        <w:rPr>
          <w:rFonts w:asciiTheme="majorHAnsi" w:eastAsia="Arial" w:hAnsiTheme="majorHAnsi" w:cstheme="majorHAnsi"/>
          <w:color w:val="000000"/>
          <w:sz w:val="24"/>
          <w:szCs w:val="24"/>
          <w:lang w:eastAsia="es-AR"/>
        </w:rPr>
        <w:t>Deberá prestar especial atención a las vehículos que ingresen con acompañantes, estos deben ser identificados por más q</w:t>
      </w:r>
      <w:r>
        <w:rPr>
          <w:rFonts w:asciiTheme="majorHAnsi" w:eastAsia="Arial" w:hAnsiTheme="majorHAnsi" w:cstheme="majorHAnsi"/>
          <w:color w:val="000000"/>
          <w:sz w:val="24"/>
          <w:szCs w:val="24"/>
          <w:lang w:eastAsia="es-AR"/>
        </w:rPr>
        <w:t>ue ingresen con un propietario.</w:t>
      </w:r>
    </w:p>
    <w:p w:rsidR="00394D40" w:rsidRPr="008C2A0D" w:rsidRDefault="00394D40" w:rsidP="00394D40">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Verificara en el exterior inmediato de la entrada la existencia de cualquier elemento contundente que pueda ser usado como arma de mano y sugerir para los casos que se pueda el retiro de la misma. ej. Palos, fierros, Piedras etc.</w:t>
      </w:r>
    </w:p>
    <w:p w:rsidR="00394D40" w:rsidRPr="00C51408" w:rsidRDefault="00394D40" w:rsidP="00394D40">
      <w:pPr>
        <w:pStyle w:val="Prrafodelista"/>
        <w:numPr>
          <w:ilvl w:val="0"/>
          <w:numId w:val="7"/>
        </w:numPr>
        <w:spacing w:after="0" w:line="240" w:lineRule="auto"/>
        <w:ind w:right="63"/>
        <w:jc w:val="both"/>
        <w:rPr>
          <w:rFonts w:asciiTheme="majorHAnsi" w:eastAsia="Arial" w:hAnsiTheme="majorHAnsi" w:cstheme="majorHAnsi"/>
          <w:color w:val="000000"/>
          <w:sz w:val="24"/>
          <w:szCs w:val="24"/>
          <w:lang w:eastAsia="es-AR"/>
        </w:rPr>
      </w:pPr>
      <w:r>
        <w:rPr>
          <w:rFonts w:asciiTheme="majorHAnsi" w:eastAsia="Arial" w:hAnsiTheme="majorHAnsi" w:cstheme="majorHAnsi"/>
          <w:color w:val="000000"/>
          <w:sz w:val="24"/>
          <w:szCs w:val="24"/>
          <w:lang w:eastAsia="es-AR"/>
        </w:rPr>
        <w:t xml:space="preserve">En caso de que el vigilador tenga la sospecha de que el ingreso de un vehículo de propietario o visita este siendo coaccionado, no tomara ninguna medida al respecto, posibilitara el ingreso en caso de propietarios y retendrá lo más posible el ingreso de visitas. Inmediatamente de manera muy sutil y sin demostrar nerviosismo informara al JEFE DE SEGURIDAD Y ADICIONAL de POLICÍA la situación alejándose de la escena y dejando actuar al personal policial. </w:t>
      </w:r>
    </w:p>
    <w:p w:rsidR="00394D40" w:rsidRDefault="00394D40" w:rsidP="00394D40">
      <w:pPr>
        <w:pStyle w:val="Prrafodelista"/>
        <w:spacing w:after="0" w:line="240" w:lineRule="auto"/>
        <w:ind w:right="63"/>
        <w:jc w:val="both"/>
        <w:rPr>
          <w:rFonts w:cstheme="minorHAnsi"/>
          <w:color w:val="202122"/>
          <w:sz w:val="24"/>
          <w:szCs w:val="24"/>
          <w:shd w:val="clear" w:color="auto" w:fill="FFFFFF"/>
        </w:rPr>
      </w:pPr>
      <w:r w:rsidRPr="00C51408">
        <w:rPr>
          <w:rFonts w:asciiTheme="majorHAnsi" w:eastAsia="Arial" w:hAnsiTheme="majorHAnsi" w:cstheme="majorHAnsi"/>
          <w:b/>
          <w:color w:val="000000"/>
          <w:sz w:val="24"/>
          <w:szCs w:val="24"/>
          <w:u w:val="single"/>
          <w:lang w:eastAsia="es-AR"/>
        </w:rPr>
        <w:t>COACCIÓN:</w:t>
      </w:r>
      <w:r>
        <w:rPr>
          <w:rFonts w:asciiTheme="majorHAnsi" w:hAnsiTheme="majorHAnsi" w:cstheme="majorHAnsi"/>
          <w:color w:val="202122"/>
          <w:sz w:val="24"/>
          <w:szCs w:val="24"/>
          <w:shd w:val="clear" w:color="auto" w:fill="FFFFFF"/>
        </w:rPr>
        <w:t>Es i</w:t>
      </w:r>
      <w:r w:rsidRPr="00C51408">
        <w:rPr>
          <w:rFonts w:asciiTheme="majorHAnsi" w:hAnsiTheme="majorHAnsi" w:cstheme="majorHAnsi"/>
          <w:color w:val="202122"/>
          <w:sz w:val="24"/>
          <w:szCs w:val="24"/>
          <w:shd w:val="clear" w:color="auto" w:fill="FFFFFF"/>
        </w:rPr>
        <w:t>legítima cuando un sujeto priva de la libertad a otro sin razón legal - cuando se obliga a la persona mediante la violencia ilegítima a adoptar un determinado comportamiento en contra de su voluntad</w:t>
      </w:r>
      <w:r w:rsidRPr="00C51408">
        <w:rPr>
          <w:rFonts w:cstheme="minorHAnsi"/>
          <w:color w:val="202122"/>
          <w:sz w:val="24"/>
          <w:szCs w:val="24"/>
          <w:shd w:val="clear" w:color="auto" w:fill="FFFFFF"/>
        </w:rPr>
        <w:t>.</w:t>
      </w:r>
    </w:p>
    <w:p w:rsidR="00394D40" w:rsidRPr="008C2A0D" w:rsidRDefault="00394D40" w:rsidP="00394D40">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eastAsia="Arial" w:hAnsiTheme="majorHAnsi" w:cs="Arial"/>
          <w:color w:val="000000"/>
          <w:sz w:val="24"/>
          <w:szCs w:val="24"/>
          <w:lang w:eastAsia="es-AR"/>
        </w:rPr>
        <w:t>Por este sector está prohibido el ingreso y egreso de</w:t>
      </w:r>
      <w:r w:rsidR="008D30D4">
        <w:rPr>
          <w:rFonts w:asciiTheme="majorHAnsi" w:eastAsia="Arial" w:hAnsiTheme="majorHAnsi" w:cs="Arial"/>
          <w:color w:val="000000"/>
          <w:sz w:val="24"/>
          <w:szCs w:val="24"/>
          <w:lang w:eastAsia="es-AR"/>
        </w:rPr>
        <w:t xml:space="preserve"> personal que trabaje en la Estancia</w:t>
      </w:r>
      <w:r w:rsidRPr="008C2A0D">
        <w:rPr>
          <w:rFonts w:asciiTheme="majorHAnsi" w:eastAsia="Arial" w:hAnsiTheme="majorHAnsi" w:cs="Arial"/>
          <w:color w:val="000000"/>
          <w:sz w:val="24"/>
          <w:szCs w:val="24"/>
          <w:lang w:eastAsia="es-AR"/>
        </w:rPr>
        <w:t>, proveedores, vigilancia, mantenimiento etc.</w:t>
      </w:r>
      <w:r>
        <w:rPr>
          <w:rFonts w:asciiTheme="majorHAnsi" w:eastAsia="Arial" w:hAnsiTheme="majorHAnsi" w:cs="Arial"/>
          <w:color w:val="000000"/>
          <w:sz w:val="24"/>
          <w:szCs w:val="24"/>
          <w:lang w:eastAsia="es-AR"/>
        </w:rPr>
        <w:t xml:space="preserve"> En caso de detectar ingreso o egreso de alguno de estos</w:t>
      </w:r>
      <w:r w:rsidRPr="008C2A0D">
        <w:rPr>
          <w:rFonts w:asciiTheme="majorHAnsi" w:eastAsia="Arial" w:hAnsiTheme="majorHAnsi" w:cs="Arial"/>
          <w:color w:val="000000"/>
          <w:sz w:val="24"/>
          <w:szCs w:val="24"/>
          <w:lang w:eastAsia="es-AR"/>
        </w:rPr>
        <w:t xml:space="preserve"> procederá según lo que a continuación se detalla: </w:t>
      </w:r>
    </w:p>
    <w:p w:rsidR="00394D40" w:rsidRPr="00B66A74" w:rsidRDefault="00394D40" w:rsidP="00394D40">
      <w:pPr>
        <w:numPr>
          <w:ilvl w:val="1"/>
          <w:numId w:val="12"/>
        </w:num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 xml:space="preserve">Respetuosamente se le informa que no puede </w:t>
      </w:r>
      <w:r>
        <w:rPr>
          <w:rFonts w:asciiTheme="majorHAnsi" w:eastAsia="Arial" w:hAnsiTheme="majorHAnsi" w:cs="Arial"/>
          <w:color w:val="000000"/>
          <w:sz w:val="24"/>
          <w:szCs w:val="24"/>
          <w:lang w:eastAsia="es-AR"/>
        </w:rPr>
        <w:t>ingresar o egresar por allí</w:t>
      </w:r>
      <w:r w:rsidRPr="00B66A74">
        <w:rPr>
          <w:rFonts w:asciiTheme="majorHAnsi" w:eastAsia="Arial" w:hAnsiTheme="majorHAnsi" w:cs="Arial"/>
          <w:color w:val="000000"/>
          <w:sz w:val="24"/>
          <w:szCs w:val="24"/>
          <w:lang w:eastAsia="es-AR"/>
        </w:rPr>
        <w:t xml:space="preserve">. </w:t>
      </w:r>
    </w:p>
    <w:p w:rsidR="00394D40" w:rsidRPr="00B66A74" w:rsidRDefault="00394D40" w:rsidP="00394D40">
      <w:pPr>
        <w:numPr>
          <w:ilvl w:val="1"/>
          <w:numId w:val="12"/>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Se lo invita a hacerlo por el acceso de servicio</w:t>
      </w:r>
      <w:r w:rsidRPr="00B66A74">
        <w:rPr>
          <w:rFonts w:asciiTheme="majorHAnsi" w:eastAsia="Arial" w:hAnsiTheme="majorHAnsi" w:cs="Arial"/>
          <w:color w:val="000000"/>
          <w:sz w:val="24"/>
          <w:szCs w:val="24"/>
          <w:lang w:eastAsia="es-AR"/>
        </w:rPr>
        <w:t xml:space="preserve">. </w:t>
      </w:r>
    </w:p>
    <w:p w:rsidR="00394D40" w:rsidRPr="00B66A74" w:rsidRDefault="00394D40" w:rsidP="00394D40">
      <w:pPr>
        <w:numPr>
          <w:ilvl w:val="1"/>
          <w:numId w:val="12"/>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Informará</w:t>
      </w:r>
      <w:r w:rsidRPr="00B66A74">
        <w:rPr>
          <w:rFonts w:asciiTheme="majorHAnsi" w:eastAsia="Arial" w:hAnsiTheme="majorHAnsi" w:cs="Arial"/>
          <w:color w:val="000000"/>
          <w:sz w:val="24"/>
          <w:szCs w:val="24"/>
          <w:lang w:eastAsia="es-AR"/>
        </w:rPr>
        <w:t xml:space="preserve"> al en</w:t>
      </w:r>
      <w:r>
        <w:rPr>
          <w:rFonts w:asciiTheme="majorHAnsi" w:eastAsia="Arial" w:hAnsiTheme="majorHAnsi" w:cs="Arial"/>
          <w:color w:val="000000"/>
          <w:sz w:val="24"/>
          <w:szCs w:val="24"/>
          <w:lang w:eastAsia="es-AR"/>
        </w:rPr>
        <w:t>cargado y al jefe de seguridad si la situación amerita</w:t>
      </w:r>
      <w:r w:rsidRPr="00B66A74">
        <w:rPr>
          <w:rFonts w:asciiTheme="majorHAnsi" w:eastAsia="Arial" w:hAnsiTheme="majorHAnsi" w:cs="Arial"/>
          <w:color w:val="000000"/>
          <w:sz w:val="24"/>
          <w:szCs w:val="24"/>
          <w:lang w:eastAsia="es-AR"/>
        </w:rPr>
        <w:t xml:space="preserve">. </w:t>
      </w:r>
    </w:p>
    <w:p w:rsidR="00394D40" w:rsidRDefault="00394D40" w:rsidP="00394D40">
      <w:pPr>
        <w:numPr>
          <w:ilvl w:val="1"/>
          <w:numId w:val="12"/>
        </w:num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 xml:space="preserve">Se </w:t>
      </w:r>
      <w:r>
        <w:rPr>
          <w:rFonts w:asciiTheme="majorHAnsi" w:eastAsia="Arial" w:hAnsiTheme="majorHAnsi" w:cs="Arial"/>
          <w:color w:val="000000"/>
          <w:sz w:val="24"/>
          <w:szCs w:val="24"/>
          <w:lang w:eastAsia="es-AR"/>
        </w:rPr>
        <w:t>solicitará activar protocolo de emergencia ante cualquier acto hostil.</w:t>
      </w:r>
    </w:p>
    <w:p w:rsidR="00394D40" w:rsidRPr="008C2A0D" w:rsidRDefault="00394D40" w:rsidP="00394D40">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hAnsiTheme="majorHAnsi"/>
          <w:sz w:val="24"/>
          <w:szCs w:val="24"/>
        </w:rPr>
        <w:t xml:space="preserve">Estará atento a que no ingresen animales sueltos o en jauria. </w:t>
      </w:r>
    </w:p>
    <w:p w:rsidR="00394D40" w:rsidRDefault="00394D40" w:rsidP="00394D40">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El vigilador tiene terminantemente prohibido subirse a un vehículo de propietarios o visitas. </w:t>
      </w:r>
    </w:p>
    <w:p w:rsidR="005C1370" w:rsidRPr="00B46F0A" w:rsidRDefault="005C1370" w:rsidP="005C1370">
      <w:pPr>
        <w:pStyle w:val="Prrafodelista"/>
        <w:numPr>
          <w:ilvl w:val="0"/>
          <w:numId w:val="5"/>
        </w:numPr>
        <w:spacing w:after="0" w:line="240" w:lineRule="auto"/>
        <w:jc w:val="both"/>
        <w:rPr>
          <w:rFonts w:asciiTheme="majorHAnsi" w:hAnsiTheme="majorHAnsi"/>
          <w:sz w:val="24"/>
          <w:szCs w:val="24"/>
        </w:rPr>
      </w:pPr>
      <w:r w:rsidRPr="00B46F0A">
        <w:rPr>
          <w:rFonts w:asciiTheme="majorHAnsi" w:hAnsiTheme="majorHAnsi"/>
          <w:sz w:val="24"/>
          <w:szCs w:val="24"/>
        </w:rPr>
        <w:t>Brindará información a visitas que requieran orientación.</w:t>
      </w:r>
    </w:p>
    <w:p w:rsidR="005C1370" w:rsidRPr="005C1370" w:rsidRDefault="005C1370" w:rsidP="005C1370">
      <w:pPr>
        <w:pStyle w:val="Prrafodelista"/>
        <w:numPr>
          <w:ilvl w:val="0"/>
          <w:numId w:val="5"/>
        </w:numPr>
        <w:spacing w:after="0" w:line="240" w:lineRule="auto"/>
        <w:jc w:val="both"/>
        <w:rPr>
          <w:rFonts w:asciiTheme="majorHAnsi" w:hAnsiTheme="majorHAnsi"/>
          <w:bCs/>
          <w:sz w:val="24"/>
          <w:szCs w:val="24"/>
        </w:rPr>
      </w:pPr>
      <w:r w:rsidRPr="00DD02DF">
        <w:rPr>
          <w:rFonts w:asciiTheme="majorHAnsi" w:hAnsiTheme="majorHAnsi"/>
          <w:sz w:val="24"/>
          <w:szCs w:val="24"/>
        </w:rPr>
        <w:t>Controlará que el tránsito de peatones se realice por las sendas peatonales</w:t>
      </w:r>
      <w:r>
        <w:rPr>
          <w:rFonts w:asciiTheme="majorHAnsi" w:hAnsiTheme="majorHAnsi"/>
          <w:sz w:val="24"/>
          <w:szCs w:val="24"/>
        </w:rPr>
        <w:t>, y se acredite en portería en cado de ingreso impidiendo que ingresen por el acceso vehicular.</w:t>
      </w:r>
    </w:p>
    <w:p w:rsidR="005C1370" w:rsidRPr="00DD02DF" w:rsidRDefault="005C1370" w:rsidP="005C1370">
      <w:pPr>
        <w:pStyle w:val="Prrafodelista"/>
        <w:numPr>
          <w:ilvl w:val="0"/>
          <w:numId w:val="5"/>
        </w:numPr>
        <w:spacing w:after="0" w:line="240" w:lineRule="auto"/>
        <w:jc w:val="both"/>
        <w:rPr>
          <w:rFonts w:asciiTheme="majorHAnsi" w:hAnsiTheme="majorHAnsi"/>
          <w:bCs/>
          <w:sz w:val="24"/>
          <w:szCs w:val="24"/>
        </w:rPr>
      </w:pPr>
      <w:r>
        <w:rPr>
          <w:rFonts w:asciiTheme="majorHAnsi" w:hAnsiTheme="majorHAnsi"/>
          <w:sz w:val="24"/>
          <w:szCs w:val="24"/>
        </w:rPr>
        <w:t xml:space="preserve">Controlará que todo personal acreditado utilice los molinetes como medio de paso y validación de permiso. </w:t>
      </w:r>
    </w:p>
    <w:p w:rsidR="005C1370" w:rsidRPr="004F4057" w:rsidRDefault="005C1370" w:rsidP="005C1370">
      <w:pPr>
        <w:pStyle w:val="Prrafodelista"/>
        <w:numPr>
          <w:ilvl w:val="0"/>
          <w:numId w:val="5"/>
        </w:numPr>
        <w:spacing w:after="0" w:line="240" w:lineRule="auto"/>
        <w:jc w:val="both"/>
        <w:rPr>
          <w:rFonts w:asciiTheme="majorHAnsi" w:hAnsiTheme="majorHAnsi"/>
          <w:bCs/>
          <w:sz w:val="24"/>
          <w:szCs w:val="24"/>
        </w:rPr>
      </w:pPr>
      <w:r>
        <w:rPr>
          <w:rFonts w:asciiTheme="majorHAnsi" w:hAnsiTheme="majorHAnsi"/>
          <w:sz w:val="24"/>
          <w:szCs w:val="24"/>
        </w:rPr>
        <w:t>Controlará que nada obstruya el ingreso vehicular.</w:t>
      </w:r>
    </w:p>
    <w:p w:rsidR="005C1370" w:rsidRPr="005C1370" w:rsidRDefault="005C1370" w:rsidP="005C1370">
      <w:pPr>
        <w:pStyle w:val="Prrafodelista"/>
        <w:numPr>
          <w:ilvl w:val="0"/>
          <w:numId w:val="5"/>
        </w:numPr>
        <w:spacing w:after="0" w:line="240" w:lineRule="auto"/>
        <w:jc w:val="both"/>
        <w:rPr>
          <w:rFonts w:asciiTheme="majorHAnsi" w:hAnsiTheme="majorHAnsi"/>
          <w:bCs/>
          <w:sz w:val="24"/>
          <w:szCs w:val="24"/>
        </w:rPr>
      </w:pPr>
      <w:r>
        <w:rPr>
          <w:rFonts w:asciiTheme="majorHAnsi" w:hAnsiTheme="majorHAnsi"/>
          <w:sz w:val="24"/>
          <w:szCs w:val="24"/>
        </w:rPr>
        <w:t>Dispondrá de los conos donde sean necesarios para encausar el tránsito.</w:t>
      </w:r>
    </w:p>
    <w:p w:rsidR="00394D40" w:rsidRDefault="00394D40" w:rsidP="00394D40">
      <w:pPr>
        <w:pStyle w:val="Prrafodelista"/>
        <w:numPr>
          <w:ilvl w:val="0"/>
          <w:numId w:val="5"/>
        </w:numPr>
        <w:spacing w:after="0" w:line="240" w:lineRule="auto"/>
        <w:jc w:val="both"/>
        <w:rPr>
          <w:rFonts w:asciiTheme="majorHAnsi" w:hAnsiTheme="majorHAnsi" w:cstheme="majorHAnsi"/>
          <w:color w:val="222222"/>
          <w:sz w:val="24"/>
          <w:szCs w:val="24"/>
          <w:shd w:val="clear" w:color="auto" w:fill="FFFFFF"/>
        </w:rPr>
      </w:pPr>
      <w:r>
        <w:rPr>
          <w:rFonts w:asciiTheme="majorHAnsi" w:hAnsiTheme="majorHAnsi" w:cstheme="majorHAnsi"/>
          <w:color w:val="222222"/>
          <w:sz w:val="24"/>
          <w:szCs w:val="24"/>
          <w:shd w:val="clear" w:color="auto" w:fill="FFFFFF"/>
        </w:rPr>
        <w:t>Actuará</w:t>
      </w:r>
      <w:r w:rsidRPr="00927CFC">
        <w:rPr>
          <w:rFonts w:asciiTheme="majorHAnsi" w:hAnsiTheme="majorHAnsi" w:cstheme="majorHAnsi"/>
          <w:color w:val="222222"/>
          <w:sz w:val="24"/>
          <w:szCs w:val="24"/>
          <w:shd w:val="clear" w:color="auto" w:fill="FFFFFF"/>
        </w:rPr>
        <w:t xml:space="preserve"> acorde a</w:t>
      </w:r>
      <w:r>
        <w:rPr>
          <w:rFonts w:asciiTheme="majorHAnsi" w:hAnsiTheme="majorHAnsi" w:cstheme="majorHAnsi"/>
          <w:color w:val="222222"/>
          <w:sz w:val="24"/>
          <w:szCs w:val="24"/>
          <w:shd w:val="clear" w:color="auto" w:fill="FFFFFF"/>
        </w:rPr>
        <w:t>l protocolo establecido</w:t>
      </w:r>
      <w:r w:rsidRPr="00927CFC">
        <w:rPr>
          <w:rFonts w:asciiTheme="majorHAnsi" w:hAnsiTheme="majorHAnsi" w:cstheme="majorHAnsi"/>
          <w:color w:val="222222"/>
          <w:sz w:val="24"/>
          <w:szCs w:val="24"/>
          <w:shd w:val="clear" w:color="auto" w:fill="FFFFFF"/>
        </w:rPr>
        <w:t>, en caso de emergencia por fenómenos nat</w:t>
      </w:r>
      <w:r>
        <w:rPr>
          <w:rFonts w:asciiTheme="majorHAnsi" w:hAnsiTheme="majorHAnsi" w:cstheme="majorHAnsi"/>
          <w:color w:val="222222"/>
          <w:sz w:val="24"/>
          <w:szCs w:val="24"/>
          <w:shd w:val="clear" w:color="auto" w:fill="FFFFFF"/>
        </w:rPr>
        <w:t>urales</w:t>
      </w:r>
      <w:r w:rsidRPr="00927CFC">
        <w:rPr>
          <w:rFonts w:asciiTheme="majorHAnsi" w:hAnsiTheme="majorHAnsi" w:cstheme="majorHAnsi"/>
          <w:color w:val="222222"/>
          <w:sz w:val="24"/>
          <w:szCs w:val="24"/>
          <w:shd w:val="clear" w:color="auto" w:fill="FFFFFF"/>
        </w:rPr>
        <w:t xml:space="preserve">, a falta de estos, </w:t>
      </w:r>
      <w:r>
        <w:rPr>
          <w:rFonts w:asciiTheme="majorHAnsi" w:hAnsiTheme="majorHAnsi" w:cstheme="majorHAnsi"/>
          <w:color w:val="222222"/>
          <w:sz w:val="24"/>
          <w:szCs w:val="24"/>
          <w:shd w:val="clear" w:color="auto" w:fill="FFFFFF"/>
        </w:rPr>
        <w:t>seguirá</w:t>
      </w:r>
      <w:r w:rsidRPr="00927CFC">
        <w:rPr>
          <w:rFonts w:asciiTheme="majorHAnsi" w:hAnsiTheme="majorHAnsi" w:cstheme="majorHAnsi"/>
          <w:color w:val="222222"/>
          <w:sz w:val="24"/>
          <w:szCs w:val="24"/>
          <w:shd w:val="clear" w:color="auto" w:fill="FFFFFF"/>
        </w:rPr>
        <w:t xml:space="preserve"> las </w:t>
      </w:r>
      <w:r>
        <w:rPr>
          <w:rFonts w:asciiTheme="majorHAnsi" w:hAnsiTheme="majorHAnsi" w:cstheme="majorHAnsi"/>
          <w:color w:val="222222"/>
          <w:sz w:val="24"/>
          <w:szCs w:val="24"/>
          <w:shd w:val="clear" w:color="auto" w:fill="FFFFFF"/>
        </w:rPr>
        <w:t>instrucciones del JEFE DE SEGURIDAD</w:t>
      </w:r>
      <w:r w:rsidRPr="00927CFC">
        <w:rPr>
          <w:rFonts w:asciiTheme="majorHAnsi" w:hAnsiTheme="majorHAnsi" w:cstheme="majorHAnsi"/>
          <w:color w:val="222222"/>
          <w:sz w:val="24"/>
          <w:szCs w:val="24"/>
          <w:shd w:val="clear" w:color="auto" w:fill="FFFFFF"/>
        </w:rPr>
        <w:t xml:space="preserve">. </w:t>
      </w:r>
    </w:p>
    <w:p w:rsidR="00394D40" w:rsidRDefault="00394D40" w:rsidP="00394D40">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No permitirá el ingreso de vehículos sin patente, carros con tracción a sangre o carros de empuje tipo cartoneros. </w:t>
      </w:r>
    </w:p>
    <w:p w:rsidR="00394D40" w:rsidRDefault="00394D40" w:rsidP="00394D40">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Verificara en todo momento que el ingreso no sea obstruido por vehículos o personal que cuya acción interrumpa el flujo de circulación.</w:t>
      </w:r>
    </w:p>
    <w:p w:rsidR="00394D40" w:rsidRDefault="00394D40" w:rsidP="00394D40">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 xml:space="preserve">Mantendrá informado y alertará al resto del personal asignado al </w:t>
      </w:r>
      <w:r>
        <w:rPr>
          <w:rFonts w:asciiTheme="majorHAnsi" w:eastAsia="Arial" w:hAnsiTheme="majorHAnsi" w:cs="Arial"/>
          <w:color w:val="000000"/>
          <w:sz w:val="24"/>
          <w:szCs w:val="24"/>
          <w:lang w:eastAsia="es-AR"/>
        </w:rPr>
        <w:t>SERVICIO Y PORTERÍA</w:t>
      </w:r>
      <w:r w:rsidRPr="008E5123">
        <w:rPr>
          <w:rFonts w:asciiTheme="majorHAnsi" w:eastAsia="Arial" w:hAnsiTheme="majorHAnsi" w:cs="Arial"/>
          <w:color w:val="000000"/>
          <w:sz w:val="24"/>
          <w:szCs w:val="24"/>
          <w:lang w:eastAsia="es-AR"/>
        </w:rPr>
        <w:t xml:space="preserve"> sobre cualquier hecho o situación que pudiera alterar el orden, sin esperar que la novedad se desencadene intentar</w:t>
      </w:r>
      <w:r>
        <w:rPr>
          <w:rFonts w:asciiTheme="majorHAnsi" w:eastAsia="Arial" w:hAnsiTheme="majorHAnsi" w:cs="Arial"/>
          <w:color w:val="000000"/>
          <w:sz w:val="24"/>
          <w:szCs w:val="24"/>
          <w:lang w:eastAsia="es-AR"/>
        </w:rPr>
        <w:t>á</w:t>
      </w:r>
      <w:r w:rsidRPr="008E5123">
        <w:rPr>
          <w:rFonts w:asciiTheme="majorHAnsi" w:eastAsia="Arial" w:hAnsiTheme="majorHAnsi" w:cs="Arial"/>
          <w:color w:val="000000"/>
          <w:sz w:val="24"/>
          <w:szCs w:val="24"/>
          <w:lang w:eastAsia="es-AR"/>
        </w:rPr>
        <w:t xml:space="preserve"> adelantarse a los hechos (prevención). </w:t>
      </w:r>
    </w:p>
    <w:p w:rsidR="00394D40" w:rsidRDefault="00394D40" w:rsidP="00394D40">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Prohibirá la venta ambulante.</w:t>
      </w:r>
    </w:p>
    <w:p w:rsidR="00394D40" w:rsidRPr="008E5123" w:rsidRDefault="00394D40" w:rsidP="00394D40">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Disponer la no salida de tod</w:t>
      </w:r>
      <w:r>
        <w:rPr>
          <w:rFonts w:asciiTheme="majorHAnsi" w:eastAsia="Arial" w:hAnsiTheme="majorHAnsi" w:cs="Arial"/>
          <w:color w:val="000000"/>
          <w:sz w:val="24"/>
          <w:szCs w:val="24"/>
          <w:lang w:eastAsia="es-AR"/>
        </w:rPr>
        <w:t>a</w:t>
      </w:r>
      <w:r w:rsidRPr="008E5123">
        <w:rPr>
          <w:rFonts w:asciiTheme="majorHAnsi" w:eastAsia="Arial" w:hAnsiTheme="majorHAnsi" w:cs="Arial"/>
          <w:color w:val="000000"/>
          <w:sz w:val="24"/>
          <w:szCs w:val="24"/>
          <w:lang w:eastAsia="es-AR"/>
        </w:rPr>
        <w:t xml:space="preserve"> persona cuando</w:t>
      </w:r>
      <w:r>
        <w:rPr>
          <w:rFonts w:asciiTheme="majorHAnsi" w:eastAsia="Arial" w:hAnsiTheme="majorHAnsi" w:cs="Arial"/>
          <w:color w:val="000000"/>
          <w:sz w:val="24"/>
          <w:szCs w:val="24"/>
          <w:lang w:eastAsia="es-AR"/>
        </w:rPr>
        <w:t xml:space="preserve"> se sospeche de alguna actitud extraña que </w:t>
      </w:r>
      <w:r w:rsidRPr="008E5123">
        <w:rPr>
          <w:rFonts w:asciiTheme="majorHAnsi" w:eastAsia="Arial" w:hAnsiTheme="majorHAnsi" w:cs="Arial"/>
          <w:color w:val="000000"/>
          <w:sz w:val="24"/>
          <w:szCs w:val="24"/>
          <w:lang w:eastAsia="es-AR"/>
        </w:rPr>
        <w:t xml:space="preserve">considere </w:t>
      </w:r>
      <w:r>
        <w:rPr>
          <w:rFonts w:asciiTheme="majorHAnsi" w:eastAsia="Arial" w:hAnsiTheme="majorHAnsi" w:cs="Arial"/>
          <w:color w:val="000000"/>
          <w:sz w:val="24"/>
          <w:szCs w:val="24"/>
          <w:lang w:eastAsia="es-AR"/>
        </w:rPr>
        <w:t>aconsejable clarificar esta con el JEFE DE SEGURIDAD</w:t>
      </w:r>
      <w:r w:rsidRPr="008E5123">
        <w:rPr>
          <w:rFonts w:asciiTheme="majorHAnsi" w:eastAsia="Arial" w:hAnsiTheme="majorHAnsi" w:cs="Arial"/>
          <w:color w:val="000000"/>
          <w:sz w:val="24"/>
          <w:szCs w:val="24"/>
          <w:lang w:eastAsia="es-AR"/>
        </w:rPr>
        <w:t xml:space="preserve">. De corresponder dar intervención a la Policía. </w:t>
      </w:r>
    </w:p>
    <w:p w:rsidR="00394D40" w:rsidRPr="008E5123" w:rsidRDefault="00394D40" w:rsidP="00394D40">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Respaldar al personal de portería </w:t>
      </w:r>
      <w:r w:rsidRPr="008E5123">
        <w:rPr>
          <w:rFonts w:asciiTheme="majorHAnsi" w:eastAsia="Arial" w:hAnsiTheme="majorHAnsi" w:cs="Arial"/>
          <w:color w:val="000000"/>
          <w:sz w:val="24"/>
          <w:szCs w:val="24"/>
          <w:lang w:eastAsia="es-AR"/>
        </w:rPr>
        <w:t xml:space="preserve">de manera de impedir el ingreso de toda persona cuya entrada se encuentra prohibida o no esté debidamente identificada o reconocida. </w:t>
      </w:r>
    </w:p>
    <w:p w:rsidR="00394D40" w:rsidRDefault="00394D40" w:rsidP="00394D40">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Debe seguir atentamente la evolución de los casos que pudieran ser conflictivos.</w:t>
      </w:r>
    </w:p>
    <w:p w:rsidR="00394D40" w:rsidRDefault="00394D40" w:rsidP="00394D40">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Con firmeza y autoridad intentará tran</w:t>
      </w:r>
      <w:r>
        <w:rPr>
          <w:rFonts w:asciiTheme="majorHAnsi" w:eastAsia="Arial" w:hAnsiTheme="majorHAnsi" w:cs="Arial"/>
          <w:color w:val="000000"/>
          <w:sz w:val="24"/>
          <w:szCs w:val="24"/>
          <w:lang w:eastAsia="es-AR"/>
        </w:rPr>
        <w:t>smitir calma</w:t>
      </w:r>
      <w:r w:rsidRPr="008E5123">
        <w:rPr>
          <w:rFonts w:asciiTheme="majorHAnsi" w:eastAsia="Arial" w:hAnsiTheme="majorHAnsi" w:cs="Arial"/>
          <w:color w:val="000000"/>
          <w:sz w:val="24"/>
          <w:szCs w:val="24"/>
          <w:lang w:eastAsia="es-AR"/>
        </w:rPr>
        <w:t>, sin faltar el respeto, pero sin</w:t>
      </w:r>
      <w:r>
        <w:rPr>
          <w:rFonts w:asciiTheme="majorHAnsi" w:eastAsia="Arial" w:hAnsiTheme="majorHAnsi" w:cs="Arial"/>
          <w:color w:val="000000"/>
          <w:sz w:val="24"/>
          <w:szCs w:val="24"/>
          <w:lang w:eastAsia="es-AR"/>
        </w:rPr>
        <w:t xml:space="preserve"> dejar dudas sobre autoridad</w:t>
      </w:r>
      <w:r w:rsidRPr="008E5123">
        <w:rPr>
          <w:rFonts w:asciiTheme="majorHAnsi" w:eastAsia="Arial" w:hAnsiTheme="majorHAnsi" w:cs="Arial"/>
          <w:color w:val="000000"/>
          <w:sz w:val="24"/>
          <w:szCs w:val="24"/>
          <w:lang w:eastAsia="es-AR"/>
        </w:rPr>
        <w:t xml:space="preserve">.    </w:t>
      </w:r>
    </w:p>
    <w:p w:rsidR="00394D40" w:rsidRDefault="00394D40" w:rsidP="00394D40">
      <w:pPr>
        <w:pStyle w:val="Prrafodelista"/>
        <w:numPr>
          <w:ilvl w:val="0"/>
          <w:numId w:val="5"/>
        </w:numPr>
        <w:spacing w:after="0" w:line="240" w:lineRule="auto"/>
        <w:jc w:val="both"/>
        <w:rPr>
          <w:rFonts w:asciiTheme="majorHAnsi" w:hAnsiTheme="majorHAnsi"/>
          <w:sz w:val="24"/>
          <w:szCs w:val="24"/>
        </w:rPr>
      </w:pPr>
      <w:r w:rsidRPr="00E735BF">
        <w:rPr>
          <w:rFonts w:asciiTheme="majorHAnsi" w:hAnsiTheme="majorHAnsi"/>
          <w:sz w:val="24"/>
          <w:szCs w:val="24"/>
        </w:rPr>
        <w:t>Las novedades ligadas a hurto/robo/riñas y todo aquello que roce con la comisión de un delito serán comunicadas al JEFE DE SEGURIDAD, jefe de servicio y Supervisor</w:t>
      </w:r>
      <w:r w:rsidR="00B53DEB">
        <w:rPr>
          <w:rFonts w:asciiTheme="majorHAnsi" w:hAnsiTheme="majorHAnsi"/>
          <w:sz w:val="24"/>
          <w:szCs w:val="24"/>
        </w:rPr>
        <w:t>.</w:t>
      </w:r>
    </w:p>
    <w:p w:rsidR="00B53DEB" w:rsidRDefault="00B53DEB" w:rsidP="00B53DEB">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B53DEB">
        <w:rPr>
          <w:rFonts w:asciiTheme="majorHAnsi" w:eastAsia="Arial" w:hAnsiTheme="majorHAnsi" w:cs="Arial"/>
          <w:color w:val="000000"/>
          <w:sz w:val="24"/>
          <w:szCs w:val="24"/>
          <w:lang w:eastAsia="es-AR"/>
        </w:rPr>
        <w:t>En todo momento el vigilador deberá hacer respetar las prohibiciones reg</w:t>
      </w:r>
      <w:r w:rsidR="008D30D4">
        <w:rPr>
          <w:rFonts w:asciiTheme="majorHAnsi" w:eastAsia="Arial" w:hAnsiTheme="majorHAnsi" w:cs="Arial"/>
          <w:color w:val="000000"/>
          <w:sz w:val="24"/>
          <w:szCs w:val="24"/>
          <w:lang w:eastAsia="es-AR"/>
        </w:rPr>
        <w:t>lamentadas por la Estancia</w:t>
      </w:r>
      <w:r w:rsidRPr="00B53DEB">
        <w:rPr>
          <w:rFonts w:asciiTheme="majorHAnsi" w:eastAsia="Arial" w:hAnsiTheme="majorHAnsi" w:cs="Arial"/>
          <w:color w:val="000000"/>
          <w:sz w:val="24"/>
          <w:szCs w:val="24"/>
          <w:lang w:eastAsia="es-AR"/>
        </w:rPr>
        <w:t>.</w:t>
      </w:r>
    </w:p>
    <w:p w:rsidR="005C1370" w:rsidRPr="0078563F" w:rsidRDefault="005C1370" w:rsidP="005C1370">
      <w:pPr>
        <w:pStyle w:val="Prrafodelista"/>
        <w:numPr>
          <w:ilvl w:val="0"/>
          <w:numId w:val="5"/>
        </w:numPr>
        <w:rPr>
          <w:b/>
          <w:bCs/>
        </w:rPr>
      </w:pPr>
      <w:r>
        <w:rPr>
          <w:rFonts w:asciiTheme="majorHAnsi" w:hAnsiTheme="majorHAnsi"/>
          <w:bCs/>
          <w:sz w:val="24"/>
          <w:szCs w:val="24"/>
        </w:rPr>
        <w:t>Hará respetar el límite de velocidad de salida para evitar colisiones a peatones.</w:t>
      </w:r>
    </w:p>
    <w:p w:rsidR="00394D40" w:rsidRPr="00243DE2" w:rsidRDefault="00394D40" w:rsidP="00B53DEB">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B53DEB">
        <w:rPr>
          <w:rFonts w:asciiTheme="majorHAnsi" w:hAnsiTheme="majorHAnsi"/>
          <w:sz w:val="24"/>
          <w:szCs w:val="24"/>
        </w:rPr>
        <w:t>Si ocurriese algún accidente en el puesto</w:t>
      </w:r>
      <w:r w:rsidR="00B53DEB" w:rsidRPr="00B53DEB">
        <w:rPr>
          <w:rFonts w:asciiTheme="majorHAnsi" w:hAnsiTheme="majorHAnsi"/>
          <w:sz w:val="24"/>
          <w:szCs w:val="24"/>
        </w:rPr>
        <w:t xml:space="preserve"> d</w:t>
      </w:r>
      <w:r w:rsidRPr="00B53DEB">
        <w:rPr>
          <w:rFonts w:asciiTheme="majorHAnsi" w:hAnsiTheme="majorHAnsi"/>
          <w:sz w:val="24"/>
          <w:szCs w:val="24"/>
        </w:rPr>
        <w:t xml:space="preserve">e manera inmediata, primero avisará al encargado de turno, luego al JEFE DE SEGURIDAD. </w:t>
      </w:r>
    </w:p>
    <w:p w:rsidR="00243DE2" w:rsidRDefault="00243DE2" w:rsidP="00243DE2">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Verificar que no se estaciones vehículos en la calle que se encuentra antes del p</w:t>
      </w:r>
      <w:r w:rsidR="008D30D4">
        <w:rPr>
          <w:rFonts w:asciiTheme="majorHAnsi" w:hAnsiTheme="majorHAnsi"/>
          <w:sz w:val="24"/>
          <w:szCs w:val="24"/>
        </w:rPr>
        <w:t>ortón de ingreso dentro de la Estancia</w:t>
      </w:r>
      <w:r>
        <w:rPr>
          <w:rFonts w:asciiTheme="majorHAnsi" w:hAnsiTheme="majorHAnsi"/>
          <w:sz w:val="24"/>
          <w:szCs w:val="24"/>
        </w:rPr>
        <w:t xml:space="preserve">.  </w:t>
      </w:r>
    </w:p>
    <w:p w:rsidR="00243DE2" w:rsidRPr="00E749E6" w:rsidRDefault="00243DE2" w:rsidP="00243DE2">
      <w:pPr>
        <w:pStyle w:val="Prrafodelista"/>
        <w:numPr>
          <w:ilvl w:val="0"/>
          <w:numId w:val="5"/>
        </w:numPr>
        <w:spacing w:after="0" w:line="240" w:lineRule="auto"/>
        <w:jc w:val="both"/>
        <w:rPr>
          <w:rFonts w:asciiTheme="majorHAnsi" w:hAnsiTheme="majorHAnsi"/>
          <w:bCs/>
          <w:sz w:val="24"/>
          <w:szCs w:val="24"/>
        </w:rPr>
      </w:pPr>
      <w:r w:rsidRPr="00E749E6">
        <w:rPr>
          <w:rFonts w:asciiTheme="majorHAnsi" w:hAnsiTheme="majorHAnsi"/>
          <w:bCs/>
          <w:sz w:val="24"/>
          <w:szCs w:val="24"/>
        </w:rPr>
        <w:t>Dar extrema prioridad y arbitrar los medios para que el ingreso de autobomba, ambulancia, policía, defensa Civil, autorid</w:t>
      </w:r>
      <w:r w:rsidR="008D30D4">
        <w:rPr>
          <w:rFonts w:asciiTheme="majorHAnsi" w:hAnsiTheme="majorHAnsi"/>
          <w:bCs/>
          <w:sz w:val="24"/>
          <w:szCs w:val="24"/>
        </w:rPr>
        <w:t>ades políticas o directivos de la Estancia</w:t>
      </w:r>
      <w:r>
        <w:rPr>
          <w:rFonts w:asciiTheme="majorHAnsi" w:hAnsiTheme="majorHAnsi"/>
          <w:bCs/>
          <w:sz w:val="24"/>
          <w:szCs w:val="24"/>
        </w:rPr>
        <w:t>sea</w:t>
      </w:r>
      <w:r w:rsidRPr="00E749E6">
        <w:rPr>
          <w:rFonts w:asciiTheme="majorHAnsi" w:hAnsiTheme="majorHAnsi"/>
          <w:bCs/>
          <w:sz w:val="24"/>
          <w:szCs w:val="24"/>
        </w:rPr>
        <w:t xml:space="preserve"> sin</w:t>
      </w:r>
      <w:r>
        <w:rPr>
          <w:rFonts w:asciiTheme="majorHAnsi" w:hAnsiTheme="majorHAnsi"/>
          <w:bCs/>
          <w:sz w:val="24"/>
          <w:szCs w:val="24"/>
        </w:rPr>
        <w:t xml:space="preserve"> interrupciones de ningún tipo </w:t>
      </w:r>
      <w:r w:rsidRPr="00243DE2">
        <w:rPr>
          <w:rFonts w:asciiTheme="majorHAnsi" w:hAnsiTheme="majorHAnsi"/>
          <w:bCs/>
          <w:sz w:val="24"/>
          <w:szCs w:val="24"/>
          <w:u w:val="single"/>
        </w:rPr>
        <w:t>PERO SIEMPRE DEBIDAMENTE IDENTIFICADOS</w:t>
      </w:r>
      <w:r>
        <w:rPr>
          <w:rFonts w:asciiTheme="majorHAnsi" w:hAnsiTheme="majorHAnsi"/>
          <w:bCs/>
          <w:sz w:val="24"/>
          <w:szCs w:val="24"/>
        </w:rPr>
        <w:t xml:space="preserve">. </w:t>
      </w:r>
    </w:p>
    <w:p w:rsidR="00243DE2" w:rsidRDefault="00243DE2" w:rsidP="00243DE2">
      <w:pPr>
        <w:spacing w:after="0" w:line="240" w:lineRule="auto"/>
        <w:jc w:val="both"/>
        <w:rPr>
          <w:rFonts w:asciiTheme="majorHAnsi" w:hAnsiTheme="majorHAnsi"/>
          <w:b/>
          <w:bCs/>
          <w:sz w:val="24"/>
          <w:szCs w:val="24"/>
        </w:rPr>
      </w:pPr>
    </w:p>
    <w:p w:rsidR="00243DE2" w:rsidRDefault="00243DE2" w:rsidP="00243DE2">
      <w:pPr>
        <w:spacing w:after="0" w:line="240" w:lineRule="auto"/>
        <w:jc w:val="both"/>
        <w:rPr>
          <w:rFonts w:asciiTheme="majorHAnsi" w:hAnsiTheme="majorHAnsi"/>
          <w:b/>
          <w:bCs/>
          <w:sz w:val="24"/>
          <w:szCs w:val="24"/>
        </w:rPr>
      </w:pPr>
      <w:r w:rsidRPr="00E749E6">
        <w:rPr>
          <w:rFonts w:asciiTheme="majorHAnsi" w:hAnsiTheme="majorHAnsi"/>
          <w:b/>
          <w:bCs/>
          <w:sz w:val="24"/>
          <w:szCs w:val="24"/>
        </w:rPr>
        <w:t>PROHIBICIÓN:</w:t>
      </w:r>
    </w:p>
    <w:p w:rsidR="00243DE2" w:rsidRDefault="00243DE2" w:rsidP="00243DE2">
      <w:pPr>
        <w:pStyle w:val="Prrafodelista"/>
        <w:numPr>
          <w:ilvl w:val="0"/>
          <w:numId w:val="5"/>
        </w:numPr>
        <w:spacing w:after="0" w:line="240" w:lineRule="auto"/>
        <w:jc w:val="both"/>
        <w:rPr>
          <w:rFonts w:asciiTheme="majorHAnsi" w:hAnsiTheme="majorHAnsi"/>
          <w:sz w:val="24"/>
          <w:szCs w:val="24"/>
        </w:rPr>
      </w:pPr>
      <w:r w:rsidRPr="00E749E6">
        <w:rPr>
          <w:rFonts w:asciiTheme="majorHAnsi" w:hAnsiTheme="majorHAnsi"/>
          <w:sz w:val="24"/>
          <w:szCs w:val="24"/>
        </w:rPr>
        <w:t>El vigilador tiene terminantemente prohibido, subirse a un vehículo, dar indicaciones de como estacionar, lavar vehículos, hacer reparaciones,</w:t>
      </w:r>
      <w:r>
        <w:rPr>
          <w:rFonts w:asciiTheme="majorHAnsi" w:hAnsiTheme="majorHAnsi"/>
          <w:sz w:val="24"/>
          <w:szCs w:val="24"/>
        </w:rPr>
        <w:t xml:space="preserve"> ayudar a realizar algún auxilio mecánicoo cobrar dadivas por servicios de estacionamiento. </w:t>
      </w:r>
    </w:p>
    <w:p w:rsidR="00243DE2" w:rsidRDefault="00243DE2" w:rsidP="00394D40">
      <w:pPr>
        <w:spacing w:after="0" w:line="240" w:lineRule="auto"/>
        <w:ind w:right="62"/>
        <w:jc w:val="both"/>
        <w:rPr>
          <w:rFonts w:asciiTheme="majorHAnsi" w:hAnsiTheme="majorHAnsi"/>
          <w:b/>
          <w:sz w:val="24"/>
          <w:szCs w:val="24"/>
        </w:rPr>
      </w:pPr>
    </w:p>
    <w:p w:rsidR="00394D40" w:rsidRPr="001538D3" w:rsidRDefault="00394D40" w:rsidP="00394D40">
      <w:pPr>
        <w:spacing w:after="0" w:line="240" w:lineRule="auto"/>
        <w:ind w:right="62"/>
        <w:jc w:val="both"/>
        <w:rPr>
          <w:rFonts w:asciiTheme="majorHAnsi" w:hAnsiTheme="majorHAnsi"/>
          <w:b/>
          <w:sz w:val="24"/>
          <w:szCs w:val="24"/>
        </w:rPr>
      </w:pPr>
      <w:r w:rsidRPr="001538D3">
        <w:rPr>
          <w:rFonts w:asciiTheme="majorHAnsi" w:hAnsiTheme="majorHAnsi"/>
          <w:b/>
          <w:sz w:val="24"/>
          <w:szCs w:val="24"/>
        </w:rPr>
        <w:t>Caso</w:t>
      </w:r>
      <w:r>
        <w:rPr>
          <w:rFonts w:asciiTheme="majorHAnsi" w:hAnsiTheme="majorHAnsi"/>
          <w:b/>
          <w:sz w:val="24"/>
          <w:szCs w:val="24"/>
        </w:rPr>
        <w:t>s</w:t>
      </w:r>
      <w:r w:rsidRPr="001538D3">
        <w:rPr>
          <w:rFonts w:asciiTheme="majorHAnsi" w:hAnsiTheme="majorHAnsi"/>
          <w:b/>
          <w:sz w:val="24"/>
          <w:szCs w:val="24"/>
        </w:rPr>
        <w:t xml:space="preserve"> Extremo</w:t>
      </w:r>
      <w:r>
        <w:rPr>
          <w:rFonts w:asciiTheme="majorHAnsi" w:hAnsiTheme="majorHAnsi"/>
          <w:b/>
          <w:sz w:val="24"/>
          <w:szCs w:val="24"/>
        </w:rPr>
        <w:t>s</w:t>
      </w:r>
      <w:r w:rsidRPr="001538D3">
        <w:rPr>
          <w:rFonts w:asciiTheme="majorHAnsi" w:hAnsiTheme="majorHAnsi"/>
          <w:b/>
          <w:sz w:val="24"/>
          <w:szCs w:val="24"/>
        </w:rPr>
        <w:t>:</w:t>
      </w:r>
    </w:p>
    <w:p w:rsidR="00336FEB" w:rsidRDefault="00394D40" w:rsidP="002913E9">
      <w:pPr>
        <w:pStyle w:val="Prrafodelista"/>
        <w:numPr>
          <w:ilvl w:val="0"/>
          <w:numId w:val="5"/>
        </w:numPr>
        <w:spacing w:after="0" w:line="240" w:lineRule="auto"/>
        <w:ind w:right="62"/>
        <w:jc w:val="both"/>
        <w:rPr>
          <w:rFonts w:asciiTheme="majorHAnsi" w:hAnsiTheme="majorHAnsi"/>
          <w:sz w:val="24"/>
          <w:szCs w:val="24"/>
        </w:rPr>
      </w:pPr>
      <w:r>
        <w:rPr>
          <w:rFonts w:asciiTheme="majorHAnsi" w:hAnsiTheme="majorHAnsi"/>
          <w:sz w:val="24"/>
          <w:szCs w:val="24"/>
        </w:rPr>
        <w:t>Para todos los casos que amerite la actuación del personal de policial</w:t>
      </w:r>
      <w:r w:rsidRPr="001538D3">
        <w:rPr>
          <w:rFonts w:asciiTheme="majorHAnsi" w:hAnsiTheme="majorHAnsi"/>
          <w:sz w:val="24"/>
          <w:szCs w:val="24"/>
        </w:rPr>
        <w:t>, el vigila</w:t>
      </w:r>
      <w:r>
        <w:rPr>
          <w:rFonts w:asciiTheme="majorHAnsi" w:hAnsiTheme="majorHAnsi"/>
          <w:sz w:val="24"/>
          <w:szCs w:val="24"/>
        </w:rPr>
        <w:t>dor no interferirá ni colaborará</w:t>
      </w:r>
      <w:r w:rsidRPr="001538D3">
        <w:rPr>
          <w:rFonts w:asciiTheme="majorHAnsi" w:hAnsiTheme="majorHAnsi"/>
          <w:sz w:val="24"/>
          <w:szCs w:val="24"/>
        </w:rPr>
        <w:t xml:space="preserve"> con</w:t>
      </w:r>
      <w:r>
        <w:rPr>
          <w:rFonts w:asciiTheme="majorHAnsi" w:hAnsiTheme="majorHAnsi"/>
          <w:sz w:val="24"/>
          <w:szCs w:val="24"/>
        </w:rPr>
        <w:t xml:space="preserve"> esta</w:t>
      </w:r>
      <w:r w:rsidRPr="001538D3">
        <w:rPr>
          <w:rFonts w:asciiTheme="majorHAnsi" w:hAnsiTheme="majorHAnsi"/>
          <w:sz w:val="24"/>
          <w:szCs w:val="24"/>
        </w:rPr>
        <w:t xml:space="preserve"> dejando que las fuerzas de se</w:t>
      </w:r>
      <w:r>
        <w:rPr>
          <w:rFonts w:asciiTheme="majorHAnsi" w:hAnsiTheme="majorHAnsi"/>
          <w:sz w:val="24"/>
          <w:szCs w:val="24"/>
        </w:rPr>
        <w:t xml:space="preserve">guridad actúen según su criterio. </w:t>
      </w:r>
    </w:p>
    <w:p w:rsidR="00243DE2" w:rsidRDefault="00243DE2" w:rsidP="00243DE2">
      <w:pPr>
        <w:spacing w:after="0" w:line="240" w:lineRule="auto"/>
        <w:ind w:right="62"/>
        <w:jc w:val="both"/>
        <w:rPr>
          <w:rFonts w:asciiTheme="majorHAnsi" w:hAnsiTheme="majorHAnsi"/>
          <w:sz w:val="24"/>
          <w:szCs w:val="24"/>
        </w:rPr>
      </w:pPr>
    </w:p>
    <w:p w:rsidR="00243DE2" w:rsidRPr="00E749E6" w:rsidRDefault="00243DE2" w:rsidP="00243DE2">
      <w:pPr>
        <w:spacing w:after="0" w:line="240" w:lineRule="auto"/>
        <w:jc w:val="both"/>
        <w:rPr>
          <w:rFonts w:asciiTheme="majorHAnsi" w:hAnsiTheme="majorHAnsi"/>
          <w:b/>
          <w:bCs/>
          <w:sz w:val="24"/>
          <w:szCs w:val="24"/>
        </w:rPr>
      </w:pPr>
      <w:r w:rsidRPr="00E749E6">
        <w:rPr>
          <w:rFonts w:asciiTheme="majorHAnsi" w:hAnsiTheme="majorHAnsi"/>
          <w:b/>
          <w:bCs/>
          <w:sz w:val="24"/>
          <w:szCs w:val="24"/>
        </w:rPr>
        <w:t>NOTA:</w:t>
      </w:r>
    </w:p>
    <w:p w:rsidR="00243DE2" w:rsidRDefault="00243DE2" w:rsidP="00243DE2">
      <w:pPr>
        <w:spacing w:after="0" w:line="240" w:lineRule="auto"/>
        <w:jc w:val="both"/>
        <w:rPr>
          <w:rFonts w:asciiTheme="majorHAnsi" w:hAnsiTheme="majorHAnsi"/>
          <w:sz w:val="24"/>
          <w:szCs w:val="24"/>
        </w:rPr>
      </w:pPr>
      <w:r>
        <w:rPr>
          <w:rFonts w:asciiTheme="majorHAnsi" w:hAnsiTheme="majorHAnsi"/>
          <w:sz w:val="24"/>
          <w:szCs w:val="24"/>
        </w:rPr>
        <w:t xml:space="preserve">En caso de que un vehículo necesite ser retirado o remolcado por una grúa, arbitrar los medios para que el procedimiento no genere roturas en las barreras. </w:t>
      </w:r>
    </w:p>
    <w:p w:rsidR="000511A0" w:rsidRDefault="00243DE2" w:rsidP="000511A0">
      <w:pPr>
        <w:spacing w:after="0" w:line="240" w:lineRule="auto"/>
        <w:ind w:right="62"/>
        <w:jc w:val="both"/>
        <w:rPr>
          <w:rFonts w:asciiTheme="majorHAnsi" w:hAnsiTheme="majorHAnsi"/>
          <w:sz w:val="24"/>
          <w:szCs w:val="24"/>
        </w:rPr>
      </w:pPr>
      <w:r>
        <w:rPr>
          <w:rFonts w:asciiTheme="majorHAnsi" w:hAnsiTheme="majorHAnsi"/>
          <w:sz w:val="24"/>
          <w:szCs w:val="24"/>
        </w:rPr>
        <w:t xml:space="preserve">Tener en cuenta el ancho de los camiones que ingresan para no chocar las barreras. </w:t>
      </w:r>
    </w:p>
    <w:p w:rsidR="000511A0" w:rsidRDefault="000511A0" w:rsidP="000511A0">
      <w:pPr>
        <w:spacing w:after="0" w:line="240" w:lineRule="auto"/>
        <w:ind w:right="62"/>
        <w:jc w:val="both"/>
        <w:rPr>
          <w:rFonts w:asciiTheme="majorHAnsi" w:hAnsiTheme="majorHAnsi"/>
          <w:sz w:val="24"/>
          <w:szCs w:val="24"/>
        </w:rPr>
      </w:pPr>
    </w:p>
    <w:p w:rsidR="000511A0" w:rsidRDefault="000511A0" w:rsidP="000511A0">
      <w:pPr>
        <w:spacing w:after="0" w:line="240" w:lineRule="auto"/>
        <w:ind w:right="62"/>
        <w:jc w:val="both"/>
        <w:rPr>
          <w:rFonts w:asciiTheme="majorHAnsi" w:hAnsiTheme="majorHAnsi"/>
          <w:sz w:val="24"/>
          <w:szCs w:val="24"/>
        </w:rPr>
      </w:pPr>
    </w:p>
    <w:p w:rsidR="003B4B21" w:rsidRPr="000511A0" w:rsidRDefault="003B4B21" w:rsidP="003B4B21">
      <w:pPr>
        <w:pStyle w:val="Ttulo1"/>
        <w:rPr>
          <w:b/>
          <w:sz w:val="24"/>
          <w:szCs w:val="24"/>
        </w:rPr>
      </w:pPr>
      <w:r>
        <w:rPr>
          <w:b/>
        </w:rPr>
        <w:t>PUESTO ACCESO SECUNDARIO</w:t>
      </w:r>
    </w:p>
    <w:p w:rsidR="003B4B21" w:rsidRPr="009A79E1" w:rsidRDefault="003B4B21" w:rsidP="003B4B21">
      <w:pPr>
        <w:pStyle w:val="Ttulo1"/>
        <w:spacing w:before="0" w:line="240" w:lineRule="auto"/>
        <w:rPr>
          <w:bCs/>
          <w:color w:val="auto"/>
          <w:sz w:val="24"/>
          <w:szCs w:val="24"/>
        </w:rPr>
      </w:pPr>
      <w:r w:rsidRPr="009F351B">
        <w:rPr>
          <w:b/>
          <w:color w:val="auto"/>
          <w:sz w:val="24"/>
          <w:szCs w:val="24"/>
        </w:rPr>
        <w:t>Horario de cobertura:</w:t>
      </w:r>
      <w:r>
        <w:rPr>
          <w:bCs/>
          <w:color w:val="auto"/>
          <w:sz w:val="24"/>
          <w:szCs w:val="24"/>
        </w:rPr>
        <w:t xml:space="preserve"> 24 HS</w:t>
      </w:r>
    </w:p>
    <w:p w:rsidR="003B4B21" w:rsidRPr="009A79E1" w:rsidRDefault="003B4B21" w:rsidP="003B4B21">
      <w:pPr>
        <w:spacing w:after="0" w:line="240" w:lineRule="auto"/>
        <w:rPr>
          <w:rFonts w:asciiTheme="majorHAnsi" w:hAnsiTheme="majorHAnsi"/>
          <w:bCs/>
          <w:sz w:val="24"/>
          <w:szCs w:val="24"/>
        </w:rPr>
      </w:pPr>
      <w:r w:rsidRPr="009F351B">
        <w:rPr>
          <w:rFonts w:asciiTheme="majorHAnsi" w:hAnsiTheme="majorHAnsi"/>
          <w:b/>
          <w:sz w:val="24"/>
          <w:szCs w:val="24"/>
        </w:rPr>
        <w:t>Días de cobertura</w:t>
      </w:r>
      <w:r w:rsidRPr="009A79E1">
        <w:rPr>
          <w:rFonts w:asciiTheme="majorHAnsi" w:hAnsiTheme="majorHAnsi"/>
          <w:bCs/>
          <w:sz w:val="24"/>
          <w:szCs w:val="24"/>
        </w:rPr>
        <w:t>:</w:t>
      </w:r>
      <w:r>
        <w:rPr>
          <w:rFonts w:asciiTheme="majorHAnsi" w:hAnsiTheme="majorHAnsi"/>
          <w:bCs/>
          <w:sz w:val="24"/>
          <w:szCs w:val="24"/>
        </w:rPr>
        <w:t xml:space="preserve"> LUNES, MARTES, MIÉRCOLES, JUEVES, VIERNES, SÁBADOS, DOMINGOS</w:t>
      </w:r>
    </w:p>
    <w:p w:rsidR="003B4B21" w:rsidRPr="009A79E1" w:rsidRDefault="003B4B21" w:rsidP="003B4B21">
      <w:pPr>
        <w:spacing w:after="0" w:line="240" w:lineRule="auto"/>
        <w:rPr>
          <w:rFonts w:asciiTheme="majorHAnsi" w:hAnsiTheme="majorHAnsi"/>
          <w:bCs/>
          <w:sz w:val="24"/>
          <w:szCs w:val="24"/>
        </w:rPr>
      </w:pPr>
      <w:r w:rsidRPr="009F351B">
        <w:rPr>
          <w:rFonts w:asciiTheme="majorHAnsi" w:hAnsiTheme="majorHAnsi"/>
          <w:b/>
          <w:sz w:val="24"/>
          <w:szCs w:val="24"/>
        </w:rPr>
        <w:t>Dotación:</w:t>
      </w:r>
      <w:r>
        <w:rPr>
          <w:rFonts w:asciiTheme="majorHAnsi" w:hAnsiTheme="majorHAnsi"/>
          <w:bCs/>
          <w:sz w:val="24"/>
          <w:szCs w:val="24"/>
        </w:rPr>
        <w:t xml:space="preserve"> 1 VIGILADOR POR TURNO</w:t>
      </w:r>
    </w:p>
    <w:p w:rsidR="003B4B21" w:rsidRDefault="003B4B21" w:rsidP="003B4B21">
      <w:pPr>
        <w:spacing w:after="0" w:line="240" w:lineRule="auto"/>
        <w:rPr>
          <w:rFonts w:asciiTheme="majorHAnsi" w:hAnsiTheme="majorHAnsi"/>
          <w:bCs/>
          <w:sz w:val="24"/>
          <w:szCs w:val="24"/>
        </w:rPr>
      </w:pPr>
      <w:r w:rsidRPr="009F351B">
        <w:rPr>
          <w:rFonts w:asciiTheme="majorHAnsi" w:hAnsiTheme="majorHAnsi"/>
          <w:b/>
          <w:sz w:val="24"/>
          <w:szCs w:val="24"/>
        </w:rPr>
        <w:t>Ubicación:</w:t>
      </w:r>
      <w:r>
        <w:rPr>
          <w:rFonts w:asciiTheme="majorHAnsi" w:hAnsiTheme="majorHAnsi"/>
          <w:bCs/>
          <w:sz w:val="24"/>
          <w:szCs w:val="24"/>
        </w:rPr>
        <w:t xml:space="preserve">   GUARDIA D</w:t>
      </w:r>
      <w:r w:rsidR="00B5690E">
        <w:rPr>
          <w:rFonts w:asciiTheme="majorHAnsi" w:hAnsiTheme="majorHAnsi"/>
          <w:bCs/>
          <w:sz w:val="24"/>
          <w:szCs w:val="24"/>
        </w:rPr>
        <w:t>E ACCESO SECUNDARIO</w:t>
      </w:r>
    </w:p>
    <w:p w:rsidR="003B4B21" w:rsidRPr="003B4B21" w:rsidRDefault="003B4B21" w:rsidP="003B4B21">
      <w:pPr>
        <w:spacing w:after="0" w:line="240" w:lineRule="auto"/>
        <w:rPr>
          <w:rFonts w:asciiTheme="majorHAnsi" w:hAnsiTheme="majorHAnsi"/>
          <w:bCs/>
          <w:sz w:val="24"/>
          <w:szCs w:val="24"/>
        </w:rPr>
      </w:pPr>
      <w:r w:rsidRPr="009F351B">
        <w:rPr>
          <w:rFonts w:asciiTheme="majorHAnsi" w:hAnsiTheme="majorHAnsi"/>
          <w:b/>
          <w:sz w:val="24"/>
          <w:szCs w:val="24"/>
        </w:rPr>
        <w:t>Comunicación:</w:t>
      </w:r>
      <w:r w:rsidRPr="003B4B21">
        <w:rPr>
          <w:rFonts w:asciiTheme="majorHAnsi" w:hAnsiTheme="majorHAnsi"/>
          <w:sz w:val="24"/>
          <w:szCs w:val="24"/>
        </w:rPr>
        <w:t>SI</w:t>
      </w:r>
    </w:p>
    <w:p w:rsidR="003B4B21" w:rsidRPr="00532117" w:rsidRDefault="003B4B21" w:rsidP="003B4B21">
      <w:pPr>
        <w:spacing w:after="0" w:line="240" w:lineRule="auto"/>
        <w:rPr>
          <w:rFonts w:asciiTheme="majorHAnsi" w:hAnsiTheme="majorHAnsi"/>
          <w:b/>
          <w:sz w:val="24"/>
          <w:szCs w:val="24"/>
        </w:rPr>
      </w:pPr>
      <w:r w:rsidRPr="00532117">
        <w:rPr>
          <w:rFonts w:asciiTheme="majorHAnsi" w:hAnsiTheme="majorHAnsi"/>
          <w:b/>
          <w:sz w:val="24"/>
          <w:szCs w:val="24"/>
        </w:rPr>
        <w:t xml:space="preserve">Interno: </w:t>
      </w:r>
    </w:p>
    <w:p w:rsidR="003B4B21" w:rsidRPr="00B10C77" w:rsidRDefault="003B4B21" w:rsidP="003B4B21">
      <w:pPr>
        <w:spacing w:after="0" w:line="240" w:lineRule="auto"/>
        <w:rPr>
          <w:rFonts w:asciiTheme="majorHAnsi" w:hAnsiTheme="majorHAnsi"/>
          <w:bCs/>
          <w:sz w:val="24"/>
          <w:szCs w:val="24"/>
        </w:rPr>
      </w:pPr>
      <w:r w:rsidRPr="00B10C77">
        <w:rPr>
          <w:rFonts w:asciiTheme="majorHAnsi" w:hAnsiTheme="majorHAnsi"/>
          <w:b/>
          <w:sz w:val="24"/>
          <w:szCs w:val="24"/>
        </w:rPr>
        <w:t xml:space="preserve">Usa Planillas: </w:t>
      </w:r>
      <w:r w:rsidRPr="00B10C77">
        <w:rPr>
          <w:rFonts w:asciiTheme="majorHAnsi" w:hAnsiTheme="majorHAnsi"/>
          <w:bCs/>
          <w:sz w:val="24"/>
          <w:szCs w:val="24"/>
        </w:rPr>
        <w:t>Si</w:t>
      </w:r>
    </w:p>
    <w:p w:rsidR="003B4B21" w:rsidRPr="00B10C77" w:rsidRDefault="003B4B21" w:rsidP="003B4B21">
      <w:pPr>
        <w:spacing w:after="0" w:line="240" w:lineRule="auto"/>
        <w:rPr>
          <w:rFonts w:asciiTheme="majorHAnsi" w:hAnsiTheme="majorHAnsi"/>
          <w:bCs/>
          <w:sz w:val="24"/>
          <w:szCs w:val="24"/>
        </w:rPr>
      </w:pPr>
      <w:r w:rsidRPr="00B10C77">
        <w:rPr>
          <w:rFonts w:asciiTheme="majorHAnsi" w:hAnsiTheme="majorHAnsi"/>
          <w:b/>
          <w:sz w:val="24"/>
          <w:szCs w:val="24"/>
        </w:rPr>
        <w:t xml:space="preserve">Libro de actas: </w:t>
      </w:r>
      <w:r w:rsidRPr="00B10C77">
        <w:rPr>
          <w:rFonts w:asciiTheme="majorHAnsi" w:hAnsiTheme="majorHAnsi"/>
          <w:bCs/>
          <w:sz w:val="24"/>
          <w:szCs w:val="24"/>
        </w:rPr>
        <w:t>Si</w:t>
      </w:r>
    </w:p>
    <w:p w:rsidR="003B4B21" w:rsidRPr="00B10C77" w:rsidRDefault="003B4B21" w:rsidP="003B4B21">
      <w:pPr>
        <w:spacing w:after="0" w:line="240" w:lineRule="auto"/>
        <w:rPr>
          <w:rFonts w:asciiTheme="majorHAnsi" w:hAnsiTheme="majorHAnsi"/>
          <w:b/>
          <w:sz w:val="24"/>
          <w:szCs w:val="24"/>
        </w:rPr>
      </w:pPr>
      <w:r w:rsidRPr="00B10C77">
        <w:rPr>
          <w:rFonts w:asciiTheme="majorHAnsi" w:hAnsiTheme="majorHAnsi"/>
          <w:b/>
          <w:sz w:val="24"/>
          <w:szCs w:val="24"/>
        </w:rPr>
        <w:t>Contacto:</w:t>
      </w:r>
    </w:p>
    <w:p w:rsidR="003B4B21" w:rsidRDefault="003B4B21" w:rsidP="003B4B21">
      <w:pPr>
        <w:spacing w:after="0" w:line="240" w:lineRule="auto"/>
        <w:rPr>
          <w:rFonts w:asciiTheme="majorHAnsi" w:hAnsiTheme="majorHAnsi"/>
          <w:bCs/>
          <w:sz w:val="24"/>
          <w:szCs w:val="24"/>
        </w:rPr>
      </w:pPr>
      <w:r w:rsidRPr="009F351B">
        <w:rPr>
          <w:rFonts w:asciiTheme="majorHAnsi" w:hAnsiTheme="majorHAnsi"/>
          <w:b/>
          <w:sz w:val="24"/>
          <w:szCs w:val="24"/>
        </w:rPr>
        <w:t>Equipamiento del puesto:</w:t>
      </w:r>
      <w:r>
        <w:rPr>
          <w:rFonts w:asciiTheme="majorHAnsi" w:hAnsiTheme="majorHAnsi"/>
          <w:bCs/>
          <w:sz w:val="24"/>
          <w:szCs w:val="24"/>
        </w:rPr>
        <w:t xml:space="preserve"> HT Motorola     </w:t>
      </w:r>
    </w:p>
    <w:p w:rsidR="003B4B21" w:rsidRDefault="003B4B21" w:rsidP="003B4B21">
      <w:pPr>
        <w:spacing w:after="0" w:line="240" w:lineRule="auto"/>
        <w:rPr>
          <w:rFonts w:asciiTheme="majorHAnsi" w:hAnsiTheme="majorHAnsi"/>
          <w:bCs/>
          <w:sz w:val="24"/>
          <w:szCs w:val="24"/>
        </w:rPr>
      </w:pPr>
      <w:r w:rsidRPr="003C1441">
        <w:rPr>
          <w:rFonts w:asciiTheme="majorHAnsi" w:hAnsiTheme="majorHAnsi"/>
          <w:b/>
          <w:sz w:val="24"/>
          <w:szCs w:val="24"/>
        </w:rPr>
        <w:t>Es parte del plan de contingencia:</w:t>
      </w:r>
    </w:p>
    <w:p w:rsidR="003B4B21" w:rsidRDefault="003B4B21" w:rsidP="003B4B21">
      <w:pPr>
        <w:spacing w:after="0" w:line="240" w:lineRule="auto"/>
        <w:rPr>
          <w:rFonts w:asciiTheme="majorHAnsi" w:hAnsiTheme="majorHAnsi"/>
          <w:bCs/>
          <w:sz w:val="24"/>
          <w:szCs w:val="24"/>
        </w:rPr>
      </w:pPr>
      <w:r w:rsidRPr="003C1441">
        <w:rPr>
          <w:rFonts w:asciiTheme="majorHAnsi" w:hAnsiTheme="majorHAnsi"/>
          <w:b/>
          <w:sz w:val="24"/>
          <w:szCs w:val="24"/>
        </w:rPr>
        <w:t>Rol de evacuación:</w:t>
      </w:r>
    </w:p>
    <w:p w:rsidR="003B4B21" w:rsidRDefault="003B4B21" w:rsidP="003B4B21">
      <w:pPr>
        <w:spacing w:after="0" w:line="240" w:lineRule="auto"/>
        <w:rPr>
          <w:rFonts w:asciiTheme="majorHAnsi" w:hAnsiTheme="majorHAnsi"/>
          <w:bCs/>
          <w:sz w:val="24"/>
          <w:szCs w:val="24"/>
        </w:rPr>
      </w:pPr>
    </w:p>
    <w:p w:rsidR="00B5690E" w:rsidRDefault="00B5690E" w:rsidP="003B4B21">
      <w:pPr>
        <w:spacing w:after="0" w:line="240" w:lineRule="auto"/>
        <w:rPr>
          <w:rFonts w:asciiTheme="majorHAnsi" w:hAnsiTheme="majorHAnsi"/>
          <w:bCs/>
          <w:sz w:val="24"/>
          <w:szCs w:val="24"/>
        </w:rPr>
      </w:pPr>
    </w:p>
    <w:p w:rsidR="00B5690E" w:rsidRDefault="00B5690E" w:rsidP="003B4B21">
      <w:pPr>
        <w:spacing w:after="0" w:line="240" w:lineRule="auto"/>
        <w:rPr>
          <w:rFonts w:asciiTheme="majorHAnsi" w:hAnsiTheme="majorHAnsi"/>
          <w:bCs/>
          <w:sz w:val="24"/>
          <w:szCs w:val="24"/>
        </w:rPr>
      </w:pPr>
    </w:p>
    <w:p w:rsidR="00B5690E" w:rsidRDefault="00B5690E" w:rsidP="003B4B21">
      <w:pPr>
        <w:spacing w:after="0" w:line="240" w:lineRule="auto"/>
        <w:rPr>
          <w:rFonts w:asciiTheme="majorHAnsi" w:hAnsiTheme="majorHAnsi"/>
          <w:bCs/>
          <w:sz w:val="24"/>
          <w:szCs w:val="24"/>
        </w:rPr>
      </w:pPr>
    </w:p>
    <w:p w:rsidR="00B5690E" w:rsidRDefault="00B5690E" w:rsidP="003B4B21">
      <w:pPr>
        <w:spacing w:after="0" w:line="240" w:lineRule="auto"/>
        <w:rPr>
          <w:rFonts w:asciiTheme="majorHAnsi" w:hAnsiTheme="majorHAnsi"/>
          <w:bCs/>
          <w:sz w:val="24"/>
          <w:szCs w:val="24"/>
        </w:rPr>
      </w:pPr>
    </w:p>
    <w:p w:rsidR="003B4B21" w:rsidRDefault="003B4B21" w:rsidP="003B4B21">
      <w:pPr>
        <w:spacing w:after="0" w:line="240" w:lineRule="auto"/>
        <w:rPr>
          <w:rFonts w:asciiTheme="majorHAnsi" w:hAnsiTheme="majorHAnsi"/>
          <w:b/>
          <w:bCs/>
          <w:sz w:val="24"/>
          <w:szCs w:val="24"/>
        </w:rPr>
      </w:pPr>
      <w:r w:rsidRPr="005A5E69">
        <w:rPr>
          <w:rFonts w:asciiTheme="majorHAnsi" w:hAnsiTheme="majorHAnsi"/>
          <w:b/>
          <w:bCs/>
          <w:sz w:val="24"/>
          <w:szCs w:val="24"/>
        </w:rPr>
        <w:t>Ubicación:</w:t>
      </w:r>
    </w:p>
    <w:p w:rsidR="003B4B21" w:rsidRDefault="00B5690E" w:rsidP="003B4B21">
      <w:pPr>
        <w:spacing w:after="0" w:line="240" w:lineRule="auto"/>
        <w:rPr>
          <w:rFonts w:asciiTheme="majorHAnsi" w:hAnsiTheme="majorHAnsi"/>
          <w:b/>
          <w:bCs/>
          <w:sz w:val="24"/>
          <w:szCs w:val="24"/>
        </w:rPr>
      </w:pPr>
      <w:r>
        <w:rPr>
          <w:rFonts w:asciiTheme="majorHAnsi" w:hAnsiTheme="majorHAnsi"/>
          <w:b/>
          <w:bCs/>
          <w:noProof/>
          <w:sz w:val="24"/>
          <w:szCs w:val="24"/>
          <w:lang w:val="es-ES" w:eastAsia="es-ES"/>
        </w:rPr>
        <w:drawing>
          <wp:inline distT="0" distB="0" distL="0" distR="0">
            <wp:extent cx="5610225" cy="3552825"/>
            <wp:effectExtent l="0" t="0" r="9525" b="9525"/>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0225" cy="3552825"/>
                    </a:xfrm>
                    <a:prstGeom prst="rect">
                      <a:avLst/>
                    </a:prstGeom>
                    <a:noFill/>
                    <a:ln>
                      <a:noFill/>
                    </a:ln>
                  </pic:spPr>
                </pic:pic>
              </a:graphicData>
            </a:graphic>
          </wp:inline>
        </w:drawing>
      </w:r>
    </w:p>
    <w:p w:rsidR="003B4B21" w:rsidRDefault="003B4B21" w:rsidP="003B4B21">
      <w:pPr>
        <w:spacing w:after="0" w:line="240" w:lineRule="auto"/>
        <w:jc w:val="both"/>
        <w:rPr>
          <w:rFonts w:asciiTheme="majorHAnsi" w:hAnsiTheme="majorHAnsi" w:cs="Arial"/>
          <w:b/>
          <w:iCs/>
          <w:color w:val="222222"/>
          <w:sz w:val="24"/>
          <w:szCs w:val="24"/>
          <w:shd w:val="clear" w:color="auto" w:fill="FFFFFF"/>
        </w:rPr>
      </w:pPr>
    </w:p>
    <w:p w:rsidR="003B4B21" w:rsidRDefault="003B4B21" w:rsidP="003B4B21">
      <w:pPr>
        <w:spacing w:after="0" w:line="240" w:lineRule="auto"/>
        <w:jc w:val="both"/>
        <w:rPr>
          <w:rFonts w:asciiTheme="majorHAnsi" w:hAnsiTheme="majorHAnsi" w:cs="Arial"/>
          <w:b/>
          <w:iCs/>
          <w:color w:val="222222"/>
          <w:sz w:val="24"/>
          <w:szCs w:val="24"/>
          <w:shd w:val="clear" w:color="auto" w:fill="FFFFFF"/>
        </w:rPr>
      </w:pPr>
    </w:p>
    <w:p w:rsidR="003B4B21" w:rsidRPr="00DC44D5" w:rsidRDefault="003B4B21" w:rsidP="003B4B21">
      <w:pPr>
        <w:spacing w:after="0" w:line="240" w:lineRule="auto"/>
        <w:jc w:val="both"/>
        <w:rPr>
          <w:rFonts w:asciiTheme="majorHAnsi" w:hAnsiTheme="majorHAnsi" w:cs="Arial"/>
          <w:b/>
          <w:iCs/>
          <w:color w:val="222222"/>
          <w:sz w:val="24"/>
          <w:szCs w:val="24"/>
          <w:shd w:val="clear" w:color="auto" w:fill="FFFFFF"/>
        </w:rPr>
      </w:pPr>
      <w:r w:rsidRPr="00DC44D5">
        <w:rPr>
          <w:rFonts w:asciiTheme="majorHAnsi" w:hAnsiTheme="majorHAnsi" w:cs="Arial"/>
          <w:b/>
          <w:iCs/>
          <w:color w:val="222222"/>
          <w:sz w:val="24"/>
          <w:szCs w:val="24"/>
          <w:shd w:val="clear" w:color="auto" w:fill="FFFFFF"/>
        </w:rPr>
        <w:t>OBJETIVO:</w:t>
      </w:r>
    </w:p>
    <w:p w:rsidR="003B4B21" w:rsidRPr="00DC44D5" w:rsidRDefault="003B4B21" w:rsidP="003B4B21">
      <w:pPr>
        <w:spacing w:after="0" w:line="240" w:lineRule="auto"/>
        <w:jc w:val="both"/>
        <w:rPr>
          <w:rFonts w:asciiTheme="majorHAnsi" w:hAnsiTheme="majorHAnsi" w:cs="Arial"/>
          <w:iCs/>
          <w:color w:val="222222"/>
          <w:sz w:val="24"/>
          <w:szCs w:val="24"/>
          <w:shd w:val="clear" w:color="auto" w:fill="FFFFFF"/>
        </w:rPr>
      </w:pPr>
      <w:r>
        <w:rPr>
          <w:rFonts w:asciiTheme="majorHAnsi" w:hAnsiTheme="majorHAnsi" w:cs="Arial"/>
          <w:iCs/>
          <w:color w:val="222222"/>
          <w:sz w:val="24"/>
          <w:szCs w:val="24"/>
          <w:shd w:val="clear" w:color="auto" w:fill="FFFFFF"/>
        </w:rPr>
        <w:t xml:space="preserve">Identificar </w:t>
      </w:r>
      <w:r w:rsidRPr="00DC44D5">
        <w:rPr>
          <w:rFonts w:asciiTheme="majorHAnsi" w:hAnsiTheme="majorHAnsi" w:cs="Arial"/>
          <w:iCs/>
          <w:color w:val="222222"/>
          <w:sz w:val="24"/>
          <w:szCs w:val="24"/>
          <w:shd w:val="clear" w:color="auto" w:fill="FFFFFF"/>
        </w:rPr>
        <w:t>situaciones que producen alteraciones d</w:t>
      </w:r>
      <w:r>
        <w:rPr>
          <w:rFonts w:asciiTheme="majorHAnsi" w:hAnsiTheme="majorHAnsi" w:cs="Arial"/>
          <w:iCs/>
          <w:color w:val="222222"/>
          <w:sz w:val="24"/>
          <w:szCs w:val="24"/>
          <w:shd w:val="clear" w:color="auto" w:fill="FFFFFF"/>
        </w:rPr>
        <w:t xml:space="preserve">e las actividades de la Estancia </w:t>
      </w:r>
      <w:r w:rsidRPr="00DC44D5">
        <w:rPr>
          <w:rFonts w:asciiTheme="majorHAnsi" w:hAnsiTheme="majorHAnsi" w:cs="Arial"/>
          <w:iCs/>
          <w:color w:val="222222"/>
          <w:sz w:val="24"/>
          <w:szCs w:val="24"/>
          <w:shd w:val="clear" w:color="auto" w:fill="FFFFFF"/>
        </w:rPr>
        <w:t xml:space="preserve">y que amenacen la seguridad e integridad física de las personas </w:t>
      </w:r>
      <w:r>
        <w:rPr>
          <w:rFonts w:asciiTheme="majorHAnsi" w:hAnsiTheme="majorHAnsi" w:cs="Arial"/>
          <w:iCs/>
          <w:color w:val="222222"/>
          <w:sz w:val="24"/>
          <w:szCs w:val="24"/>
          <w:shd w:val="clear" w:color="auto" w:fill="FFFFFF"/>
        </w:rPr>
        <w:t>y/o del patrimonio.</w:t>
      </w:r>
    </w:p>
    <w:p w:rsidR="003B4B21" w:rsidRDefault="003B4B21" w:rsidP="003B4B21">
      <w:pPr>
        <w:spacing w:after="0" w:line="240" w:lineRule="auto"/>
        <w:ind w:right="63"/>
        <w:jc w:val="both"/>
        <w:rPr>
          <w:rFonts w:asciiTheme="majorHAnsi" w:eastAsia="Arial" w:hAnsiTheme="majorHAnsi" w:cs="Arial"/>
          <w:color w:val="000000"/>
          <w:sz w:val="24"/>
          <w:szCs w:val="24"/>
          <w:lang w:eastAsia="es-AR"/>
        </w:rPr>
      </w:pPr>
    </w:p>
    <w:p w:rsidR="003B4B21" w:rsidRPr="00B66A74" w:rsidRDefault="003B4B21" w:rsidP="003B4B21">
      <w:p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Los vigiladores</w:t>
      </w:r>
      <w:r>
        <w:rPr>
          <w:rFonts w:asciiTheme="majorHAnsi" w:eastAsia="Arial" w:hAnsiTheme="majorHAnsi" w:cs="Arial"/>
          <w:color w:val="000000"/>
          <w:sz w:val="24"/>
          <w:szCs w:val="24"/>
          <w:lang w:eastAsia="es-AR"/>
        </w:rPr>
        <w:t xml:space="preserve"> destinados a este puesto a diferencia de otros puestos tienen una relación muy directa con propietarios y visitas, por esta razón la atención debe ser siempre con amabilidad y cortesía, nunca confortativa ni temeraria,</w:t>
      </w:r>
      <w:r w:rsidRPr="00B66A74">
        <w:rPr>
          <w:rFonts w:asciiTheme="majorHAnsi" w:eastAsia="Arial" w:hAnsiTheme="majorHAnsi" w:cs="Arial"/>
          <w:color w:val="000000"/>
          <w:sz w:val="24"/>
          <w:szCs w:val="24"/>
          <w:lang w:eastAsia="es-AR"/>
        </w:rPr>
        <w:t xml:space="preserve"> estarán dispuestos a atender situaciones de urgencia, siempre actuando dentro del marco de la ley, pero concent</w:t>
      </w:r>
      <w:r>
        <w:rPr>
          <w:rFonts w:asciiTheme="majorHAnsi" w:eastAsia="Arial" w:hAnsiTheme="majorHAnsi" w:cs="Arial"/>
          <w:color w:val="000000"/>
          <w:sz w:val="24"/>
          <w:szCs w:val="24"/>
          <w:lang w:eastAsia="es-AR"/>
        </w:rPr>
        <w:t>rando sus esfuerzos en evitar intrusiones no deseadas.</w:t>
      </w:r>
    </w:p>
    <w:p w:rsidR="003B4B21" w:rsidRDefault="003B4B21" w:rsidP="003B4B21">
      <w:pPr>
        <w:spacing w:after="0" w:line="240" w:lineRule="auto"/>
        <w:jc w:val="both"/>
        <w:rPr>
          <w:rFonts w:asciiTheme="majorHAnsi" w:hAnsiTheme="majorHAnsi"/>
          <w:b/>
          <w:sz w:val="24"/>
          <w:szCs w:val="24"/>
        </w:rPr>
      </w:pPr>
    </w:p>
    <w:p w:rsidR="003B4B21" w:rsidRDefault="003B4B21" w:rsidP="003B4B21">
      <w:pPr>
        <w:spacing w:after="0" w:line="240" w:lineRule="auto"/>
        <w:jc w:val="both"/>
        <w:rPr>
          <w:rFonts w:asciiTheme="majorHAnsi" w:hAnsiTheme="majorHAnsi"/>
          <w:b/>
          <w:sz w:val="24"/>
          <w:szCs w:val="24"/>
        </w:rPr>
      </w:pPr>
      <w:r>
        <w:rPr>
          <w:rFonts w:asciiTheme="majorHAnsi" w:hAnsiTheme="majorHAnsi"/>
          <w:b/>
          <w:sz w:val="24"/>
          <w:szCs w:val="24"/>
        </w:rPr>
        <w:t>FUNCIO</w:t>
      </w:r>
      <w:r w:rsidRPr="00DD02DF">
        <w:rPr>
          <w:rFonts w:asciiTheme="majorHAnsi" w:hAnsiTheme="majorHAnsi"/>
          <w:b/>
          <w:sz w:val="24"/>
          <w:szCs w:val="24"/>
        </w:rPr>
        <w:t>N</w:t>
      </w:r>
      <w:r>
        <w:rPr>
          <w:rFonts w:asciiTheme="majorHAnsi" w:hAnsiTheme="majorHAnsi"/>
          <w:b/>
          <w:sz w:val="24"/>
          <w:szCs w:val="24"/>
        </w:rPr>
        <w:t>ES</w:t>
      </w:r>
      <w:r w:rsidRPr="00DD02DF">
        <w:rPr>
          <w:rFonts w:asciiTheme="majorHAnsi" w:hAnsiTheme="majorHAnsi"/>
          <w:b/>
          <w:sz w:val="24"/>
          <w:szCs w:val="24"/>
        </w:rPr>
        <w:t>:</w:t>
      </w:r>
    </w:p>
    <w:p w:rsidR="003B4B21" w:rsidRPr="008F186E" w:rsidRDefault="003B4B21" w:rsidP="003B4B21">
      <w:pPr>
        <w:pStyle w:val="Prrafodelista"/>
        <w:numPr>
          <w:ilvl w:val="0"/>
          <w:numId w:val="7"/>
        </w:numPr>
        <w:spacing w:after="0" w:line="240" w:lineRule="auto"/>
        <w:jc w:val="both"/>
        <w:rPr>
          <w:b/>
          <w:bCs/>
        </w:rPr>
      </w:pPr>
      <w:r w:rsidRPr="00F14237">
        <w:rPr>
          <w:rFonts w:asciiTheme="majorHAnsi" w:hAnsiTheme="majorHAnsi"/>
          <w:bCs/>
          <w:sz w:val="24"/>
          <w:szCs w:val="24"/>
        </w:rPr>
        <w:t>Todos los días al toma</w:t>
      </w:r>
      <w:r>
        <w:rPr>
          <w:rFonts w:asciiTheme="majorHAnsi" w:hAnsiTheme="majorHAnsi"/>
          <w:bCs/>
          <w:sz w:val="24"/>
          <w:szCs w:val="24"/>
        </w:rPr>
        <w:t xml:space="preserve">r la guardia verificara el correcto funcionamiento de la </w:t>
      </w:r>
      <w:r w:rsidRPr="002D64B3">
        <w:rPr>
          <w:rFonts w:asciiTheme="majorHAnsi" w:hAnsiTheme="majorHAnsi"/>
          <w:bCs/>
          <w:sz w:val="24"/>
          <w:szCs w:val="24"/>
          <w:u w:val="single"/>
        </w:rPr>
        <w:t>totalidad de equipamiento correspondiente y asignado</w:t>
      </w:r>
      <w:r>
        <w:rPr>
          <w:rFonts w:asciiTheme="majorHAnsi" w:hAnsiTheme="majorHAnsi"/>
          <w:bCs/>
          <w:sz w:val="24"/>
          <w:szCs w:val="24"/>
          <w:u w:val="single"/>
        </w:rPr>
        <w:t xml:space="preserve"> a su puesto</w:t>
      </w:r>
      <w:r>
        <w:rPr>
          <w:rFonts w:asciiTheme="majorHAnsi" w:hAnsiTheme="majorHAnsi"/>
          <w:bCs/>
          <w:sz w:val="24"/>
          <w:szCs w:val="24"/>
        </w:rPr>
        <w:t xml:space="preserve">, en caso de que haya alguna anomalía de funcionamiento, cualquiera sea el caso, debe dar aviso de inmediato al supervisor. </w:t>
      </w:r>
    </w:p>
    <w:p w:rsidR="003B4B21" w:rsidRPr="00B414DB" w:rsidRDefault="003B4B21" w:rsidP="003B4B21">
      <w:pPr>
        <w:pStyle w:val="Prrafodelista"/>
        <w:numPr>
          <w:ilvl w:val="0"/>
          <w:numId w:val="7"/>
        </w:numPr>
        <w:spacing w:after="0" w:line="240" w:lineRule="auto"/>
        <w:jc w:val="both"/>
        <w:rPr>
          <w:b/>
          <w:bCs/>
        </w:rPr>
      </w:pPr>
      <w:r>
        <w:rPr>
          <w:rFonts w:asciiTheme="majorHAnsi" w:hAnsiTheme="majorHAnsi"/>
          <w:bCs/>
          <w:sz w:val="24"/>
          <w:szCs w:val="24"/>
        </w:rPr>
        <w:t xml:space="preserve">Verificara junto al portero que las barreras estén con óptimo funcionamiento al igual que el sistema de cámaras y pulsadores de pánico, </w:t>
      </w:r>
      <w:r>
        <w:rPr>
          <w:rFonts w:asciiTheme="majorHAnsi" w:eastAsia="Arial" w:hAnsiTheme="majorHAnsi" w:cs="Arial"/>
          <w:color w:val="000000"/>
          <w:sz w:val="24"/>
          <w:szCs w:val="24"/>
          <w:lang w:eastAsia="es-AR"/>
        </w:rPr>
        <w:t>la condición normal de las barreas es</w:t>
      </w:r>
      <w:r w:rsidRPr="00FA2646">
        <w:rPr>
          <w:rFonts w:asciiTheme="majorHAnsi" w:eastAsia="Arial" w:hAnsiTheme="majorHAnsi" w:cs="Arial"/>
          <w:color w:val="000000"/>
          <w:sz w:val="24"/>
          <w:szCs w:val="24"/>
          <w:lang w:eastAsia="es-AR"/>
        </w:rPr>
        <w:t xml:space="preserve"> (</w:t>
      </w:r>
      <w:r>
        <w:rPr>
          <w:rFonts w:asciiTheme="majorHAnsi" w:eastAsia="Arial" w:hAnsiTheme="majorHAnsi" w:cs="Arial"/>
          <w:color w:val="000000"/>
          <w:sz w:val="24"/>
          <w:szCs w:val="24"/>
          <w:lang w:eastAsia="es-AR"/>
        </w:rPr>
        <w:t xml:space="preserve">Siempre </w:t>
      </w:r>
      <w:r w:rsidRPr="00FA2646">
        <w:rPr>
          <w:rFonts w:asciiTheme="majorHAnsi" w:eastAsia="Arial" w:hAnsiTheme="majorHAnsi" w:cs="Arial"/>
          <w:color w:val="000000"/>
          <w:sz w:val="24"/>
          <w:szCs w:val="24"/>
          <w:lang w:eastAsia="es-AR"/>
        </w:rPr>
        <w:t>Cerrada</w:t>
      </w:r>
      <w:r>
        <w:rPr>
          <w:rFonts w:asciiTheme="majorHAnsi" w:eastAsia="Arial" w:hAnsiTheme="majorHAnsi" w:cs="Arial"/>
          <w:color w:val="000000"/>
          <w:sz w:val="24"/>
          <w:szCs w:val="24"/>
          <w:lang w:eastAsia="es-AR"/>
        </w:rPr>
        <w:t>s)</w:t>
      </w:r>
    </w:p>
    <w:p w:rsidR="003B4B21" w:rsidRPr="00B414DB" w:rsidRDefault="003B4B21" w:rsidP="003B4B21">
      <w:pPr>
        <w:pStyle w:val="Prrafodelista"/>
        <w:numPr>
          <w:ilvl w:val="0"/>
          <w:numId w:val="7"/>
        </w:numPr>
        <w:spacing w:after="0" w:line="240" w:lineRule="auto"/>
        <w:jc w:val="both"/>
        <w:rPr>
          <w:b/>
          <w:bCs/>
        </w:rPr>
      </w:pPr>
      <w:r>
        <w:rPr>
          <w:rFonts w:asciiTheme="majorHAnsi" w:eastAsia="Arial" w:hAnsiTheme="majorHAnsi" w:cs="Arial"/>
          <w:color w:val="000000"/>
          <w:sz w:val="24"/>
          <w:szCs w:val="24"/>
          <w:lang w:eastAsia="es-AR"/>
        </w:rPr>
        <w:t>Portón de ingreso:</w:t>
      </w:r>
    </w:p>
    <w:p w:rsidR="003B4B21" w:rsidRPr="00B414DB" w:rsidRDefault="003B4B21" w:rsidP="003B4B21">
      <w:pPr>
        <w:pStyle w:val="Prrafodelista"/>
        <w:numPr>
          <w:ilvl w:val="1"/>
          <w:numId w:val="7"/>
        </w:numPr>
        <w:spacing w:after="0" w:line="240" w:lineRule="auto"/>
        <w:jc w:val="both"/>
        <w:rPr>
          <w:b/>
          <w:bCs/>
        </w:rPr>
      </w:pPr>
      <w:r>
        <w:rPr>
          <w:rFonts w:asciiTheme="majorHAnsi" w:eastAsia="Arial" w:hAnsiTheme="majorHAnsi" w:cs="Arial"/>
          <w:color w:val="000000"/>
          <w:sz w:val="24"/>
          <w:szCs w:val="24"/>
          <w:lang w:eastAsia="es-AR"/>
        </w:rPr>
        <w:t>Horario de apertura: 06:00 hs.</w:t>
      </w:r>
    </w:p>
    <w:p w:rsidR="003B4B21" w:rsidRPr="00B414DB" w:rsidRDefault="003B4B21" w:rsidP="003B4B21">
      <w:pPr>
        <w:pStyle w:val="Prrafodelista"/>
        <w:numPr>
          <w:ilvl w:val="1"/>
          <w:numId w:val="7"/>
        </w:numPr>
        <w:spacing w:after="0" w:line="240" w:lineRule="auto"/>
        <w:jc w:val="both"/>
        <w:rPr>
          <w:b/>
          <w:bCs/>
        </w:rPr>
      </w:pPr>
      <w:r>
        <w:rPr>
          <w:rFonts w:asciiTheme="majorHAnsi" w:eastAsia="Arial" w:hAnsiTheme="majorHAnsi" w:cs="Arial"/>
          <w:color w:val="000000"/>
          <w:sz w:val="24"/>
          <w:szCs w:val="24"/>
          <w:lang w:eastAsia="es-AR"/>
        </w:rPr>
        <w:t>Horario de cierre: 22:00 hs.</w:t>
      </w:r>
    </w:p>
    <w:p w:rsidR="003B4B21" w:rsidRPr="00B414DB" w:rsidRDefault="003B4B21" w:rsidP="003B4B21">
      <w:pPr>
        <w:pStyle w:val="Prrafodelista"/>
        <w:numPr>
          <w:ilvl w:val="0"/>
          <w:numId w:val="7"/>
        </w:numPr>
        <w:spacing w:after="0" w:line="240" w:lineRule="auto"/>
        <w:jc w:val="both"/>
        <w:rPr>
          <w:bCs/>
        </w:rPr>
      </w:pPr>
      <w:r>
        <w:rPr>
          <w:bCs/>
        </w:rPr>
        <w:t xml:space="preserve">Debe revisar los baúles de todo vehículo que ingrese y egrese por el área de visitas y en caso de tener sospechas de desvíos, dar aviso de inmediato al JEFE DE SEGURIDAD. </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la confidencialidad y no brindará información relevante a nadie que no esté autorizado.  </w:t>
      </w:r>
    </w:p>
    <w:p w:rsidR="003B4B21" w:rsidRPr="00FF274C" w:rsidRDefault="003B4B21" w:rsidP="003B4B21">
      <w:pPr>
        <w:pStyle w:val="Prrafodelista"/>
        <w:numPr>
          <w:ilvl w:val="0"/>
          <w:numId w:val="7"/>
        </w:numPr>
        <w:spacing w:after="0" w:line="240" w:lineRule="auto"/>
        <w:jc w:val="both"/>
        <w:rPr>
          <w:rFonts w:asciiTheme="majorHAnsi" w:hAnsiTheme="majorHAnsi"/>
          <w:sz w:val="24"/>
          <w:szCs w:val="24"/>
          <w:u w:val="single"/>
        </w:rPr>
      </w:pPr>
      <w:r>
        <w:rPr>
          <w:rFonts w:asciiTheme="majorHAnsi" w:hAnsiTheme="majorHAnsi"/>
          <w:sz w:val="24"/>
          <w:szCs w:val="24"/>
          <w:u w:val="single"/>
        </w:rPr>
        <w:t>Nu</w:t>
      </w:r>
      <w:r w:rsidRPr="00FF274C">
        <w:rPr>
          <w:rFonts w:asciiTheme="majorHAnsi" w:hAnsiTheme="majorHAnsi"/>
          <w:sz w:val="24"/>
          <w:szCs w:val="24"/>
          <w:u w:val="single"/>
        </w:rPr>
        <w:t>nca podrá contradecir</w:t>
      </w:r>
      <w:r>
        <w:rPr>
          <w:rFonts w:asciiTheme="majorHAnsi" w:hAnsiTheme="majorHAnsi"/>
          <w:sz w:val="24"/>
          <w:szCs w:val="24"/>
          <w:u w:val="single"/>
        </w:rPr>
        <w:t xml:space="preserve"> ni cuestionar</w:t>
      </w:r>
      <w:r w:rsidRPr="00FF274C">
        <w:rPr>
          <w:rFonts w:asciiTheme="majorHAnsi" w:hAnsiTheme="majorHAnsi"/>
          <w:sz w:val="24"/>
          <w:szCs w:val="24"/>
          <w:u w:val="single"/>
        </w:rPr>
        <w:t xml:space="preserve"> las decisiones tomadas por el personal de portería salvo que estas aten</w:t>
      </w:r>
      <w:r>
        <w:rPr>
          <w:rFonts w:asciiTheme="majorHAnsi" w:hAnsiTheme="majorHAnsi"/>
          <w:sz w:val="24"/>
          <w:szCs w:val="24"/>
          <w:u w:val="single"/>
        </w:rPr>
        <w:t>ten contra la seguridad de la Estancia</w:t>
      </w:r>
      <w:r w:rsidRPr="00FF274C">
        <w:rPr>
          <w:rFonts w:asciiTheme="majorHAnsi" w:hAnsiTheme="majorHAnsi"/>
          <w:sz w:val="24"/>
          <w:szCs w:val="24"/>
          <w:u w:val="single"/>
        </w:rPr>
        <w:t xml:space="preserve">. </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dar toda la información de cómo llegar a una propiedad al visitante autorizado a ingresar.</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Estar atento a las modulaciones por HT del ENCARGADO, JEFE DE SEGURIDAD, SUPERVISOR U OTROS PUESTOS para acudir en caso de ser necesitada LA PRESENCIA DEL PERSONAL POLICIAL por motivos de emergencia, evacuación, o cualquier evento que ocurra durante la prestación de servicio y amerite la puesta en marcha de un procedimiento.</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RESPETARA Y HARÁ RESPETAR EL CUMPLIMIENTO DE AISLAMIENTO Y USO DE BARBIJO Y ELEMENTOS DE PROTECCIÓN CONTRA COVID- 19 COMO ASÍ TAMBIÉN RESPETAR TODAS LAS NORMAS DEL ANEXO DEL PROTOCOLO COVID- 19.</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y hará respetar la prohibición de fumar. </w:t>
      </w:r>
    </w:p>
    <w:p w:rsidR="003B4B21" w:rsidRPr="008F186E" w:rsidRDefault="003B4B21" w:rsidP="003B4B21">
      <w:pPr>
        <w:pStyle w:val="Prrafodelista"/>
        <w:numPr>
          <w:ilvl w:val="0"/>
          <w:numId w:val="1"/>
        </w:numPr>
        <w:spacing w:after="0" w:line="240" w:lineRule="auto"/>
        <w:jc w:val="both"/>
        <w:rPr>
          <w:lang w:eastAsia="es-AR"/>
        </w:rPr>
      </w:pPr>
      <w:r w:rsidRPr="00116F81">
        <w:rPr>
          <w:rFonts w:asciiTheme="majorHAnsi" w:hAnsiTheme="majorHAnsi"/>
          <w:sz w:val="24"/>
          <w:szCs w:val="24"/>
        </w:rPr>
        <w:t>Permanecerá en el puesto, a</w:t>
      </w:r>
      <w:r>
        <w:rPr>
          <w:rFonts w:asciiTheme="majorHAnsi" w:hAnsiTheme="majorHAnsi"/>
          <w:sz w:val="24"/>
          <w:szCs w:val="24"/>
        </w:rPr>
        <w:t>u</w:t>
      </w:r>
      <w:r w:rsidRPr="00116F81">
        <w:rPr>
          <w:rFonts w:asciiTheme="majorHAnsi" w:hAnsiTheme="majorHAnsi"/>
          <w:sz w:val="24"/>
          <w:szCs w:val="24"/>
        </w:rPr>
        <w:t xml:space="preserve">n estando presente su relevo, en los casos de siniestros de cualquier tipo, accidentes, atentados contra la propiedad, corte de rutas o por solicitud excepcional del </w:t>
      </w:r>
      <w:r>
        <w:rPr>
          <w:rFonts w:asciiTheme="majorHAnsi" w:hAnsiTheme="majorHAnsi"/>
          <w:sz w:val="24"/>
          <w:szCs w:val="24"/>
        </w:rPr>
        <w:t>j</w:t>
      </w:r>
      <w:r w:rsidRPr="00116F81">
        <w:rPr>
          <w:rFonts w:asciiTheme="majorHAnsi" w:hAnsiTheme="majorHAnsi"/>
          <w:sz w:val="24"/>
          <w:szCs w:val="24"/>
        </w:rPr>
        <w:t xml:space="preserve">efe de </w:t>
      </w:r>
      <w:r>
        <w:rPr>
          <w:rFonts w:asciiTheme="majorHAnsi" w:hAnsiTheme="majorHAnsi"/>
          <w:sz w:val="24"/>
          <w:szCs w:val="24"/>
        </w:rPr>
        <w:t>seguridad.</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No permitir el ingreso a vehículos no autorizados.</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No permitir el ingreso de vehículos sin chapa patente identificatoria sea quien sea.</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Dar extrema prioridad a la llegada de ambulancias, Policía, defensa civil, Bomberos y solicitar autorización al portero y JEFE DE SEGURIDAD, para que autoricen su ingreso por allí, de igual manera siempre en primera instancia derivar que ingresen por acceso de servicio. </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Dar extrema prioridad a vehículos que trasladen personas con movilidad reducida.</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Mantener un constante flujo de comunicación con los puestos internos de admisión y Guardia.</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estar atento y detectar personas desorientadas o que deambulen por el exterior en busca de ayuda, familiares  y darles el apoyo necesario para desviarlos donde corresponde.</w:t>
      </w:r>
    </w:p>
    <w:p w:rsidR="003B4B21" w:rsidRPr="00165672"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165672">
        <w:rPr>
          <w:rFonts w:asciiTheme="majorHAnsi" w:eastAsia="Arial" w:hAnsiTheme="majorHAnsi" w:cs="Arial"/>
          <w:color w:val="000000"/>
          <w:sz w:val="24"/>
          <w:szCs w:val="24"/>
          <w:lang w:eastAsia="es-AR"/>
        </w:rPr>
        <w:t>En todos</w:t>
      </w:r>
      <w:r>
        <w:rPr>
          <w:rFonts w:asciiTheme="majorHAnsi" w:eastAsia="Arial" w:hAnsiTheme="majorHAnsi" w:cs="Arial"/>
          <w:color w:val="000000"/>
          <w:sz w:val="24"/>
          <w:szCs w:val="24"/>
          <w:lang w:eastAsia="es-AR"/>
        </w:rPr>
        <w:t xml:space="preserve"> el espacio del área de influencia de su puesto </w:t>
      </w:r>
      <w:r w:rsidRPr="00165672">
        <w:rPr>
          <w:rFonts w:asciiTheme="majorHAnsi" w:eastAsia="Arial" w:hAnsiTheme="majorHAnsi" w:cs="Arial"/>
          <w:color w:val="000000"/>
          <w:sz w:val="24"/>
          <w:szCs w:val="24"/>
          <w:lang w:eastAsia="es-AR"/>
        </w:rPr>
        <w:t>el vigilador deberá estar desplegado atento y en situación de servicio, consustanciado con la tarea que desempeña en actitud PROACTIVA para adelantarse a la solución de problemas inminentes y REACTIVA para canalizar los inconvenientes ocurridos en el servicio.</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En el caso de personal de mantenimiento realice tareas en su puesto deberá estar atento a que  no dejen herramientas olvidadas o que obstruyan el ingreso y egreso a la Estancia. </w:t>
      </w:r>
    </w:p>
    <w:p w:rsidR="003B4B21" w:rsidRDefault="003B4B21" w:rsidP="003B4B21">
      <w:pPr>
        <w:pStyle w:val="Prrafodelista"/>
        <w:numPr>
          <w:ilvl w:val="0"/>
          <w:numId w:val="7"/>
        </w:numPr>
        <w:spacing w:after="0" w:line="240" w:lineRule="auto"/>
        <w:ind w:right="63"/>
        <w:jc w:val="both"/>
        <w:rPr>
          <w:rFonts w:asciiTheme="majorHAnsi" w:eastAsia="Arial" w:hAnsiTheme="majorHAnsi" w:cstheme="majorHAnsi"/>
          <w:color w:val="000000"/>
          <w:sz w:val="24"/>
          <w:szCs w:val="24"/>
          <w:lang w:eastAsia="es-AR"/>
        </w:rPr>
      </w:pPr>
      <w:r w:rsidRPr="00C51408">
        <w:rPr>
          <w:rFonts w:asciiTheme="majorHAnsi" w:eastAsia="Arial" w:hAnsiTheme="majorHAnsi" w:cstheme="majorHAnsi"/>
          <w:color w:val="000000"/>
          <w:sz w:val="24"/>
          <w:szCs w:val="24"/>
          <w:lang w:eastAsia="es-AR"/>
        </w:rPr>
        <w:t>Deberá prestar especial atención a las vehículos que ingresen con acompañantes, estos deben ser identificados por más q</w:t>
      </w:r>
      <w:r>
        <w:rPr>
          <w:rFonts w:asciiTheme="majorHAnsi" w:eastAsia="Arial" w:hAnsiTheme="majorHAnsi" w:cstheme="majorHAnsi"/>
          <w:color w:val="000000"/>
          <w:sz w:val="24"/>
          <w:szCs w:val="24"/>
          <w:lang w:eastAsia="es-AR"/>
        </w:rPr>
        <w:t>ue ingresen con un propietario.</w:t>
      </w:r>
    </w:p>
    <w:p w:rsidR="003B4B21" w:rsidRPr="008C2A0D"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Verificara en el exterior inmediato de la entrada la existencia de cualquier elemento contundente que pueda ser usado como arma de mano y sugerir para los casos que se pueda el retiro de la misma. ej. Palos, fierros, Piedras etc.</w:t>
      </w:r>
    </w:p>
    <w:p w:rsidR="003B4B21" w:rsidRPr="00C51408" w:rsidRDefault="003B4B21" w:rsidP="003B4B21">
      <w:pPr>
        <w:pStyle w:val="Prrafodelista"/>
        <w:numPr>
          <w:ilvl w:val="0"/>
          <w:numId w:val="7"/>
        </w:numPr>
        <w:spacing w:after="0" w:line="240" w:lineRule="auto"/>
        <w:ind w:right="63"/>
        <w:jc w:val="both"/>
        <w:rPr>
          <w:rFonts w:asciiTheme="majorHAnsi" w:eastAsia="Arial" w:hAnsiTheme="majorHAnsi" w:cstheme="majorHAnsi"/>
          <w:color w:val="000000"/>
          <w:sz w:val="24"/>
          <w:szCs w:val="24"/>
          <w:lang w:eastAsia="es-AR"/>
        </w:rPr>
      </w:pPr>
      <w:r>
        <w:rPr>
          <w:rFonts w:asciiTheme="majorHAnsi" w:eastAsia="Arial" w:hAnsiTheme="majorHAnsi" w:cstheme="majorHAnsi"/>
          <w:color w:val="000000"/>
          <w:sz w:val="24"/>
          <w:szCs w:val="24"/>
          <w:lang w:eastAsia="es-AR"/>
        </w:rPr>
        <w:t xml:space="preserve">En caso de que el vigilador tenga la sospecha de que el ingreso de un vehículo de propietario o visita este siendo coaccionado, no tomara ninguna medida al respecto, posibilitara el ingreso en caso de propietarios y retendrá lo más posible el ingreso de visitas. Inmediatamente de manera muy sutil y sin demostrar nerviosismo informara al JEFE DE SEGURIDAD Y ADICIONAL de POLICÍA la situación alejándose de la escena y dejando actuar al personal policial. </w:t>
      </w:r>
    </w:p>
    <w:p w:rsidR="003B4B21" w:rsidRDefault="003B4B21" w:rsidP="003B4B21">
      <w:pPr>
        <w:pStyle w:val="Prrafodelista"/>
        <w:spacing w:after="0" w:line="240" w:lineRule="auto"/>
        <w:ind w:right="63"/>
        <w:jc w:val="both"/>
        <w:rPr>
          <w:rFonts w:cstheme="minorHAnsi"/>
          <w:color w:val="202122"/>
          <w:sz w:val="24"/>
          <w:szCs w:val="24"/>
          <w:shd w:val="clear" w:color="auto" w:fill="FFFFFF"/>
        </w:rPr>
      </w:pPr>
      <w:r w:rsidRPr="00C51408">
        <w:rPr>
          <w:rFonts w:asciiTheme="majorHAnsi" w:eastAsia="Arial" w:hAnsiTheme="majorHAnsi" w:cstheme="majorHAnsi"/>
          <w:b/>
          <w:color w:val="000000"/>
          <w:sz w:val="24"/>
          <w:szCs w:val="24"/>
          <w:u w:val="single"/>
          <w:lang w:eastAsia="es-AR"/>
        </w:rPr>
        <w:t>COACCIÓN:</w:t>
      </w:r>
      <w:r>
        <w:rPr>
          <w:rFonts w:asciiTheme="majorHAnsi" w:hAnsiTheme="majorHAnsi" w:cstheme="majorHAnsi"/>
          <w:color w:val="202122"/>
          <w:sz w:val="24"/>
          <w:szCs w:val="24"/>
          <w:shd w:val="clear" w:color="auto" w:fill="FFFFFF"/>
        </w:rPr>
        <w:t>Es i</w:t>
      </w:r>
      <w:r w:rsidRPr="00C51408">
        <w:rPr>
          <w:rFonts w:asciiTheme="majorHAnsi" w:hAnsiTheme="majorHAnsi" w:cstheme="majorHAnsi"/>
          <w:color w:val="202122"/>
          <w:sz w:val="24"/>
          <w:szCs w:val="24"/>
          <w:shd w:val="clear" w:color="auto" w:fill="FFFFFF"/>
        </w:rPr>
        <w:t>legítima cuando un sujeto priva de la libertad a otro sin razón legal - cuando se obliga a la persona mediante la violencia ilegítima a adoptar un determinado comportamiento en contra de su voluntad</w:t>
      </w:r>
      <w:r w:rsidRPr="00C51408">
        <w:rPr>
          <w:rFonts w:cstheme="minorHAnsi"/>
          <w:color w:val="202122"/>
          <w:sz w:val="24"/>
          <w:szCs w:val="24"/>
          <w:shd w:val="clear" w:color="auto" w:fill="FFFFFF"/>
        </w:rPr>
        <w:t>.</w:t>
      </w:r>
    </w:p>
    <w:p w:rsidR="003B4B21" w:rsidRPr="008C2A0D"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eastAsia="Arial" w:hAnsiTheme="majorHAnsi" w:cs="Arial"/>
          <w:color w:val="000000"/>
          <w:sz w:val="24"/>
          <w:szCs w:val="24"/>
          <w:lang w:eastAsia="es-AR"/>
        </w:rPr>
        <w:t>Por este sector está prohibido el ingreso y egreso de</w:t>
      </w:r>
      <w:r>
        <w:rPr>
          <w:rFonts w:asciiTheme="majorHAnsi" w:eastAsia="Arial" w:hAnsiTheme="majorHAnsi" w:cs="Arial"/>
          <w:color w:val="000000"/>
          <w:sz w:val="24"/>
          <w:szCs w:val="24"/>
          <w:lang w:eastAsia="es-AR"/>
        </w:rPr>
        <w:t xml:space="preserve"> personal que trabaje en la Estancia</w:t>
      </w:r>
      <w:r w:rsidRPr="008C2A0D">
        <w:rPr>
          <w:rFonts w:asciiTheme="majorHAnsi" w:eastAsia="Arial" w:hAnsiTheme="majorHAnsi" w:cs="Arial"/>
          <w:color w:val="000000"/>
          <w:sz w:val="24"/>
          <w:szCs w:val="24"/>
          <w:lang w:eastAsia="es-AR"/>
        </w:rPr>
        <w:t>, proveedores, vigilancia, mantenimiento etc.</w:t>
      </w:r>
      <w:r>
        <w:rPr>
          <w:rFonts w:asciiTheme="majorHAnsi" w:eastAsia="Arial" w:hAnsiTheme="majorHAnsi" w:cs="Arial"/>
          <w:color w:val="000000"/>
          <w:sz w:val="24"/>
          <w:szCs w:val="24"/>
          <w:lang w:eastAsia="es-AR"/>
        </w:rPr>
        <w:t xml:space="preserve"> En caso de detectar ingreso o egreso de alguno de estos</w:t>
      </w:r>
      <w:r w:rsidRPr="008C2A0D">
        <w:rPr>
          <w:rFonts w:asciiTheme="majorHAnsi" w:eastAsia="Arial" w:hAnsiTheme="majorHAnsi" w:cs="Arial"/>
          <w:color w:val="000000"/>
          <w:sz w:val="24"/>
          <w:szCs w:val="24"/>
          <w:lang w:eastAsia="es-AR"/>
        </w:rPr>
        <w:t xml:space="preserve"> procederá según lo que a continuación se detalla: </w:t>
      </w:r>
    </w:p>
    <w:p w:rsidR="003B4B21" w:rsidRPr="008E5123" w:rsidRDefault="003B4B21" w:rsidP="003B4B21">
      <w:pPr>
        <w:pStyle w:val="Prrafodelista"/>
        <w:spacing w:after="0" w:line="240" w:lineRule="auto"/>
        <w:ind w:right="63"/>
        <w:jc w:val="both"/>
        <w:rPr>
          <w:rFonts w:asciiTheme="majorHAnsi" w:eastAsia="Arial" w:hAnsiTheme="majorHAnsi" w:cs="Arial"/>
          <w:color w:val="000000"/>
          <w:sz w:val="24"/>
          <w:szCs w:val="24"/>
          <w:lang w:eastAsia="es-AR"/>
        </w:rPr>
      </w:pPr>
    </w:p>
    <w:p w:rsidR="003B4B21" w:rsidRPr="00B66A74" w:rsidRDefault="003B4B21" w:rsidP="003B4B21">
      <w:pPr>
        <w:numPr>
          <w:ilvl w:val="1"/>
          <w:numId w:val="12"/>
        </w:num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 xml:space="preserve">Respetuosamente se le informa que no puede </w:t>
      </w:r>
      <w:r>
        <w:rPr>
          <w:rFonts w:asciiTheme="majorHAnsi" w:eastAsia="Arial" w:hAnsiTheme="majorHAnsi" w:cs="Arial"/>
          <w:color w:val="000000"/>
          <w:sz w:val="24"/>
          <w:szCs w:val="24"/>
          <w:lang w:eastAsia="es-AR"/>
        </w:rPr>
        <w:t>ingresar o egresar por allí</w:t>
      </w:r>
      <w:r w:rsidRPr="00B66A74">
        <w:rPr>
          <w:rFonts w:asciiTheme="majorHAnsi" w:eastAsia="Arial" w:hAnsiTheme="majorHAnsi" w:cs="Arial"/>
          <w:color w:val="000000"/>
          <w:sz w:val="24"/>
          <w:szCs w:val="24"/>
          <w:lang w:eastAsia="es-AR"/>
        </w:rPr>
        <w:t xml:space="preserve">. </w:t>
      </w:r>
    </w:p>
    <w:p w:rsidR="003B4B21" w:rsidRPr="00B66A74" w:rsidRDefault="003B4B21" w:rsidP="003B4B21">
      <w:pPr>
        <w:numPr>
          <w:ilvl w:val="1"/>
          <w:numId w:val="12"/>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Se lo invita a hacerlo por el acceso de servicio</w:t>
      </w:r>
      <w:r w:rsidRPr="00B66A74">
        <w:rPr>
          <w:rFonts w:asciiTheme="majorHAnsi" w:eastAsia="Arial" w:hAnsiTheme="majorHAnsi" w:cs="Arial"/>
          <w:color w:val="000000"/>
          <w:sz w:val="24"/>
          <w:szCs w:val="24"/>
          <w:lang w:eastAsia="es-AR"/>
        </w:rPr>
        <w:t xml:space="preserve">. </w:t>
      </w:r>
    </w:p>
    <w:p w:rsidR="003B4B21" w:rsidRPr="00B66A74" w:rsidRDefault="003B4B21" w:rsidP="003B4B21">
      <w:pPr>
        <w:numPr>
          <w:ilvl w:val="1"/>
          <w:numId w:val="12"/>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Informará</w:t>
      </w:r>
      <w:r w:rsidRPr="00B66A74">
        <w:rPr>
          <w:rFonts w:asciiTheme="majorHAnsi" w:eastAsia="Arial" w:hAnsiTheme="majorHAnsi" w:cs="Arial"/>
          <w:color w:val="000000"/>
          <w:sz w:val="24"/>
          <w:szCs w:val="24"/>
          <w:lang w:eastAsia="es-AR"/>
        </w:rPr>
        <w:t xml:space="preserve"> al en</w:t>
      </w:r>
      <w:r>
        <w:rPr>
          <w:rFonts w:asciiTheme="majorHAnsi" w:eastAsia="Arial" w:hAnsiTheme="majorHAnsi" w:cs="Arial"/>
          <w:color w:val="000000"/>
          <w:sz w:val="24"/>
          <w:szCs w:val="24"/>
          <w:lang w:eastAsia="es-AR"/>
        </w:rPr>
        <w:t>cargado y al jefe de seguridad si la situación amerita</w:t>
      </w:r>
      <w:r w:rsidRPr="00B66A74">
        <w:rPr>
          <w:rFonts w:asciiTheme="majorHAnsi" w:eastAsia="Arial" w:hAnsiTheme="majorHAnsi" w:cs="Arial"/>
          <w:color w:val="000000"/>
          <w:sz w:val="24"/>
          <w:szCs w:val="24"/>
          <w:lang w:eastAsia="es-AR"/>
        </w:rPr>
        <w:t xml:space="preserve">. </w:t>
      </w:r>
    </w:p>
    <w:p w:rsidR="003B4B21" w:rsidRDefault="003B4B21" w:rsidP="003B4B21">
      <w:pPr>
        <w:numPr>
          <w:ilvl w:val="1"/>
          <w:numId w:val="12"/>
        </w:num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 xml:space="preserve">Se </w:t>
      </w:r>
      <w:r>
        <w:rPr>
          <w:rFonts w:asciiTheme="majorHAnsi" w:eastAsia="Arial" w:hAnsiTheme="majorHAnsi" w:cs="Arial"/>
          <w:color w:val="000000"/>
          <w:sz w:val="24"/>
          <w:szCs w:val="24"/>
          <w:lang w:eastAsia="es-AR"/>
        </w:rPr>
        <w:t>solicitará activar protocolo de emergencia ante cualquier acto hostil.</w:t>
      </w:r>
    </w:p>
    <w:p w:rsidR="003B4B21" w:rsidRPr="008C2A0D"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hAnsiTheme="majorHAnsi"/>
          <w:sz w:val="24"/>
          <w:szCs w:val="24"/>
        </w:rPr>
        <w:t xml:space="preserve">Estará atento a que no ingresen animales sueltos o en jauria. </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El vigilador tiene terminantemente prohibido subirse a un vehículo de propietarios o visitas. </w:t>
      </w:r>
    </w:p>
    <w:p w:rsidR="003B4B21" w:rsidRDefault="003B4B21" w:rsidP="003B4B21">
      <w:pPr>
        <w:pStyle w:val="Prrafodelista"/>
        <w:numPr>
          <w:ilvl w:val="0"/>
          <w:numId w:val="5"/>
        </w:numPr>
        <w:spacing w:after="0" w:line="240" w:lineRule="auto"/>
        <w:jc w:val="both"/>
        <w:rPr>
          <w:rFonts w:asciiTheme="majorHAnsi" w:hAnsiTheme="majorHAnsi" w:cstheme="majorHAnsi"/>
          <w:color w:val="222222"/>
          <w:sz w:val="24"/>
          <w:szCs w:val="24"/>
          <w:shd w:val="clear" w:color="auto" w:fill="FFFFFF"/>
        </w:rPr>
      </w:pPr>
      <w:r>
        <w:rPr>
          <w:rFonts w:asciiTheme="majorHAnsi" w:hAnsiTheme="majorHAnsi" w:cstheme="majorHAnsi"/>
          <w:color w:val="222222"/>
          <w:sz w:val="24"/>
          <w:szCs w:val="24"/>
          <w:shd w:val="clear" w:color="auto" w:fill="FFFFFF"/>
        </w:rPr>
        <w:t>Actuará</w:t>
      </w:r>
      <w:r w:rsidRPr="00927CFC">
        <w:rPr>
          <w:rFonts w:asciiTheme="majorHAnsi" w:hAnsiTheme="majorHAnsi" w:cstheme="majorHAnsi"/>
          <w:color w:val="222222"/>
          <w:sz w:val="24"/>
          <w:szCs w:val="24"/>
          <w:shd w:val="clear" w:color="auto" w:fill="FFFFFF"/>
        </w:rPr>
        <w:t xml:space="preserve"> acorde a</w:t>
      </w:r>
      <w:r>
        <w:rPr>
          <w:rFonts w:asciiTheme="majorHAnsi" w:hAnsiTheme="majorHAnsi" w:cstheme="majorHAnsi"/>
          <w:color w:val="222222"/>
          <w:sz w:val="24"/>
          <w:szCs w:val="24"/>
          <w:shd w:val="clear" w:color="auto" w:fill="FFFFFF"/>
        </w:rPr>
        <w:t>l protocolo establecido</w:t>
      </w:r>
      <w:r w:rsidRPr="00927CFC">
        <w:rPr>
          <w:rFonts w:asciiTheme="majorHAnsi" w:hAnsiTheme="majorHAnsi" w:cstheme="majorHAnsi"/>
          <w:color w:val="222222"/>
          <w:sz w:val="24"/>
          <w:szCs w:val="24"/>
          <w:shd w:val="clear" w:color="auto" w:fill="FFFFFF"/>
        </w:rPr>
        <w:t>, en caso de emergencia por fenómenos nat</w:t>
      </w:r>
      <w:r>
        <w:rPr>
          <w:rFonts w:asciiTheme="majorHAnsi" w:hAnsiTheme="majorHAnsi" w:cstheme="majorHAnsi"/>
          <w:color w:val="222222"/>
          <w:sz w:val="24"/>
          <w:szCs w:val="24"/>
          <w:shd w:val="clear" w:color="auto" w:fill="FFFFFF"/>
        </w:rPr>
        <w:t>urales</w:t>
      </w:r>
      <w:r w:rsidRPr="00927CFC">
        <w:rPr>
          <w:rFonts w:asciiTheme="majorHAnsi" w:hAnsiTheme="majorHAnsi" w:cstheme="majorHAnsi"/>
          <w:color w:val="222222"/>
          <w:sz w:val="24"/>
          <w:szCs w:val="24"/>
          <w:shd w:val="clear" w:color="auto" w:fill="FFFFFF"/>
        </w:rPr>
        <w:t xml:space="preserve">, a falta de estos, </w:t>
      </w:r>
      <w:r>
        <w:rPr>
          <w:rFonts w:asciiTheme="majorHAnsi" w:hAnsiTheme="majorHAnsi" w:cstheme="majorHAnsi"/>
          <w:color w:val="222222"/>
          <w:sz w:val="24"/>
          <w:szCs w:val="24"/>
          <w:shd w:val="clear" w:color="auto" w:fill="FFFFFF"/>
        </w:rPr>
        <w:t>seguirá</w:t>
      </w:r>
      <w:r w:rsidRPr="00927CFC">
        <w:rPr>
          <w:rFonts w:asciiTheme="majorHAnsi" w:hAnsiTheme="majorHAnsi" w:cstheme="majorHAnsi"/>
          <w:color w:val="222222"/>
          <w:sz w:val="24"/>
          <w:szCs w:val="24"/>
          <w:shd w:val="clear" w:color="auto" w:fill="FFFFFF"/>
        </w:rPr>
        <w:t xml:space="preserve"> las </w:t>
      </w:r>
      <w:r>
        <w:rPr>
          <w:rFonts w:asciiTheme="majorHAnsi" w:hAnsiTheme="majorHAnsi" w:cstheme="majorHAnsi"/>
          <w:color w:val="222222"/>
          <w:sz w:val="24"/>
          <w:szCs w:val="24"/>
          <w:shd w:val="clear" w:color="auto" w:fill="FFFFFF"/>
        </w:rPr>
        <w:t>instrucciones del JEFE DE SEGURIDAD</w:t>
      </w:r>
      <w:r w:rsidRPr="00927CFC">
        <w:rPr>
          <w:rFonts w:asciiTheme="majorHAnsi" w:hAnsiTheme="majorHAnsi" w:cstheme="majorHAnsi"/>
          <w:color w:val="222222"/>
          <w:sz w:val="24"/>
          <w:szCs w:val="24"/>
          <w:shd w:val="clear" w:color="auto" w:fill="FFFFFF"/>
        </w:rPr>
        <w:t xml:space="preserve">. </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No permitirá el ingreso de vehículos sin patente, carros con tracción a sangre o carros de empuje tipo cartoneros. </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Verificara en todo momento que el ingreso no sea obstruido por vehículos o personal que cuya acción interrumpa el flujo de circulación.</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 xml:space="preserve">Mantendrá informado y alertará al resto del personal asignado al </w:t>
      </w:r>
      <w:r>
        <w:rPr>
          <w:rFonts w:asciiTheme="majorHAnsi" w:eastAsia="Arial" w:hAnsiTheme="majorHAnsi" w:cs="Arial"/>
          <w:color w:val="000000"/>
          <w:sz w:val="24"/>
          <w:szCs w:val="24"/>
          <w:lang w:eastAsia="es-AR"/>
        </w:rPr>
        <w:t>SERVICIO Y PORTERÍA</w:t>
      </w:r>
      <w:r w:rsidRPr="008E5123">
        <w:rPr>
          <w:rFonts w:asciiTheme="majorHAnsi" w:eastAsia="Arial" w:hAnsiTheme="majorHAnsi" w:cs="Arial"/>
          <w:color w:val="000000"/>
          <w:sz w:val="24"/>
          <w:szCs w:val="24"/>
          <w:lang w:eastAsia="es-AR"/>
        </w:rPr>
        <w:t xml:space="preserve"> sobre cualquier hecho o situación que pudiera alterar el orden, sin esperar que la novedad se desencadene intentar</w:t>
      </w:r>
      <w:r>
        <w:rPr>
          <w:rFonts w:asciiTheme="majorHAnsi" w:eastAsia="Arial" w:hAnsiTheme="majorHAnsi" w:cs="Arial"/>
          <w:color w:val="000000"/>
          <w:sz w:val="24"/>
          <w:szCs w:val="24"/>
          <w:lang w:eastAsia="es-AR"/>
        </w:rPr>
        <w:t>á</w:t>
      </w:r>
      <w:r w:rsidRPr="008E5123">
        <w:rPr>
          <w:rFonts w:asciiTheme="majorHAnsi" w:eastAsia="Arial" w:hAnsiTheme="majorHAnsi" w:cs="Arial"/>
          <w:color w:val="000000"/>
          <w:sz w:val="24"/>
          <w:szCs w:val="24"/>
          <w:lang w:eastAsia="es-AR"/>
        </w:rPr>
        <w:t xml:space="preserve"> adelantarse a los hechos (prevención). </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Prohibirá la venta ambulante.</w:t>
      </w:r>
    </w:p>
    <w:p w:rsidR="003B4B21" w:rsidRPr="008E5123"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Disponer la no salida de tod</w:t>
      </w:r>
      <w:r>
        <w:rPr>
          <w:rFonts w:asciiTheme="majorHAnsi" w:eastAsia="Arial" w:hAnsiTheme="majorHAnsi" w:cs="Arial"/>
          <w:color w:val="000000"/>
          <w:sz w:val="24"/>
          <w:szCs w:val="24"/>
          <w:lang w:eastAsia="es-AR"/>
        </w:rPr>
        <w:t>a</w:t>
      </w:r>
      <w:r w:rsidRPr="008E5123">
        <w:rPr>
          <w:rFonts w:asciiTheme="majorHAnsi" w:eastAsia="Arial" w:hAnsiTheme="majorHAnsi" w:cs="Arial"/>
          <w:color w:val="000000"/>
          <w:sz w:val="24"/>
          <w:szCs w:val="24"/>
          <w:lang w:eastAsia="es-AR"/>
        </w:rPr>
        <w:t xml:space="preserve"> persona cuando</w:t>
      </w:r>
      <w:r>
        <w:rPr>
          <w:rFonts w:asciiTheme="majorHAnsi" w:eastAsia="Arial" w:hAnsiTheme="majorHAnsi" w:cs="Arial"/>
          <w:color w:val="000000"/>
          <w:sz w:val="24"/>
          <w:szCs w:val="24"/>
          <w:lang w:eastAsia="es-AR"/>
        </w:rPr>
        <w:t xml:space="preserve"> se sospeche de alguna actitud extraña que </w:t>
      </w:r>
      <w:r w:rsidRPr="008E5123">
        <w:rPr>
          <w:rFonts w:asciiTheme="majorHAnsi" w:eastAsia="Arial" w:hAnsiTheme="majorHAnsi" w:cs="Arial"/>
          <w:color w:val="000000"/>
          <w:sz w:val="24"/>
          <w:szCs w:val="24"/>
          <w:lang w:eastAsia="es-AR"/>
        </w:rPr>
        <w:t xml:space="preserve">considere </w:t>
      </w:r>
      <w:r>
        <w:rPr>
          <w:rFonts w:asciiTheme="majorHAnsi" w:eastAsia="Arial" w:hAnsiTheme="majorHAnsi" w:cs="Arial"/>
          <w:color w:val="000000"/>
          <w:sz w:val="24"/>
          <w:szCs w:val="24"/>
          <w:lang w:eastAsia="es-AR"/>
        </w:rPr>
        <w:t>aconsejable clarificar esta con el JEFE DE SEGURIDAD</w:t>
      </w:r>
      <w:r w:rsidRPr="008E5123">
        <w:rPr>
          <w:rFonts w:asciiTheme="majorHAnsi" w:eastAsia="Arial" w:hAnsiTheme="majorHAnsi" w:cs="Arial"/>
          <w:color w:val="000000"/>
          <w:sz w:val="24"/>
          <w:szCs w:val="24"/>
          <w:lang w:eastAsia="es-AR"/>
        </w:rPr>
        <w:t xml:space="preserve">. De corresponder dar intervención a la Policía. </w:t>
      </w:r>
    </w:p>
    <w:p w:rsidR="003B4B21" w:rsidRPr="008E5123"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Respaldar al personal de portería </w:t>
      </w:r>
      <w:r w:rsidRPr="008E5123">
        <w:rPr>
          <w:rFonts w:asciiTheme="majorHAnsi" w:eastAsia="Arial" w:hAnsiTheme="majorHAnsi" w:cs="Arial"/>
          <w:color w:val="000000"/>
          <w:sz w:val="24"/>
          <w:szCs w:val="24"/>
          <w:lang w:eastAsia="es-AR"/>
        </w:rPr>
        <w:t xml:space="preserve">de manera de impedir el ingreso de toda persona cuya entrada se encuentra prohibida o no esté debidamente identificada o reconocida. </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Debe seguir atentamente la evolución de los casos que pudieran ser conflictivos.</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Con firmeza y autoridad intentará tran</w:t>
      </w:r>
      <w:r>
        <w:rPr>
          <w:rFonts w:asciiTheme="majorHAnsi" w:eastAsia="Arial" w:hAnsiTheme="majorHAnsi" w:cs="Arial"/>
          <w:color w:val="000000"/>
          <w:sz w:val="24"/>
          <w:szCs w:val="24"/>
          <w:lang w:eastAsia="es-AR"/>
        </w:rPr>
        <w:t>smitir calma</w:t>
      </w:r>
      <w:r w:rsidRPr="008E5123">
        <w:rPr>
          <w:rFonts w:asciiTheme="majorHAnsi" w:eastAsia="Arial" w:hAnsiTheme="majorHAnsi" w:cs="Arial"/>
          <w:color w:val="000000"/>
          <w:sz w:val="24"/>
          <w:szCs w:val="24"/>
          <w:lang w:eastAsia="es-AR"/>
        </w:rPr>
        <w:t>, sin faltar el respeto, pero sin</w:t>
      </w:r>
      <w:r>
        <w:rPr>
          <w:rFonts w:asciiTheme="majorHAnsi" w:eastAsia="Arial" w:hAnsiTheme="majorHAnsi" w:cs="Arial"/>
          <w:color w:val="000000"/>
          <w:sz w:val="24"/>
          <w:szCs w:val="24"/>
          <w:lang w:eastAsia="es-AR"/>
        </w:rPr>
        <w:t xml:space="preserve"> dejar dudas sobre autoridad</w:t>
      </w:r>
      <w:r w:rsidRPr="008E5123">
        <w:rPr>
          <w:rFonts w:asciiTheme="majorHAnsi" w:eastAsia="Arial" w:hAnsiTheme="majorHAnsi" w:cs="Arial"/>
          <w:color w:val="000000"/>
          <w:sz w:val="24"/>
          <w:szCs w:val="24"/>
          <w:lang w:eastAsia="es-AR"/>
        </w:rPr>
        <w:t xml:space="preserve">.    </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sidRPr="00E735BF">
        <w:rPr>
          <w:rFonts w:asciiTheme="majorHAnsi" w:hAnsiTheme="majorHAnsi"/>
          <w:sz w:val="24"/>
          <w:szCs w:val="24"/>
        </w:rPr>
        <w:t>Las novedades ligadas a hurto/robo/riñas y todo aquello que roce con la comisión de un delito serán comunicadas al JEFE DE SEGURIDAD, jefe de servicio y Supervisor</w:t>
      </w:r>
      <w:r>
        <w:rPr>
          <w:rFonts w:asciiTheme="majorHAnsi" w:hAnsiTheme="majorHAnsi"/>
          <w:sz w:val="24"/>
          <w:szCs w:val="24"/>
        </w:rPr>
        <w:t>.</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En todo momento el vigilador</w:t>
      </w:r>
      <w:r w:rsidRPr="00B53DEB">
        <w:rPr>
          <w:rFonts w:asciiTheme="majorHAnsi" w:eastAsia="Arial" w:hAnsiTheme="majorHAnsi" w:cs="Arial"/>
          <w:color w:val="000000"/>
          <w:sz w:val="24"/>
          <w:szCs w:val="24"/>
          <w:lang w:eastAsia="es-AR"/>
        </w:rPr>
        <w:t>deberá hacer respetar las prohibi</w:t>
      </w:r>
      <w:r>
        <w:rPr>
          <w:rFonts w:asciiTheme="majorHAnsi" w:eastAsia="Arial" w:hAnsiTheme="majorHAnsi" w:cs="Arial"/>
          <w:color w:val="000000"/>
          <w:sz w:val="24"/>
          <w:szCs w:val="24"/>
          <w:lang w:eastAsia="es-AR"/>
        </w:rPr>
        <w:t>ciones reglamentadas por la Estancia</w:t>
      </w:r>
      <w:r w:rsidRPr="00B53DEB">
        <w:rPr>
          <w:rFonts w:asciiTheme="majorHAnsi" w:eastAsia="Arial" w:hAnsiTheme="majorHAnsi" w:cs="Arial"/>
          <w:color w:val="000000"/>
          <w:sz w:val="24"/>
          <w:szCs w:val="24"/>
          <w:lang w:eastAsia="es-AR"/>
        </w:rPr>
        <w:t>.</w:t>
      </w:r>
    </w:p>
    <w:p w:rsidR="003B4B21" w:rsidRPr="00B53DEB"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hAnsiTheme="majorHAnsi"/>
          <w:sz w:val="24"/>
          <w:szCs w:val="24"/>
        </w:rPr>
        <w:t>Dispondrá de los conos donde sean necesarios para encausar el tránsito.</w:t>
      </w:r>
    </w:p>
    <w:p w:rsidR="003B4B21" w:rsidRDefault="003B4B21" w:rsidP="003B4B21">
      <w:pPr>
        <w:spacing w:after="0" w:line="240" w:lineRule="auto"/>
        <w:jc w:val="both"/>
        <w:rPr>
          <w:rFonts w:asciiTheme="majorHAnsi" w:hAnsiTheme="majorHAnsi"/>
          <w:b/>
          <w:sz w:val="24"/>
          <w:szCs w:val="24"/>
        </w:rPr>
      </w:pPr>
    </w:p>
    <w:p w:rsidR="003B4B21" w:rsidRPr="00B53DEB" w:rsidRDefault="003B4B21" w:rsidP="003B4B21">
      <w:pPr>
        <w:spacing w:after="0" w:line="240" w:lineRule="auto"/>
        <w:jc w:val="both"/>
        <w:rPr>
          <w:rFonts w:asciiTheme="majorHAnsi" w:hAnsiTheme="majorHAnsi"/>
          <w:b/>
          <w:sz w:val="24"/>
          <w:szCs w:val="24"/>
        </w:rPr>
      </w:pPr>
      <w:r w:rsidRPr="00E749E6">
        <w:rPr>
          <w:rFonts w:asciiTheme="majorHAnsi" w:hAnsiTheme="majorHAnsi"/>
          <w:b/>
          <w:sz w:val="24"/>
          <w:szCs w:val="24"/>
        </w:rPr>
        <w:t>EXTREMA PRIORIDAD:</w:t>
      </w:r>
    </w:p>
    <w:p w:rsidR="003B4B21" w:rsidRPr="00B53DEB" w:rsidRDefault="003B4B21" w:rsidP="003B4B21">
      <w:pPr>
        <w:pStyle w:val="Prrafodelista"/>
        <w:numPr>
          <w:ilvl w:val="0"/>
          <w:numId w:val="5"/>
        </w:numPr>
        <w:spacing w:after="0" w:line="240" w:lineRule="auto"/>
        <w:jc w:val="both"/>
        <w:rPr>
          <w:rFonts w:asciiTheme="majorHAnsi" w:hAnsiTheme="majorHAnsi"/>
          <w:bCs/>
          <w:sz w:val="24"/>
          <w:szCs w:val="24"/>
        </w:rPr>
      </w:pPr>
      <w:r w:rsidRPr="00E749E6">
        <w:rPr>
          <w:rFonts w:asciiTheme="majorHAnsi" w:hAnsiTheme="majorHAnsi"/>
          <w:sz w:val="24"/>
          <w:szCs w:val="24"/>
        </w:rPr>
        <w:t>Denunciar inmediatamente al JEFE DE SEGURIDAD en cas</w:t>
      </w:r>
      <w:r>
        <w:rPr>
          <w:rFonts w:asciiTheme="majorHAnsi" w:hAnsiTheme="majorHAnsi"/>
          <w:sz w:val="24"/>
          <w:szCs w:val="24"/>
        </w:rPr>
        <w:t>o de que se detecte que niños se en</w:t>
      </w:r>
      <w:r w:rsidRPr="00B53DEB">
        <w:rPr>
          <w:rFonts w:asciiTheme="majorHAnsi" w:hAnsiTheme="majorHAnsi"/>
          <w:sz w:val="24"/>
          <w:szCs w:val="24"/>
        </w:rPr>
        <w:t>cuent</w:t>
      </w:r>
      <w:r>
        <w:rPr>
          <w:rFonts w:asciiTheme="majorHAnsi" w:hAnsiTheme="majorHAnsi"/>
          <w:sz w:val="24"/>
          <w:szCs w:val="24"/>
        </w:rPr>
        <w:t>ren solos deambulando por el sector</w:t>
      </w:r>
      <w:r w:rsidRPr="00B53DEB">
        <w:rPr>
          <w:rFonts w:asciiTheme="majorHAnsi" w:hAnsiTheme="majorHAnsi"/>
          <w:sz w:val="24"/>
          <w:szCs w:val="24"/>
        </w:rPr>
        <w:t>.</w:t>
      </w:r>
    </w:p>
    <w:p w:rsidR="003B4B21" w:rsidRPr="00E749E6" w:rsidRDefault="003B4B21" w:rsidP="003B4B21">
      <w:pPr>
        <w:pStyle w:val="Prrafodelista"/>
        <w:numPr>
          <w:ilvl w:val="0"/>
          <w:numId w:val="5"/>
        </w:numPr>
        <w:spacing w:after="0" w:line="240" w:lineRule="auto"/>
        <w:jc w:val="both"/>
        <w:rPr>
          <w:rFonts w:asciiTheme="majorHAnsi" w:hAnsiTheme="majorHAnsi"/>
          <w:b/>
          <w:bCs/>
        </w:rPr>
      </w:pPr>
      <w:r w:rsidRPr="00E749E6">
        <w:rPr>
          <w:rFonts w:asciiTheme="majorHAnsi" w:hAnsiTheme="majorHAnsi"/>
          <w:sz w:val="24"/>
          <w:szCs w:val="24"/>
        </w:rPr>
        <w:t xml:space="preserve">Activar inmediatamente protocolo ante la detección de paquetes o bultos sospechosos. </w:t>
      </w:r>
    </w:p>
    <w:p w:rsidR="003B4B21" w:rsidRDefault="003B4B21" w:rsidP="003B4B21">
      <w:pPr>
        <w:spacing w:after="0" w:line="240" w:lineRule="auto"/>
        <w:jc w:val="both"/>
        <w:rPr>
          <w:rFonts w:asciiTheme="majorHAnsi" w:hAnsiTheme="majorHAnsi"/>
          <w:b/>
          <w:sz w:val="24"/>
          <w:szCs w:val="24"/>
        </w:rPr>
      </w:pPr>
    </w:p>
    <w:p w:rsidR="003B4B21" w:rsidRPr="00E735BF" w:rsidRDefault="003B4B21" w:rsidP="003B4B21">
      <w:pPr>
        <w:spacing w:after="0" w:line="240" w:lineRule="auto"/>
        <w:jc w:val="both"/>
        <w:rPr>
          <w:rFonts w:asciiTheme="majorHAnsi" w:hAnsiTheme="majorHAnsi"/>
          <w:b/>
          <w:sz w:val="24"/>
          <w:szCs w:val="24"/>
        </w:rPr>
      </w:pPr>
      <w:r w:rsidRPr="00E735BF">
        <w:rPr>
          <w:rFonts w:asciiTheme="majorHAnsi" w:hAnsiTheme="majorHAnsi"/>
          <w:b/>
          <w:sz w:val="24"/>
          <w:szCs w:val="24"/>
        </w:rPr>
        <w:t xml:space="preserve">Si ocurriese algún accidente en el puesto: </w:t>
      </w:r>
    </w:p>
    <w:p w:rsidR="003B4B21" w:rsidRPr="00E735BF" w:rsidRDefault="003B4B21" w:rsidP="003B4B21">
      <w:pPr>
        <w:pStyle w:val="Prrafodelista"/>
        <w:numPr>
          <w:ilvl w:val="0"/>
          <w:numId w:val="5"/>
        </w:numPr>
        <w:spacing w:after="0" w:line="240" w:lineRule="auto"/>
        <w:ind w:right="62"/>
        <w:jc w:val="both"/>
        <w:rPr>
          <w:rFonts w:asciiTheme="majorHAnsi" w:hAnsiTheme="majorHAnsi"/>
          <w:b/>
          <w:sz w:val="24"/>
          <w:szCs w:val="24"/>
        </w:rPr>
      </w:pPr>
      <w:r w:rsidRPr="00E735BF">
        <w:rPr>
          <w:rFonts w:asciiTheme="majorHAnsi" w:hAnsiTheme="majorHAnsi"/>
          <w:sz w:val="24"/>
          <w:szCs w:val="24"/>
        </w:rPr>
        <w:t xml:space="preserve">De manera inmediata, primero avisará al encargado de turno, luego al </w:t>
      </w:r>
      <w:r>
        <w:rPr>
          <w:rFonts w:asciiTheme="majorHAnsi" w:hAnsiTheme="majorHAnsi"/>
          <w:sz w:val="24"/>
          <w:szCs w:val="24"/>
        </w:rPr>
        <w:t xml:space="preserve">JEFE DE SEGURIDAD. </w:t>
      </w:r>
    </w:p>
    <w:p w:rsidR="003B4B21" w:rsidRDefault="003B4B21" w:rsidP="003B4B21">
      <w:pPr>
        <w:spacing w:after="0" w:line="240" w:lineRule="auto"/>
        <w:ind w:right="62"/>
        <w:jc w:val="both"/>
        <w:rPr>
          <w:rFonts w:asciiTheme="majorHAnsi" w:hAnsiTheme="majorHAnsi"/>
          <w:b/>
          <w:sz w:val="24"/>
          <w:szCs w:val="24"/>
        </w:rPr>
      </w:pPr>
    </w:p>
    <w:p w:rsidR="003B4B21" w:rsidRPr="001538D3" w:rsidRDefault="003B4B21" w:rsidP="003B4B21">
      <w:pPr>
        <w:spacing w:after="0" w:line="240" w:lineRule="auto"/>
        <w:ind w:right="62"/>
        <w:jc w:val="both"/>
        <w:rPr>
          <w:rFonts w:asciiTheme="majorHAnsi" w:hAnsiTheme="majorHAnsi"/>
          <w:b/>
          <w:sz w:val="24"/>
          <w:szCs w:val="24"/>
        </w:rPr>
      </w:pPr>
      <w:r w:rsidRPr="001538D3">
        <w:rPr>
          <w:rFonts w:asciiTheme="majorHAnsi" w:hAnsiTheme="majorHAnsi"/>
          <w:b/>
          <w:sz w:val="24"/>
          <w:szCs w:val="24"/>
        </w:rPr>
        <w:t>Caso</w:t>
      </w:r>
      <w:r>
        <w:rPr>
          <w:rFonts w:asciiTheme="majorHAnsi" w:hAnsiTheme="majorHAnsi"/>
          <w:b/>
          <w:sz w:val="24"/>
          <w:szCs w:val="24"/>
        </w:rPr>
        <w:t>s</w:t>
      </w:r>
      <w:r w:rsidRPr="001538D3">
        <w:rPr>
          <w:rFonts w:asciiTheme="majorHAnsi" w:hAnsiTheme="majorHAnsi"/>
          <w:b/>
          <w:sz w:val="24"/>
          <w:szCs w:val="24"/>
        </w:rPr>
        <w:t xml:space="preserve"> Extremo</w:t>
      </w:r>
      <w:r>
        <w:rPr>
          <w:rFonts w:asciiTheme="majorHAnsi" w:hAnsiTheme="majorHAnsi"/>
          <w:b/>
          <w:sz w:val="24"/>
          <w:szCs w:val="24"/>
        </w:rPr>
        <w:t>s</w:t>
      </w:r>
      <w:r w:rsidRPr="001538D3">
        <w:rPr>
          <w:rFonts w:asciiTheme="majorHAnsi" w:hAnsiTheme="majorHAnsi"/>
          <w:b/>
          <w:sz w:val="24"/>
          <w:szCs w:val="24"/>
        </w:rPr>
        <w:t>:</w:t>
      </w:r>
    </w:p>
    <w:p w:rsidR="003B4B21" w:rsidRPr="001538D3" w:rsidRDefault="003B4B21" w:rsidP="003B4B21">
      <w:pPr>
        <w:pStyle w:val="Prrafodelista"/>
        <w:numPr>
          <w:ilvl w:val="0"/>
          <w:numId w:val="5"/>
        </w:numPr>
        <w:spacing w:after="0" w:line="240" w:lineRule="auto"/>
        <w:ind w:right="62"/>
        <w:jc w:val="both"/>
        <w:rPr>
          <w:rFonts w:asciiTheme="majorHAnsi" w:hAnsiTheme="majorHAnsi"/>
          <w:sz w:val="24"/>
          <w:szCs w:val="24"/>
        </w:rPr>
      </w:pPr>
      <w:r>
        <w:rPr>
          <w:rFonts w:asciiTheme="majorHAnsi" w:hAnsiTheme="majorHAnsi"/>
          <w:sz w:val="24"/>
          <w:szCs w:val="24"/>
        </w:rPr>
        <w:t>Para todos los casos que amerite la actuación del personal de policial</w:t>
      </w:r>
      <w:r w:rsidRPr="001538D3">
        <w:rPr>
          <w:rFonts w:asciiTheme="majorHAnsi" w:hAnsiTheme="majorHAnsi"/>
          <w:sz w:val="24"/>
          <w:szCs w:val="24"/>
        </w:rPr>
        <w:t>, el vigila</w:t>
      </w:r>
      <w:r>
        <w:rPr>
          <w:rFonts w:asciiTheme="majorHAnsi" w:hAnsiTheme="majorHAnsi"/>
          <w:sz w:val="24"/>
          <w:szCs w:val="24"/>
        </w:rPr>
        <w:t>dor no interferirá ni colaborará</w:t>
      </w:r>
      <w:r w:rsidRPr="001538D3">
        <w:rPr>
          <w:rFonts w:asciiTheme="majorHAnsi" w:hAnsiTheme="majorHAnsi"/>
          <w:sz w:val="24"/>
          <w:szCs w:val="24"/>
        </w:rPr>
        <w:t xml:space="preserve"> con</w:t>
      </w:r>
      <w:r>
        <w:rPr>
          <w:rFonts w:asciiTheme="majorHAnsi" w:hAnsiTheme="majorHAnsi"/>
          <w:sz w:val="24"/>
          <w:szCs w:val="24"/>
        </w:rPr>
        <w:t xml:space="preserve"> esta</w:t>
      </w:r>
      <w:r w:rsidR="00513453">
        <w:rPr>
          <w:rFonts w:asciiTheme="majorHAnsi" w:hAnsiTheme="majorHAnsi"/>
          <w:sz w:val="24"/>
          <w:szCs w:val="24"/>
        </w:rPr>
        <w:t>,</w:t>
      </w:r>
      <w:r w:rsidRPr="001538D3">
        <w:rPr>
          <w:rFonts w:asciiTheme="majorHAnsi" w:hAnsiTheme="majorHAnsi"/>
          <w:sz w:val="24"/>
          <w:szCs w:val="24"/>
        </w:rPr>
        <w:t xml:space="preserve"> dejando que las fuerzas de se</w:t>
      </w:r>
      <w:r>
        <w:rPr>
          <w:rFonts w:asciiTheme="majorHAnsi" w:hAnsiTheme="majorHAnsi"/>
          <w:sz w:val="24"/>
          <w:szCs w:val="24"/>
        </w:rPr>
        <w:t xml:space="preserve">guridad actúen según su criterio. </w:t>
      </w:r>
    </w:p>
    <w:p w:rsidR="003B4B21" w:rsidRPr="001538D3" w:rsidRDefault="003B4B21" w:rsidP="003B4B21">
      <w:pPr>
        <w:spacing w:after="0" w:line="240" w:lineRule="auto"/>
        <w:ind w:left="426" w:right="63"/>
        <w:jc w:val="both"/>
        <w:rPr>
          <w:rFonts w:asciiTheme="majorHAnsi" w:eastAsia="Arial" w:hAnsiTheme="majorHAnsi" w:cs="Arial"/>
          <w:color w:val="000000"/>
          <w:sz w:val="24"/>
          <w:szCs w:val="24"/>
          <w:lang w:eastAsia="es-AR"/>
        </w:rPr>
      </w:pPr>
    </w:p>
    <w:p w:rsidR="003B4B21" w:rsidRPr="00FF274C" w:rsidRDefault="003B4B21" w:rsidP="003B4B21">
      <w:pPr>
        <w:pStyle w:val="Prrafodelista"/>
        <w:spacing w:after="0" w:line="240" w:lineRule="auto"/>
        <w:ind w:left="786"/>
        <w:jc w:val="both"/>
        <w:rPr>
          <w:rFonts w:asciiTheme="majorHAnsi" w:hAnsiTheme="majorHAnsi"/>
          <w:sz w:val="24"/>
          <w:szCs w:val="24"/>
        </w:rPr>
      </w:pPr>
      <w:bookmarkStart w:id="3" w:name="_GoBack"/>
      <w:bookmarkEnd w:id="3"/>
    </w:p>
    <w:p w:rsidR="003B4B21" w:rsidRPr="000511A0" w:rsidRDefault="003B4B21" w:rsidP="003B4B21">
      <w:pPr>
        <w:pStyle w:val="Ttulo1"/>
        <w:rPr>
          <w:b/>
        </w:rPr>
      </w:pPr>
      <w:r>
        <w:rPr>
          <w:b/>
        </w:rPr>
        <w:t>PUESTO BARRERA ACCESO SECUNDARIO</w:t>
      </w:r>
    </w:p>
    <w:p w:rsidR="003B4B21" w:rsidRPr="009A79E1" w:rsidRDefault="003B4B21" w:rsidP="003B4B21">
      <w:pPr>
        <w:pStyle w:val="Ttulo1"/>
        <w:spacing w:before="0" w:line="240" w:lineRule="auto"/>
        <w:rPr>
          <w:bCs/>
          <w:color w:val="auto"/>
          <w:sz w:val="24"/>
          <w:szCs w:val="24"/>
        </w:rPr>
      </w:pPr>
      <w:r w:rsidRPr="009F351B">
        <w:rPr>
          <w:b/>
          <w:color w:val="auto"/>
          <w:sz w:val="24"/>
          <w:szCs w:val="24"/>
        </w:rPr>
        <w:t>Horario de cobertura:</w:t>
      </w:r>
      <w:r>
        <w:rPr>
          <w:bCs/>
          <w:color w:val="auto"/>
          <w:sz w:val="24"/>
          <w:szCs w:val="24"/>
        </w:rPr>
        <w:t xml:space="preserve"> 24 HS</w:t>
      </w:r>
    </w:p>
    <w:p w:rsidR="003B4B21" w:rsidRPr="009A79E1" w:rsidRDefault="003B4B21" w:rsidP="003B4B21">
      <w:pPr>
        <w:spacing w:after="0" w:line="240" w:lineRule="auto"/>
        <w:rPr>
          <w:rFonts w:asciiTheme="majorHAnsi" w:hAnsiTheme="majorHAnsi"/>
          <w:bCs/>
          <w:sz w:val="24"/>
          <w:szCs w:val="24"/>
        </w:rPr>
      </w:pPr>
      <w:r w:rsidRPr="009F351B">
        <w:rPr>
          <w:rFonts w:asciiTheme="majorHAnsi" w:hAnsiTheme="majorHAnsi"/>
          <w:b/>
          <w:sz w:val="24"/>
          <w:szCs w:val="24"/>
        </w:rPr>
        <w:t>Días de cobertura</w:t>
      </w:r>
      <w:r w:rsidRPr="009A79E1">
        <w:rPr>
          <w:rFonts w:asciiTheme="majorHAnsi" w:hAnsiTheme="majorHAnsi"/>
          <w:bCs/>
          <w:sz w:val="24"/>
          <w:szCs w:val="24"/>
        </w:rPr>
        <w:t>:</w:t>
      </w:r>
      <w:r>
        <w:rPr>
          <w:rFonts w:asciiTheme="majorHAnsi" w:hAnsiTheme="majorHAnsi"/>
          <w:bCs/>
          <w:sz w:val="24"/>
          <w:szCs w:val="24"/>
        </w:rPr>
        <w:t xml:space="preserve"> LUNES, MARTES, MIÉRCOLES, JUEVES, VIERNES, SÁBADOS, DOMINGOS</w:t>
      </w:r>
    </w:p>
    <w:p w:rsidR="003B4B21" w:rsidRPr="009A79E1" w:rsidRDefault="003B4B21" w:rsidP="003B4B21">
      <w:pPr>
        <w:spacing w:after="0" w:line="240" w:lineRule="auto"/>
        <w:rPr>
          <w:rFonts w:asciiTheme="majorHAnsi" w:hAnsiTheme="majorHAnsi"/>
          <w:bCs/>
          <w:sz w:val="24"/>
          <w:szCs w:val="24"/>
        </w:rPr>
      </w:pPr>
      <w:r w:rsidRPr="009F351B">
        <w:rPr>
          <w:rFonts w:asciiTheme="majorHAnsi" w:hAnsiTheme="majorHAnsi"/>
          <w:b/>
          <w:sz w:val="24"/>
          <w:szCs w:val="24"/>
        </w:rPr>
        <w:t>Dotación:</w:t>
      </w:r>
      <w:r>
        <w:rPr>
          <w:rFonts w:asciiTheme="majorHAnsi" w:hAnsiTheme="majorHAnsi"/>
          <w:bCs/>
          <w:sz w:val="24"/>
          <w:szCs w:val="24"/>
        </w:rPr>
        <w:t xml:space="preserve"> 1 VIGILADOR POR TURNO</w:t>
      </w:r>
    </w:p>
    <w:p w:rsidR="003B4B21" w:rsidRDefault="003B4B21" w:rsidP="003B4B21">
      <w:pPr>
        <w:spacing w:after="0" w:line="240" w:lineRule="auto"/>
        <w:rPr>
          <w:rFonts w:asciiTheme="majorHAnsi" w:hAnsiTheme="majorHAnsi"/>
          <w:bCs/>
          <w:sz w:val="24"/>
          <w:szCs w:val="24"/>
        </w:rPr>
      </w:pPr>
      <w:r w:rsidRPr="009F351B">
        <w:rPr>
          <w:rFonts w:asciiTheme="majorHAnsi" w:hAnsiTheme="majorHAnsi"/>
          <w:b/>
          <w:sz w:val="24"/>
          <w:szCs w:val="24"/>
        </w:rPr>
        <w:t>Ubicación:</w:t>
      </w:r>
      <w:r>
        <w:rPr>
          <w:rFonts w:asciiTheme="majorHAnsi" w:hAnsiTheme="majorHAnsi"/>
          <w:bCs/>
          <w:sz w:val="24"/>
          <w:szCs w:val="24"/>
        </w:rPr>
        <w:t xml:space="preserve">   ACCESO DE SERVICIO</w:t>
      </w:r>
      <w:r w:rsidR="00E677D6">
        <w:rPr>
          <w:rFonts w:asciiTheme="majorHAnsi" w:hAnsiTheme="majorHAnsi"/>
          <w:bCs/>
          <w:sz w:val="24"/>
          <w:szCs w:val="24"/>
        </w:rPr>
        <w:t xml:space="preserve"> SECUNDARIO</w:t>
      </w:r>
    </w:p>
    <w:p w:rsidR="003B4B21" w:rsidRPr="00B10C77" w:rsidRDefault="003B4B21" w:rsidP="003B4B21">
      <w:pPr>
        <w:spacing w:after="0" w:line="240" w:lineRule="auto"/>
        <w:rPr>
          <w:rFonts w:asciiTheme="majorHAnsi" w:hAnsiTheme="majorHAnsi"/>
          <w:bCs/>
          <w:sz w:val="24"/>
          <w:szCs w:val="24"/>
        </w:rPr>
      </w:pPr>
      <w:r w:rsidRPr="00B10C77">
        <w:rPr>
          <w:rFonts w:asciiTheme="majorHAnsi" w:hAnsiTheme="majorHAnsi"/>
          <w:b/>
          <w:sz w:val="24"/>
          <w:szCs w:val="24"/>
        </w:rPr>
        <w:t xml:space="preserve">Usa Planillas: </w:t>
      </w:r>
      <w:r w:rsidRPr="00B10C77">
        <w:rPr>
          <w:rFonts w:asciiTheme="majorHAnsi" w:hAnsiTheme="majorHAnsi"/>
          <w:bCs/>
          <w:sz w:val="24"/>
          <w:szCs w:val="24"/>
        </w:rPr>
        <w:t>Si</w:t>
      </w:r>
    </w:p>
    <w:p w:rsidR="003B4B21" w:rsidRPr="00B10C77" w:rsidRDefault="003B4B21" w:rsidP="003B4B21">
      <w:pPr>
        <w:spacing w:after="0" w:line="240" w:lineRule="auto"/>
        <w:rPr>
          <w:rFonts w:asciiTheme="majorHAnsi" w:hAnsiTheme="majorHAnsi"/>
          <w:bCs/>
          <w:sz w:val="24"/>
          <w:szCs w:val="24"/>
        </w:rPr>
      </w:pPr>
      <w:r w:rsidRPr="00B10C77">
        <w:rPr>
          <w:rFonts w:asciiTheme="majorHAnsi" w:hAnsiTheme="majorHAnsi"/>
          <w:b/>
          <w:sz w:val="24"/>
          <w:szCs w:val="24"/>
        </w:rPr>
        <w:t xml:space="preserve">Libro de actas: </w:t>
      </w:r>
      <w:r w:rsidRPr="00B10C77">
        <w:rPr>
          <w:rFonts w:asciiTheme="majorHAnsi" w:hAnsiTheme="majorHAnsi"/>
          <w:bCs/>
          <w:sz w:val="24"/>
          <w:szCs w:val="24"/>
        </w:rPr>
        <w:t>Si</w:t>
      </w:r>
    </w:p>
    <w:p w:rsidR="003B4B21" w:rsidRDefault="003B4B21" w:rsidP="003B4B21">
      <w:pPr>
        <w:spacing w:after="0" w:line="240" w:lineRule="auto"/>
        <w:rPr>
          <w:rFonts w:asciiTheme="majorHAnsi" w:hAnsiTheme="majorHAnsi"/>
          <w:bCs/>
          <w:sz w:val="24"/>
          <w:szCs w:val="24"/>
        </w:rPr>
      </w:pPr>
      <w:r w:rsidRPr="009F351B">
        <w:rPr>
          <w:rFonts w:asciiTheme="majorHAnsi" w:hAnsiTheme="majorHAnsi"/>
          <w:b/>
          <w:sz w:val="24"/>
          <w:szCs w:val="24"/>
        </w:rPr>
        <w:t>Equipamiento del puesto:</w:t>
      </w:r>
      <w:r>
        <w:rPr>
          <w:rFonts w:asciiTheme="majorHAnsi" w:hAnsiTheme="majorHAnsi"/>
          <w:bCs/>
          <w:sz w:val="24"/>
          <w:szCs w:val="24"/>
        </w:rPr>
        <w:t xml:space="preserve"> HT Motorola     </w:t>
      </w:r>
    </w:p>
    <w:p w:rsidR="003B4B21" w:rsidRDefault="003B4B21" w:rsidP="003B4B21">
      <w:pPr>
        <w:spacing w:after="0" w:line="240" w:lineRule="auto"/>
        <w:rPr>
          <w:rFonts w:asciiTheme="majorHAnsi" w:hAnsiTheme="majorHAnsi"/>
          <w:bCs/>
          <w:sz w:val="24"/>
          <w:szCs w:val="24"/>
        </w:rPr>
      </w:pPr>
      <w:r w:rsidRPr="003C1441">
        <w:rPr>
          <w:rFonts w:asciiTheme="majorHAnsi" w:hAnsiTheme="majorHAnsi"/>
          <w:b/>
          <w:sz w:val="24"/>
          <w:szCs w:val="24"/>
        </w:rPr>
        <w:t>Es parte del plan de contingencia:</w:t>
      </w:r>
      <w:r>
        <w:rPr>
          <w:rFonts w:asciiTheme="majorHAnsi" w:hAnsiTheme="majorHAnsi"/>
          <w:bCs/>
          <w:sz w:val="24"/>
          <w:szCs w:val="24"/>
        </w:rPr>
        <w:t xml:space="preserve"> Si</w:t>
      </w:r>
    </w:p>
    <w:p w:rsidR="003B4B21" w:rsidRDefault="003B4B21" w:rsidP="003B4B21">
      <w:pPr>
        <w:spacing w:after="0" w:line="240" w:lineRule="auto"/>
        <w:rPr>
          <w:rFonts w:asciiTheme="majorHAnsi" w:hAnsiTheme="majorHAnsi"/>
          <w:bCs/>
          <w:sz w:val="24"/>
          <w:szCs w:val="24"/>
        </w:rPr>
      </w:pPr>
      <w:r w:rsidRPr="003C1441">
        <w:rPr>
          <w:rFonts w:asciiTheme="majorHAnsi" w:hAnsiTheme="majorHAnsi"/>
          <w:b/>
          <w:sz w:val="24"/>
          <w:szCs w:val="24"/>
        </w:rPr>
        <w:t>Rol de evacuación:</w:t>
      </w:r>
      <w:r>
        <w:rPr>
          <w:rFonts w:asciiTheme="majorHAnsi" w:hAnsiTheme="majorHAnsi"/>
          <w:bCs/>
          <w:sz w:val="24"/>
          <w:szCs w:val="24"/>
        </w:rPr>
        <w:t xml:space="preserve"> SI</w:t>
      </w:r>
    </w:p>
    <w:p w:rsidR="003B4B21" w:rsidRDefault="003B4B21" w:rsidP="003B4B21">
      <w:pPr>
        <w:spacing w:after="0" w:line="240" w:lineRule="auto"/>
        <w:rPr>
          <w:rFonts w:asciiTheme="majorHAnsi" w:hAnsiTheme="majorHAnsi"/>
          <w:bCs/>
          <w:sz w:val="24"/>
          <w:szCs w:val="24"/>
        </w:rPr>
      </w:pPr>
    </w:p>
    <w:p w:rsidR="003B4B21" w:rsidRPr="00DC44D5" w:rsidRDefault="003B4B21" w:rsidP="003B4B21">
      <w:pPr>
        <w:spacing w:after="0" w:line="240" w:lineRule="auto"/>
        <w:jc w:val="both"/>
        <w:rPr>
          <w:rFonts w:asciiTheme="majorHAnsi" w:hAnsiTheme="majorHAnsi" w:cs="Arial"/>
          <w:b/>
          <w:iCs/>
          <w:color w:val="222222"/>
          <w:sz w:val="24"/>
          <w:szCs w:val="24"/>
          <w:shd w:val="clear" w:color="auto" w:fill="FFFFFF"/>
        </w:rPr>
      </w:pPr>
      <w:r w:rsidRPr="00DC44D5">
        <w:rPr>
          <w:rFonts w:asciiTheme="majorHAnsi" w:hAnsiTheme="majorHAnsi" w:cs="Arial"/>
          <w:b/>
          <w:iCs/>
          <w:color w:val="222222"/>
          <w:sz w:val="24"/>
          <w:szCs w:val="24"/>
          <w:shd w:val="clear" w:color="auto" w:fill="FFFFFF"/>
        </w:rPr>
        <w:t>OBJETIVO:</w:t>
      </w:r>
    </w:p>
    <w:p w:rsidR="003B4B21" w:rsidRPr="00DC44D5" w:rsidRDefault="003B4B21" w:rsidP="003B4B21">
      <w:pPr>
        <w:spacing w:after="0" w:line="240" w:lineRule="auto"/>
        <w:jc w:val="both"/>
        <w:rPr>
          <w:rFonts w:asciiTheme="majorHAnsi" w:hAnsiTheme="majorHAnsi" w:cs="Arial"/>
          <w:iCs/>
          <w:color w:val="222222"/>
          <w:sz w:val="24"/>
          <w:szCs w:val="24"/>
          <w:shd w:val="clear" w:color="auto" w:fill="FFFFFF"/>
        </w:rPr>
      </w:pPr>
      <w:r>
        <w:rPr>
          <w:rFonts w:asciiTheme="majorHAnsi" w:hAnsiTheme="majorHAnsi" w:cs="Arial"/>
          <w:iCs/>
          <w:color w:val="222222"/>
          <w:sz w:val="24"/>
          <w:szCs w:val="24"/>
          <w:shd w:val="clear" w:color="auto" w:fill="FFFFFF"/>
        </w:rPr>
        <w:t xml:space="preserve">Identificar </w:t>
      </w:r>
      <w:r w:rsidRPr="00DC44D5">
        <w:rPr>
          <w:rFonts w:asciiTheme="majorHAnsi" w:hAnsiTheme="majorHAnsi" w:cs="Arial"/>
          <w:iCs/>
          <w:color w:val="222222"/>
          <w:sz w:val="24"/>
          <w:szCs w:val="24"/>
          <w:shd w:val="clear" w:color="auto" w:fill="FFFFFF"/>
        </w:rPr>
        <w:t>situaciones que producen alteraciones d</w:t>
      </w:r>
      <w:r>
        <w:rPr>
          <w:rFonts w:asciiTheme="majorHAnsi" w:hAnsiTheme="majorHAnsi" w:cs="Arial"/>
          <w:iCs/>
          <w:color w:val="222222"/>
          <w:sz w:val="24"/>
          <w:szCs w:val="24"/>
          <w:shd w:val="clear" w:color="auto" w:fill="FFFFFF"/>
        </w:rPr>
        <w:t xml:space="preserve">e las actividades de la Estancia </w:t>
      </w:r>
      <w:r w:rsidRPr="00DC44D5">
        <w:rPr>
          <w:rFonts w:asciiTheme="majorHAnsi" w:hAnsiTheme="majorHAnsi" w:cs="Arial"/>
          <w:iCs/>
          <w:color w:val="222222"/>
          <w:sz w:val="24"/>
          <w:szCs w:val="24"/>
          <w:shd w:val="clear" w:color="auto" w:fill="FFFFFF"/>
        </w:rPr>
        <w:t xml:space="preserve">y que amenacen la seguridad e integridad física de las personas </w:t>
      </w:r>
      <w:r>
        <w:rPr>
          <w:rFonts w:asciiTheme="majorHAnsi" w:hAnsiTheme="majorHAnsi" w:cs="Arial"/>
          <w:iCs/>
          <w:color w:val="222222"/>
          <w:sz w:val="24"/>
          <w:szCs w:val="24"/>
          <w:shd w:val="clear" w:color="auto" w:fill="FFFFFF"/>
        </w:rPr>
        <w:t>y/o del patrimonio.</w:t>
      </w:r>
    </w:p>
    <w:p w:rsidR="003B4B21" w:rsidRDefault="003B4B21" w:rsidP="003B4B21">
      <w:pPr>
        <w:spacing w:after="0" w:line="240" w:lineRule="auto"/>
        <w:rPr>
          <w:rFonts w:asciiTheme="majorHAnsi" w:hAnsiTheme="majorHAnsi"/>
          <w:bCs/>
          <w:sz w:val="24"/>
          <w:szCs w:val="24"/>
        </w:rPr>
      </w:pPr>
    </w:p>
    <w:p w:rsidR="003B4B21" w:rsidRDefault="003B4B21" w:rsidP="003B4B21">
      <w:pPr>
        <w:spacing w:after="0" w:line="240" w:lineRule="auto"/>
        <w:jc w:val="both"/>
        <w:rPr>
          <w:rFonts w:asciiTheme="majorHAnsi" w:hAnsiTheme="majorHAnsi"/>
          <w:b/>
          <w:sz w:val="24"/>
          <w:szCs w:val="24"/>
        </w:rPr>
      </w:pPr>
      <w:r w:rsidRPr="00DD02DF">
        <w:rPr>
          <w:rFonts w:asciiTheme="majorHAnsi" w:hAnsiTheme="majorHAnsi"/>
          <w:b/>
          <w:sz w:val="24"/>
          <w:szCs w:val="24"/>
        </w:rPr>
        <w:t>FUNCIÓN:</w:t>
      </w:r>
    </w:p>
    <w:p w:rsidR="003B4B21" w:rsidRPr="008F186E" w:rsidRDefault="003B4B21" w:rsidP="003B4B21">
      <w:pPr>
        <w:pStyle w:val="Prrafodelista"/>
        <w:numPr>
          <w:ilvl w:val="0"/>
          <w:numId w:val="7"/>
        </w:numPr>
        <w:spacing w:after="0" w:line="240" w:lineRule="auto"/>
        <w:jc w:val="both"/>
        <w:rPr>
          <w:b/>
          <w:bCs/>
        </w:rPr>
      </w:pPr>
      <w:r w:rsidRPr="00F14237">
        <w:rPr>
          <w:rFonts w:asciiTheme="majorHAnsi" w:hAnsiTheme="majorHAnsi"/>
          <w:bCs/>
          <w:sz w:val="24"/>
          <w:szCs w:val="24"/>
        </w:rPr>
        <w:t>Todos los días al toma</w:t>
      </w:r>
      <w:r>
        <w:rPr>
          <w:rFonts w:asciiTheme="majorHAnsi" w:hAnsiTheme="majorHAnsi"/>
          <w:bCs/>
          <w:sz w:val="24"/>
          <w:szCs w:val="24"/>
        </w:rPr>
        <w:t xml:space="preserve">r la guardia verificara el correcto funcionamiento de la </w:t>
      </w:r>
      <w:r w:rsidRPr="002D64B3">
        <w:rPr>
          <w:rFonts w:asciiTheme="majorHAnsi" w:hAnsiTheme="majorHAnsi"/>
          <w:bCs/>
          <w:sz w:val="24"/>
          <w:szCs w:val="24"/>
          <w:u w:val="single"/>
        </w:rPr>
        <w:t>totalidad de equipamiento correspondiente y asignado</w:t>
      </w:r>
      <w:r>
        <w:rPr>
          <w:rFonts w:asciiTheme="majorHAnsi" w:hAnsiTheme="majorHAnsi"/>
          <w:bCs/>
          <w:sz w:val="24"/>
          <w:szCs w:val="24"/>
          <w:u w:val="single"/>
        </w:rPr>
        <w:t xml:space="preserve"> a su puesto</w:t>
      </w:r>
      <w:r>
        <w:rPr>
          <w:rFonts w:asciiTheme="majorHAnsi" w:hAnsiTheme="majorHAnsi"/>
          <w:bCs/>
          <w:sz w:val="24"/>
          <w:szCs w:val="24"/>
        </w:rPr>
        <w:t xml:space="preserve">, en caso de que haya alguna anomalía de funcionamiento, cualquiera sea el caso, debe dar aviso de inmediato al supervisor. </w:t>
      </w:r>
    </w:p>
    <w:p w:rsidR="003B4B21" w:rsidRPr="00B414DB" w:rsidRDefault="003B4B21" w:rsidP="003B4B21">
      <w:pPr>
        <w:pStyle w:val="Prrafodelista"/>
        <w:numPr>
          <w:ilvl w:val="0"/>
          <w:numId w:val="7"/>
        </w:numPr>
        <w:spacing w:after="0" w:line="240" w:lineRule="auto"/>
        <w:jc w:val="both"/>
        <w:rPr>
          <w:b/>
          <w:bCs/>
        </w:rPr>
      </w:pPr>
      <w:r>
        <w:rPr>
          <w:rFonts w:asciiTheme="majorHAnsi" w:hAnsiTheme="majorHAnsi"/>
          <w:bCs/>
          <w:sz w:val="24"/>
          <w:szCs w:val="24"/>
        </w:rPr>
        <w:t xml:space="preserve">Verificara junto al portero que las barreras estén con óptimo funcionamiento al igual que el sistema de cámaras y pulsadores de pánico, </w:t>
      </w:r>
      <w:r>
        <w:rPr>
          <w:rFonts w:asciiTheme="majorHAnsi" w:eastAsia="Arial" w:hAnsiTheme="majorHAnsi" w:cs="Arial"/>
          <w:color w:val="000000"/>
          <w:sz w:val="24"/>
          <w:szCs w:val="24"/>
          <w:lang w:eastAsia="es-AR"/>
        </w:rPr>
        <w:t>la condición normal de las barreas es</w:t>
      </w:r>
      <w:r w:rsidRPr="00FA2646">
        <w:rPr>
          <w:rFonts w:asciiTheme="majorHAnsi" w:eastAsia="Arial" w:hAnsiTheme="majorHAnsi" w:cs="Arial"/>
          <w:color w:val="000000"/>
          <w:sz w:val="24"/>
          <w:szCs w:val="24"/>
          <w:lang w:eastAsia="es-AR"/>
        </w:rPr>
        <w:t xml:space="preserve"> (</w:t>
      </w:r>
      <w:r>
        <w:rPr>
          <w:rFonts w:asciiTheme="majorHAnsi" w:eastAsia="Arial" w:hAnsiTheme="majorHAnsi" w:cs="Arial"/>
          <w:color w:val="000000"/>
          <w:sz w:val="24"/>
          <w:szCs w:val="24"/>
          <w:lang w:eastAsia="es-AR"/>
        </w:rPr>
        <w:t xml:space="preserve">Siempre </w:t>
      </w:r>
      <w:r w:rsidRPr="00FA2646">
        <w:rPr>
          <w:rFonts w:asciiTheme="majorHAnsi" w:eastAsia="Arial" w:hAnsiTheme="majorHAnsi" w:cs="Arial"/>
          <w:color w:val="000000"/>
          <w:sz w:val="24"/>
          <w:szCs w:val="24"/>
          <w:lang w:eastAsia="es-AR"/>
        </w:rPr>
        <w:t>Cerrada</w:t>
      </w:r>
      <w:r>
        <w:rPr>
          <w:rFonts w:asciiTheme="majorHAnsi" w:eastAsia="Arial" w:hAnsiTheme="majorHAnsi" w:cs="Arial"/>
          <w:color w:val="000000"/>
          <w:sz w:val="24"/>
          <w:szCs w:val="24"/>
          <w:lang w:eastAsia="es-AR"/>
        </w:rPr>
        <w:t>s)</w:t>
      </w:r>
    </w:p>
    <w:p w:rsidR="003B4B21" w:rsidRPr="00B414DB" w:rsidRDefault="003B4B21" w:rsidP="003B4B21">
      <w:pPr>
        <w:pStyle w:val="Prrafodelista"/>
        <w:numPr>
          <w:ilvl w:val="0"/>
          <w:numId w:val="7"/>
        </w:numPr>
        <w:spacing w:after="0" w:line="240" w:lineRule="auto"/>
        <w:jc w:val="both"/>
        <w:rPr>
          <w:b/>
          <w:bCs/>
        </w:rPr>
      </w:pPr>
      <w:r>
        <w:rPr>
          <w:rFonts w:asciiTheme="majorHAnsi" w:eastAsia="Arial" w:hAnsiTheme="majorHAnsi" w:cs="Arial"/>
          <w:color w:val="000000"/>
          <w:sz w:val="24"/>
          <w:szCs w:val="24"/>
          <w:lang w:eastAsia="es-AR"/>
        </w:rPr>
        <w:t>Portón de ingreso:</w:t>
      </w:r>
    </w:p>
    <w:p w:rsidR="003B4B21" w:rsidRPr="00B414DB" w:rsidRDefault="003B4B21" w:rsidP="003B4B21">
      <w:pPr>
        <w:pStyle w:val="Prrafodelista"/>
        <w:numPr>
          <w:ilvl w:val="1"/>
          <w:numId w:val="7"/>
        </w:numPr>
        <w:spacing w:after="0" w:line="240" w:lineRule="auto"/>
        <w:jc w:val="both"/>
        <w:rPr>
          <w:b/>
          <w:bCs/>
        </w:rPr>
      </w:pPr>
      <w:r>
        <w:rPr>
          <w:rFonts w:asciiTheme="majorHAnsi" w:eastAsia="Arial" w:hAnsiTheme="majorHAnsi" w:cs="Arial"/>
          <w:color w:val="000000"/>
          <w:sz w:val="24"/>
          <w:szCs w:val="24"/>
          <w:lang w:eastAsia="es-AR"/>
        </w:rPr>
        <w:t>Horario de apertura: 06:00 hs.</w:t>
      </w:r>
    </w:p>
    <w:p w:rsidR="003B4B21" w:rsidRPr="00B414DB" w:rsidRDefault="003B4B21" w:rsidP="003B4B21">
      <w:pPr>
        <w:pStyle w:val="Prrafodelista"/>
        <w:numPr>
          <w:ilvl w:val="1"/>
          <w:numId w:val="7"/>
        </w:numPr>
        <w:spacing w:after="0" w:line="240" w:lineRule="auto"/>
        <w:jc w:val="both"/>
        <w:rPr>
          <w:b/>
          <w:bCs/>
        </w:rPr>
      </w:pPr>
      <w:r>
        <w:rPr>
          <w:rFonts w:asciiTheme="majorHAnsi" w:eastAsia="Arial" w:hAnsiTheme="majorHAnsi" w:cs="Arial"/>
          <w:color w:val="000000"/>
          <w:sz w:val="24"/>
          <w:szCs w:val="24"/>
          <w:lang w:eastAsia="es-AR"/>
        </w:rPr>
        <w:t>Horario de cierre: 22:00 hs.</w:t>
      </w:r>
    </w:p>
    <w:p w:rsidR="003B4B21" w:rsidRPr="00B414DB" w:rsidRDefault="003B4B21" w:rsidP="003B4B21">
      <w:pPr>
        <w:pStyle w:val="Prrafodelista"/>
        <w:numPr>
          <w:ilvl w:val="0"/>
          <w:numId w:val="7"/>
        </w:numPr>
        <w:spacing w:after="0" w:line="240" w:lineRule="auto"/>
        <w:jc w:val="both"/>
        <w:rPr>
          <w:bCs/>
        </w:rPr>
      </w:pPr>
      <w:r>
        <w:rPr>
          <w:bCs/>
        </w:rPr>
        <w:t xml:space="preserve">Debe revisar los baúles de todo vehículo que ingrese y egrese y en caso de tener sospechas de desvíos, dar aviso de inmediato al JEFE DE SEGURIDAD. </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la confidencialidad y no brindará información relevante a nadie que no esté autorizado.  </w:t>
      </w:r>
    </w:p>
    <w:p w:rsidR="003B4B21" w:rsidRPr="00FF274C" w:rsidRDefault="003B4B21" w:rsidP="003B4B21">
      <w:pPr>
        <w:pStyle w:val="Prrafodelista"/>
        <w:numPr>
          <w:ilvl w:val="0"/>
          <w:numId w:val="7"/>
        </w:numPr>
        <w:spacing w:after="0" w:line="240" w:lineRule="auto"/>
        <w:jc w:val="both"/>
        <w:rPr>
          <w:rFonts w:asciiTheme="majorHAnsi" w:hAnsiTheme="majorHAnsi"/>
          <w:sz w:val="24"/>
          <w:szCs w:val="24"/>
          <w:u w:val="single"/>
        </w:rPr>
      </w:pPr>
      <w:r>
        <w:rPr>
          <w:rFonts w:asciiTheme="majorHAnsi" w:hAnsiTheme="majorHAnsi"/>
          <w:sz w:val="24"/>
          <w:szCs w:val="24"/>
          <w:u w:val="single"/>
        </w:rPr>
        <w:t>Nu</w:t>
      </w:r>
      <w:r w:rsidRPr="00FF274C">
        <w:rPr>
          <w:rFonts w:asciiTheme="majorHAnsi" w:hAnsiTheme="majorHAnsi"/>
          <w:sz w:val="24"/>
          <w:szCs w:val="24"/>
          <w:u w:val="single"/>
        </w:rPr>
        <w:t>nca podrá contradecir</w:t>
      </w:r>
      <w:r>
        <w:rPr>
          <w:rFonts w:asciiTheme="majorHAnsi" w:hAnsiTheme="majorHAnsi"/>
          <w:sz w:val="24"/>
          <w:szCs w:val="24"/>
          <w:u w:val="single"/>
        </w:rPr>
        <w:t xml:space="preserve"> ni cuestionar</w:t>
      </w:r>
      <w:r w:rsidRPr="00FF274C">
        <w:rPr>
          <w:rFonts w:asciiTheme="majorHAnsi" w:hAnsiTheme="majorHAnsi"/>
          <w:sz w:val="24"/>
          <w:szCs w:val="24"/>
          <w:u w:val="single"/>
        </w:rPr>
        <w:t xml:space="preserve"> las decisiones tomadas por el personal de portería salvo que estas atenten contra la segu</w:t>
      </w:r>
      <w:r>
        <w:rPr>
          <w:rFonts w:asciiTheme="majorHAnsi" w:hAnsiTheme="majorHAnsi"/>
          <w:sz w:val="24"/>
          <w:szCs w:val="24"/>
          <w:u w:val="single"/>
        </w:rPr>
        <w:t>ridad de la Estancia</w:t>
      </w:r>
      <w:r w:rsidRPr="00FF274C">
        <w:rPr>
          <w:rFonts w:asciiTheme="majorHAnsi" w:hAnsiTheme="majorHAnsi"/>
          <w:sz w:val="24"/>
          <w:szCs w:val="24"/>
          <w:u w:val="single"/>
        </w:rPr>
        <w:t xml:space="preserve">. </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dar toda la información de cómo llegar a una propiedad al visitante autorizado a ingresar.</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Estar atento a las modulaciones por HT del ENCARGADO, JEFE DE SEGURIDAD, SUPERVISOR U OTROS PUESTOS para acudir en caso de ser necesitada LA PRESENCIA DEL PERSONAL POLICIAL por motivos de emergencia, evacuación, o cualquier evento que ocurra durante la prestación de servicio y amerite la puesta en marcha de un procedimiento.</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RESPETARA Y HARÁ RESPETAR EL CUMPLIMIENTO DE AISLAMIENTO Y USO DE BARBIJO Y ELEMENTOS DE PROTECCIÓN CONTRA COVID- 19 COMO ASÍ TAMBIÉN RESPETAR TODAS LAS NORMAS DEL ANEXO DEL PROTOCOLO COVID- 19.</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y hará respetar la prohibición de fumar. </w:t>
      </w:r>
    </w:p>
    <w:p w:rsidR="003B4B21" w:rsidRPr="008F186E" w:rsidRDefault="003B4B21" w:rsidP="003B4B21">
      <w:pPr>
        <w:pStyle w:val="Prrafodelista"/>
        <w:numPr>
          <w:ilvl w:val="0"/>
          <w:numId w:val="1"/>
        </w:numPr>
        <w:spacing w:after="0" w:line="240" w:lineRule="auto"/>
        <w:jc w:val="both"/>
        <w:rPr>
          <w:lang w:eastAsia="es-AR"/>
        </w:rPr>
      </w:pPr>
      <w:r w:rsidRPr="00116F81">
        <w:rPr>
          <w:rFonts w:asciiTheme="majorHAnsi" w:hAnsiTheme="majorHAnsi"/>
          <w:sz w:val="24"/>
          <w:szCs w:val="24"/>
        </w:rPr>
        <w:t>Permanecerá en el puesto, a</w:t>
      </w:r>
      <w:r>
        <w:rPr>
          <w:rFonts w:asciiTheme="majorHAnsi" w:hAnsiTheme="majorHAnsi"/>
          <w:sz w:val="24"/>
          <w:szCs w:val="24"/>
        </w:rPr>
        <w:t>u</w:t>
      </w:r>
      <w:r w:rsidRPr="00116F81">
        <w:rPr>
          <w:rFonts w:asciiTheme="majorHAnsi" w:hAnsiTheme="majorHAnsi"/>
          <w:sz w:val="24"/>
          <w:szCs w:val="24"/>
        </w:rPr>
        <w:t xml:space="preserve">n estando presente su relevo, en los casos de siniestros de cualquier tipo, accidentes, atentados contra la propiedad, corte de rutas o por solicitud excepcional del </w:t>
      </w:r>
      <w:r>
        <w:rPr>
          <w:rFonts w:asciiTheme="majorHAnsi" w:hAnsiTheme="majorHAnsi"/>
          <w:sz w:val="24"/>
          <w:szCs w:val="24"/>
        </w:rPr>
        <w:t>j</w:t>
      </w:r>
      <w:r w:rsidRPr="00116F81">
        <w:rPr>
          <w:rFonts w:asciiTheme="majorHAnsi" w:hAnsiTheme="majorHAnsi"/>
          <w:sz w:val="24"/>
          <w:szCs w:val="24"/>
        </w:rPr>
        <w:t xml:space="preserve">efe de </w:t>
      </w:r>
      <w:r>
        <w:rPr>
          <w:rFonts w:asciiTheme="majorHAnsi" w:hAnsiTheme="majorHAnsi"/>
          <w:sz w:val="24"/>
          <w:szCs w:val="24"/>
        </w:rPr>
        <w:t>seguridad.</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No permitir el ingreso a vehículos no autorizados.</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No permitir el ingreso de vehículos sin chapa patente identificatoria sea quien sea.</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Dar extrema prioridad a la llegada de ambulancias, Policía, defensa civil, Bomberos y solicitar autorización al portero y JEFE DE SEGURIDAD, para que autoricen su ingreso por allí, de igual manera siempre en primera instancia derivar que ingresen por acceso de servicio. </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Dar extrema prioridad a vehículos que trasladen personas con movilidad reducida.</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estar atento y detectar personas desorientadas o que deambulen por el exterior en busca de ayuda, familiares  y darles el apoyo necesario para desviarlos donde corresponde.</w:t>
      </w:r>
    </w:p>
    <w:p w:rsidR="003B4B21" w:rsidRPr="00165672"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165672">
        <w:rPr>
          <w:rFonts w:asciiTheme="majorHAnsi" w:eastAsia="Arial" w:hAnsiTheme="majorHAnsi" w:cs="Arial"/>
          <w:color w:val="000000"/>
          <w:sz w:val="24"/>
          <w:szCs w:val="24"/>
          <w:lang w:eastAsia="es-AR"/>
        </w:rPr>
        <w:t>En todos</w:t>
      </w:r>
      <w:r>
        <w:rPr>
          <w:rFonts w:asciiTheme="majorHAnsi" w:eastAsia="Arial" w:hAnsiTheme="majorHAnsi" w:cs="Arial"/>
          <w:color w:val="000000"/>
          <w:sz w:val="24"/>
          <w:szCs w:val="24"/>
          <w:lang w:eastAsia="es-AR"/>
        </w:rPr>
        <w:t xml:space="preserve"> el espacio del área de influencia de su puesto </w:t>
      </w:r>
      <w:r w:rsidRPr="00165672">
        <w:rPr>
          <w:rFonts w:asciiTheme="majorHAnsi" w:eastAsia="Arial" w:hAnsiTheme="majorHAnsi" w:cs="Arial"/>
          <w:color w:val="000000"/>
          <w:sz w:val="24"/>
          <w:szCs w:val="24"/>
          <w:lang w:eastAsia="es-AR"/>
        </w:rPr>
        <w:t>el vigilador deberá estar desplegado atento y en situación de servicio, consustanciado con la tarea que desempeña en actitud PROACTIVA para adelantarse a la solución de problemas inminentes y REACTIVA para canalizar los inconvenientes ocurridos en el servicio.</w:t>
      </w:r>
    </w:p>
    <w:p w:rsidR="003B4B21"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En el caso de personal de mantenimiento realice tareas en su puesto deberá estar atento a que  no dejen herramientas olvidadas o que obstruyan el ingreso y egreso a la Estancia. </w:t>
      </w:r>
    </w:p>
    <w:p w:rsidR="003B4B21" w:rsidRPr="00336FEB"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Controlará visualmente cantidad de bultos y razonara la coincidencia de lo dicho por el proveedor con el bulto, ambos deben </w:t>
      </w:r>
      <w:r w:rsidRPr="0057729B">
        <w:rPr>
          <w:rFonts w:asciiTheme="majorHAnsi" w:hAnsiTheme="majorHAnsi"/>
          <w:sz w:val="24"/>
          <w:szCs w:val="24"/>
        </w:rPr>
        <w:t>coincidir</w:t>
      </w:r>
      <w:r w:rsidRPr="0057729B">
        <w:rPr>
          <w:rFonts w:asciiTheme="majorHAnsi" w:hAnsiTheme="majorHAnsi"/>
          <w:b/>
          <w:sz w:val="24"/>
          <w:szCs w:val="24"/>
        </w:rPr>
        <w:t xml:space="preserve"> (no será posible el ingreso si el proveedor indica que ingresa material de pocas dimensiones eh intenta ingresar bultos muy grande o de proporciones que no coinciden con lo relatado</w:t>
      </w:r>
      <w:r>
        <w:rPr>
          <w:rFonts w:asciiTheme="majorHAnsi" w:hAnsiTheme="majorHAnsi"/>
          <w:b/>
          <w:sz w:val="24"/>
          <w:szCs w:val="24"/>
        </w:rPr>
        <w:t xml:space="preserve"> y escrito en el remito</w:t>
      </w:r>
      <w:r w:rsidRPr="0057729B">
        <w:rPr>
          <w:rFonts w:asciiTheme="majorHAnsi" w:hAnsiTheme="majorHAnsi"/>
          <w:b/>
          <w:sz w:val="24"/>
          <w:szCs w:val="24"/>
        </w:rPr>
        <w:t>)</w:t>
      </w:r>
    </w:p>
    <w:p w:rsidR="003B4B21" w:rsidRDefault="003B4B21" w:rsidP="003B4B21">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Orientar a los proveedores según su destino para que no deambulen innecesariamente.</w:t>
      </w:r>
    </w:p>
    <w:p w:rsidR="003B4B21" w:rsidRDefault="003B4B21" w:rsidP="003B4B21">
      <w:pPr>
        <w:pStyle w:val="Prrafodelista"/>
        <w:numPr>
          <w:ilvl w:val="0"/>
          <w:numId w:val="7"/>
        </w:numPr>
        <w:spacing w:after="0" w:line="240" w:lineRule="auto"/>
        <w:ind w:right="63"/>
        <w:jc w:val="both"/>
        <w:rPr>
          <w:rFonts w:asciiTheme="majorHAnsi" w:eastAsia="Arial" w:hAnsiTheme="majorHAnsi" w:cstheme="majorHAnsi"/>
          <w:color w:val="000000"/>
          <w:sz w:val="24"/>
          <w:szCs w:val="24"/>
          <w:lang w:eastAsia="es-AR"/>
        </w:rPr>
      </w:pPr>
      <w:r w:rsidRPr="00C51408">
        <w:rPr>
          <w:rFonts w:asciiTheme="majorHAnsi" w:eastAsia="Arial" w:hAnsiTheme="majorHAnsi" w:cstheme="majorHAnsi"/>
          <w:color w:val="000000"/>
          <w:sz w:val="24"/>
          <w:szCs w:val="24"/>
          <w:lang w:eastAsia="es-AR"/>
        </w:rPr>
        <w:t>Deberá prestar especial atención a las vehículos que ingresen con acompañantes, estos deben ser identificados por más q</w:t>
      </w:r>
      <w:r>
        <w:rPr>
          <w:rFonts w:asciiTheme="majorHAnsi" w:eastAsia="Arial" w:hAnsiTheme="majorHAnsi" w:cstheme="majorHAnsi"/>
          <w:color w:val="000000"/>
          <w:sz w:val="24"/>
          <w:szCs w:val="24"/>
          <w:lang w:eastAsia="es-AR"/>
        </w:rPr>
        <w:t>ue ingresen con un propietario.</w:t>
      </w:r>
    </w:p>
    <w:p w:rsidR="003B4B21" w:rsidRPr="008C2A0D" w:rsidRDefault="003B4B21" w:rsidP="003B4B21">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Verificara en el exterior inmediato de la entrada la existencia de cualquier elemento contundente que pueda ser usado como arma de mano y sugerir para los casos que se pueda el retiro de la misma. ej. Palos, fierros, Piedras etc.</w:t>
      </w:r>
    </w:p>
    <w:p w:rsidR="003B4B21" w:rsidRPr="00C51408" w:rsidRDefault="003B4B21" w:rsidP="003B4B21">
      <w:pPr>
        <w:pStyle w:val="Prrafodelista"/>
        <w:numPr>
          <w:ilvl w:val="0"/>
          <w:numId w:val="7"/>
        </w:numPr>
        <w:spacing w:after="0" w:line="240" w:lineRule="auto"/>
        <w:ind w:right="63"/>
        <w:jc w:val="both"/>
        <w:rPr>
          <w:rFonts w:asciiTheme="majorHAnsi" w:eastAsia="Arial" w:hAnsiTheme="majorHAnsi" w:cstheme="majorHAnsi"/>
          <w:color w:val="000000"/>
          <w:sz w:val="24"/>
          <w:szCs w:val="24"/>
          <w:lang w:eastAsia="es-AR"/>
        </w:rPr>
      </w:pPr>
      <w:r>
        <w:rPr>
          <w:rFonts w:asciiTheme="majorHAnsi" w:eastAsia="Arial" w:hAnsiTheme="majorHAnsi" w:cstheme="majorHAnsi"/>
          <w:color w:val="000000"/>
          <w:sz w:val="24"/>
          <w:szCs w:val="24"/>
          <w:lang w:eastAsia="es-AR"/>
        </w:rPr>
        <w:t xml:space="preserve">En caso de que el vigilador tenga la sospecha de que el ingreso de un vehículo de propietario o visita este siendo coaccionado, no tomara ninguna medida al respecto, posibilitara el ingreso en caso de propietarios y retendrá lo más posible el ingreso de visitas. Inmediatamente de manera muy sutil y sin demostrar nerviosismo informara al JEFE DE SEGURIDAD Y ADICIONAL de POLICÍA la situación alejándose de la escena y dejando actuar al personal policial. </w:t>
      </w:r>
    </w:p>
    <w:p w:rsidR="003B4B21" w:rsidRDefault="003B4B21" w:rsidP="003B4B21">
      <w:pPr>
        <w:pStyle w:val="Prrafodelista"/>
        <w:spacing w:after="0" w:line="240" w:lineRule="auto"/>
        <w:ind w:right="63"/>
        <w:jc w:val="both"/>
        <w:rPr>
          <w:rFonts w:cstheme="minorHAnsi"/>
          <w:color w:val="202122"/>
          <w:sz w:val="24"/>
          <w:szCs w:val="24"/>
          <w:shd w:val="clear" w:color="auto" w:fill="FFFFFF"/>
        </w:rPr>
      </w:pPr>
      <w:r w:rsidRPr="00C51408">
        <w:rPr>
          <w:rFonts w:asciiTheme="majorHAnsi" w:eastAsia="Arial" w:hAnsiTheme="majorHAnsi" w:cstheme="majorHAnsi"/>
          <w:b/>
          <w:color w:val="000000"/>
          <w:sz w:val="24"/>
          <w:szCs w:val="24"/>
          <w:u w:val="single"/>
          <w:lang w:eastAsia="es-AR"/>
        </w:rPr>
        <w:t>COACCIÓN:</w:t>
      </w:r>
      <w:r>
        <w:rPr>
          <w:rFonts w:asciiTheme="majorHAnsi" w:hAnsiTheme="majorHAnsi" w:cstheme="majorHAnsi"/>
          <w:color w:val="202122"/>
          <w:sz w:val="24"/>
          <w:szCs w:val="24"/>
          <w:shd w:val="clear" w:color="auto" w:fill="FFFFFF"/>
        </w:rPr>
        <w:t>Es i</w:t>
      </w:r>
      <w:r w:rsidRPr="00C51408">
        <w:rPr>
          <w:rFonts w:asciiTheme="majorHAnsi" w:hAnsiTheme="majorHAnsi" w:cstheme="majorHAnsi"/>
          <w:color w:val="202122"/>
          <w:sz w:val="24"/>
          <w:szCs w:val="24"/>
          <w:shd w:val="clear" w:color="auto" w:fill="FFFFFF"/>
        </w:rPr>
        <w:t>legítima cuando un sujeto priva de la libertad a otro sin razón legal - cuando se obliga a la persona mediante la violencia ilegítima a adoptar un determinado comportamiento en contra de su voluntad</w:t>
      </w:r>
      <w:r w:rsidRPr="00C51408">
        <w:rPr>
          <w:rFonts w:cstheme="minorHAnsi"/>
          <w:color w:val="202122"/>
          <w:sz w:val="24"/>
          <w:szCs w:val="24"/>
          <w:shd w:val="clear" w:color="auto" w:fill="FFFFFF"/>
        </w:rPr>
        <w:t>.</w:t>
      </w:r>
    </w:p>
    <w:p w:rsidR="003B4B21" w:rsidRPr="008C2A0D"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eastAsia="Arial" w:hAnsiTheme="majorHAnsi" w:cs="Arial"/>
          <w:color w:val="000000"/>
          <w:sz w:val="24"/>
          <w:szCs w:val="24"/>
          <w:lang w:eastAsia="es-AR"/>
        </w:rPr>
        <w:t>Por este sector está prohibido el ingreso y egreso de</w:t>
      </w:r>
      <w:r>
        <w:rPr>
          <w:rFonts w:asciiTheme="majorHAnsi" w:eastAsia="Arial" w:hAnsiTheme="majorHAnsi" w:cs="Arial"/>
          <w:color w:val="000000"/>
          <w:sz w:val="24"/>
          <w:szCs w:val="24"/>
          <w:lang w:eastAsia="es-AR"/>
        </w:rPr>
        <w:t xml:space="preserve"> personal que trabaje en la Estancia</w:t>
      </w:r>
      <w:r w:rsidRPr="008C2A0D">
        <w:rPr>
          <w:rFonts w:asciiTheme="majorHAnsi" w:eastAsia="Arial" w:hAnsiTheme="majorHAnsi" w:cs="Arial"/>
          <w:color w:val="000000"/>
          <w:sz w:val="24"/>
          <w:szCs w:val="24"/>
          <w:lang w:eastAsia="es-AR"/>
        </w:rPr>
        <w:t>, proveedores, vigilancia, mantenimiento etc.</w:t>
      </w:r>
      <w:r>
        <w:rPr>
          <w:rFonts w:asciiTheme="majorHAnsi" w:eastAsia="Arial" w:hAnsiTheme="majorHAnsi" w:cs="Arial"/>
          <w:color w:val="000000"/>
          <w:sz w:val="24"/>
          <w:szCs w:val="24"/>
          <w:lang w:eastAsia="es-AR"/>
        </w:rPr>
        <w:t xml:space="preserve"> En caso de detectar ingreso o egreso de alguno de estos</w:t>
      </w:r>
      <w:r w:rsidRPr="008C2A0D">
        <w:rPr>
          <w:rFonts w:asciiTheme="majorHAnsi" w:eastAsia="Arial" w:hAnsiTheme="majorHAnsi" w:cs="Arial"/>
          <w:color w:val="000000"/>
          <w:sz w:val="24"/>
          <w:szCs w:val="24"/>
          <w:lang w:eastAsia="es-AR"/>
        </w:rPr>
        <w:t xml:space="preserve"> procederá según lo que a continuación se detalla: </w:t>
      </w:r>
    </w:p>
    <w:p w:rsidR="003B4B21" w:rsidRPr="00B66A74" w:rsidRDefault="003B4B21" w:rsidP="003B4B21">
      <w:pPr>
        <w:numPr>
          <w:ilvl w:val="1"/>
          <w:numId w:val="12"/>
        </w:num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 xml:space="preserve">Respetuosamente se le informa que no puede </w:t>
      </w:r>
      <w:r>
        <w:rPr>
          <w:rFonts w:asciiTheme="majorHAnsi" w:eastAsia="Arial" w:hAnsiTheme="majorHAnsi" w:cs="Arial"/>
          <w:color w:val="000000"/>
          <w:sz w:val="24"/>
          <w:szCs w:val="24"/>
          <w:lang w:eastAsia="es-AR"/>
        </w:rPr>
        <w:t>ingresar o egresar por allí</w:t>
      </w:r>
      <w:r w:rsidRPr="00B66A74">
        <w:rPr>
          <w:rFonts w:asciiTheme="majorHAnsi" w:eastAsia="Arial" w:hAnsiTheme="majorHAnsi" w:cs="Arial"/>
          <w:color w:val="000000"/>
          <w:sz w:val="24"/>
          <w:szCs w:val="24"/>
          <w:lang w:eastAsia="es-AR"/>
        </w:rPr>
        <w:t xml:space="preserve">. </w:t>
      </w:r>
    </w:p>
    <w:p w:rsidR="003B4B21" w:rsidRPr="00B66A74" w:rsidRDefault="003B4B21" w:rsidP="003B4B21">
      <w:pPr>
        <w:numPr>
          <w:ilvl w:val="1"/>
          <w:numId w:val="12"/>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Se lo invita a hacerlo por el acceso de servicio</w:t>
      </w:r>
      <w:r w:rsidRPr="00B66A74">
        <w:rPr>
          <w:rFonts w:asciiTheme="majorHAnsi" w:eastAsia="Arial" w:hAnsiTheme="majorHAnsi" w:cs="Arial"/>
          <w:color w:val="000000"/>
          <w:sz w:val="24"/>
          <w:szCs w:val="24"/>
          <w:lang w:eastAsia="es-AR"/>
        </w:rPr>
        <w:t xml:space="preserve">. </w:t>
      </w:r>
    </w:p>
    <w:p w:rsidR="003B4B21" w:rsidRPr="00B66A74" w:rsidRDefault="003B4B21" w:rsidP="003B4B21">
      <w:pPr>
        <w:numPr>
          <w:ilvl w:val="1"/>
          <w:numId w:val="12"/>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Informará</w:t>
      </w:r>
      <w:r w:rsidRPr="00B66A74">
        <w:rPr>
          <w:rFonts w:asciiTheme="majorHAnsi" w:eastAsia="Arial" w:hAnsiTheme="majorHAnsi" w:cs="Arial"/>
          <w:color w:val="000000"/>
          <w:sz w:val="24"/>
          <w:szCs w:val="24"/>
          <w:lang w:eastAsia="es-AR"/>
        </w:rPr>
        <w:t xml:space="preserve"> al en</w:t>
      </w:r>
      <w:r>
        <w:rPr>
          <w:rFonts w:asciiTheme="majorHAnsi" w:eastAsia="Arial" w:hAnsiTheme="majorHAnsi" w:cs="Arial"/>
          <w:color w:val="000000"/>
          <w:sz w:val="24"/>
          <w:szCs w:val="24"/>
          <w:lang w:eastAsia="es-AR"/>
        </w:rPr>
        <w:t>cargado y al jefe de seguridad si la situación amerita</w:t>
      </w:r>
      <w:r w:rsidRPr="00B66A74">
        <w:rPr>
          <w:rFonts w:asciiTheme="majorHAnsi" w:eastAsia="Arial" w:hAnsiTheme="majorHAnsi" w:cs="Arial"/>
          <w:color w:val="000000"/>
          <w:sz w:val="24"/>
          <w:szCs w:val="24"/>
          <w:lang w:eastAsia="es-AR"/>
        </w:rPr>
        <w:t xml:space="preserve">. </w:t>
      </w:r>
    </w:p>
    <w:p w:rsidR="003B4B21" w:rsidRDefault="003B4B21" w:rsidP="003B4B21">
      <w:pPr>
        <w:numPr>
          <w:ilvl w:val="1"/>
          <w:numId w:val="12"/>
        </w:numPr>
        <w:spacing w:after="0" w:line="240" w:lineRule="auto"/>
        <w:ind w:right="63"/>
        <w:jc w:val="both"/>
        <w:rPr>
          <w:rFonts w:asciiTheme="majorHAnsi" w:eastAsia="Arial" w:hAnsiTheme="majorHAnsi" w:cs="Arial"/>
          <w:color w:val="000000"/>
          <w:sz w:val="24"/>
          <w:szCs w:val="24"/>
          <w:lang w:eastAsia="es-AR"/>
        </w:rPr>
      </w:pPr>
      <w:r w:rsidRPr="00B66A74">
        <w:rPr>
          <w:rFonts w:asciiTheme="majorHAnsi" w:eastAsia="Arial" w:hAnsiTheme="majorHAnsi" w:cs="Arial"/>
          <w:color w:val="000000"/>
          <w:sz w:val="24"/>
          <w:szCs w:val="24"/>
          <w:lang w:eastAsia="es-AR"/>
        </w:rPr>
        <w:t xml:space="preserve">Se </w:t>
      </w:r>
      <w:r>
        <w:rPr>
          <w:rFonts w:asciiTheme="majorHAnsi" w:eastAsia="Arial" w:hAnsiTheme="majorHAnsi" w:cs="Arial"/>
          <w:color w:val="000000"/>
          <w:sz w:val="24"/>
          <w:szCs w:val="24"/>
          <w:lang w:eastAsia="es-AR"/>
        </w:rPr>
        <w:t>solicitará activar protocolo de emergencia ante cualquier acto hostil.</w:t>
      </w:r>
    </w:p>
    <w:p w:rsidR="003B4B21" w:rsidRPr="008C2A0D"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hAnsiTheme="majorHAnsi"/>
          <w:sz w:val="24"/>
          <w:szCs w:val="24"/>
        </w:rPr>
        <w:t xml:space="preserve">Estará atento a que no ingresen animales sueltos o en jauria. </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El vigilador tiene terminantemente prohibido subirse a un vehículo de propietarios o visitas. </w:t>
      </w:r>
    </w:p>
    <w:p w:rsidR="003B4B21" w:rsidRPr="00B46F0A" w:rsidRDefault="003B4B21" w:rsidP="003B4B21">
      <w:pPr>
        <w:pStyle w:val="Prrafodelista"/>
        <w:numPr>
          <w:ilvl w:val="0"/>
          <w:numId w:val="5"/>
        </w:numPr>
        <w:spacing w:after="0" w:line="240" w:lineRule="auto"/>
        <w:jc w:val="both"/>
        <w:rPr>
          <w:rFonts w:asciiTheme="majorHAnsi" w:hAnsiTheme="majorHAnsi"/>
          <w:sz w:val="24"/>
          <w:szCs w:val="24"/>
        </w:rPr>
      </w:pPr>
      <w:r w:rsidRPr="00B46F0A">
        <w:rPr>
          <w:rFonts w:asciiTheme="majorHAnsi" w:hAnsiTheme="majorHAnsi"/>
          <w:sz w:val="24"/>
          <w:szCs w:val="24"/>
        </w:rPr>
        <w:t>Brindará información a visitas que requieran orientación.</w:t>
      </w:r>
    </w:p>
    <w:p w:rsidR="003B4B21" w:rsidRPr="005C1370" w:rsidRDefault="003B4B21" w:rsidP="003B4B21">
      <w:pPr>
        <w:pStyle w:val="Prrafodelista"/>
        <w:numPr>
          <w:ilvl w:val="0"/>
          <w:numId w:val="5"/>
        </w:numPr>
        <w:spacing w:after="0" w:line="240" w:lineRule="auto"/>
        <w:jc w:val="both"/>
        <w:rPr>
          <w:rFonts w:asciiTheme="majorHAnsi" w:hAnsiTheme="majorHAnsi"/>
          <w:bCs/>
          <w:sz w:val="24"/>
          <w:szCs w:val="24"/>
        </w:rPr>
      </w:pPr>
      <w:r w:rsidRPr="00DD02DF">
        <w:rPr>
          <w:rFonts w:asciiTheme="majorHAnsi" w:hAnsiTheme="majorHAnsi"/>
          <w:sz w:val="24"/>
          <w:szCs w:val="24"/>
        </w:rPr>
        <w:t>Controlará que el tránsito de peatones se realice por las sendas peatonales</w:t>
      </w:r>
      <w:r>
        <w:rPr>
          <w:rFonts w:asciiTheme="majorHAnsi" w:hAnsiTheme="majorHAnsi"/>
          <w:sz w:val="24"/>
          <w:szCs w:val="24"/>
        </w:rPr>
        <w:t>, y se acredite en portería en cado de ingreso impidiendo que ingresen por el acceso vehicular.</w:t>
      </w:r>
    </w:p>
    <w:p w:rsidR="003B4B21" w:rsidRPr="00DD02DF" w:rsidRDefault="003B4B21" w:rsidP="003B4B21">
      <w:pPr>
        <w:pStyle w:val="Prrafodelista"/>
        <w:numPr>
          <w:ilvl w:val="0"/>
          <w:numId w:val="5"/>
        </w:numPr>
        <w:spacing w:after="0" w:line="240" w:lineRule="auto"/>
        <w:jc w:val="both"/>
        <w:rPr>
          <w:rFonts w:asciiTheme="majorHAnsi" w:hAnsiTheme="majorHAnsi"/>
          <w:bCs/>
          <w:sz w:val="24"/>
          <w:szCs w:val="24"/>
        </w:rPr>
      </w:pPr>
      <w:r>
        <w:rPr>
          <w:rFonts w:asciiTheme="majorHAnsi" w:hAnsiTheme="majorHAnsi"/>
          <w:sz w:val="24"/>
          <w:szCs w:val="24"/>
        </w:rPr>
        <w:t xml:space="preserve">Controlará que todo personal acreditado utilice los molinetes como medio de paso y validación de permiso. </w:t>
      </w:r>
    </w:p>
    <w:p w:rsidR="003B4B21" w:rsidRPr="004F4057" w:rsidRDefault="003B4B21" w:rsidP="003B4B21">
      <w:pPr>
        <w:pStyle w:val="Prrafodelista"/>
        <w:numPr>
          <w:ilvl w:val="0"/>
          <w:numId w:val="5"/>
        </w:numPr>
        <w:spacing w:after="0" w:line="240" w:lineRule="auto"/>
        <w:jc w:val="both"/>
        <w:rPr>
          <w:rFonts w:asciiTheme="majorHAnsi" w:hAnsiTheme="majorHAnsi"/>
          <w:bCs/>
          <w:sz w:val="24"/>
          <w:szCs w:val="24"/>
        </w:rPr>
      </w:pPr>
      <w:r>
        <w:rPr>
          <w:rFonts w:asciiTheme="majorHAnsi" w:hAnsiTheme="majorHAnsi"/>
          <w:sz w:val="24"/>
          <w:szCs w:val="24"/>
        </w:rPr>
        <w:t>Controlará que nada obstruya el ingreso vehicular.</w:t>
      </w:r>
    </w:p>
    <w:p w:rsidR="003B4B21" w:rsidRPr="005C1370" w:rsidRDefault="003B4B21" w:rsidP="003B4B21">
      <w:pPr>
        <w:pStyle w:val="Prrafodelista"/>
        <w:numPr>
          <w:ilvl w:val="0"/>
          <w:numId w:val="5"/>
        </w:numPr>
        <w:spacing w:after="0" w:line="240" w:lineRule="auto"/>
        <w:jc w:val="both"/>
        <w:rPr>
          <w:rFonts w:asciiTheme="majorHAnsi" w:hAnsiTheme="majorHAnsi"/>
          <w:bCs/>
          <w:sz w:val="24"/>
          <w:szCs w:val="24"/>
        </w:rPr>
      </w:pPr>
      <w:r>
        <w:rPr>
          <w:rFonts w:asciiTheme="majorHAnsi" w:hAnsiTheme="majorHAnsi"/>
          <w:sz w:val="24"/>
          <w:szCs w:val="24"/>
        </w:rPr>
        <w:t>Dispondrá de los conos donde sean necesarios para encausar el tránsito.</w:t>
      </w:r>
    </w:p>
    <w:p w:rsidR="003B4B21" w:rsidRDefault="003B4B21" w:rsidP="003B4B21">
      <w:pPr>
        <w:pStyle w:val="Prrafodelista"/>
        <w:numPr>
          <w:ilvl w:val="0"/>
          <w:numId w:val="5"/>
        </w:numPr>
        <w:spacing w:after="0" w:line="240" w:lineRule="auto"/>
        <w:jc w:val="both"/>
        <w:rPr>
          <w:rFonts w:asciiTheme="majorHAnsi" w:hAnsiTheme="majorHAnsi" w:cstheme="majorHAnsi"/>
          <w:color w:val="222222"/>
          <w:sz w:val="24"/>
          <w:szCs w:val="24"/>
          <w:shd w:val="clear" w:color="auto" w:fill="FFFFFF"/>
        </w:rPr>
      </w:pPr>
      <w:r>
        <w:rPr>
          <w:rFonts w:asciiTheme="majorHAnsi" w:hAnsiTheme="majorHAnsi" w:cstheme="majorHAnsi"/>
          <w:color w:val="222222"/>
          <w:sz w:val="24"/>
          <w:szCs w:val="24"/>
          <w:shd w:val="clear" w:color="auto" w:fill="FFFFFF"/>
        </w:rPr>
        <w:t>Actuará</w:t>
      </w:r>
      <w:r w:rsidRPr="00927CFC">
        <w:rPr>
          <w:rFonts w:asciiTheme="majorHAnsi" w:hAnsiTheme="majorHAnsi" w:cstheme="majorHAnsi"/>
          <w:color w:val="222222"/>
          <w:sz w:val="24"/>
          <w:szCs w:val="24"/>
          <w:shd w:val="clear" w:color="auto" w:fill="FFFFFF"/>
        </w:rPr>
        <w:t xml:space="preserve"> acorde a</w:t>
      </w:r>
      <w:r>
        <w:rPr>
          <w:rFonts w:asciiTheme="majorHAnsi" w:hAnsiTheme="majorHAnsi" w:cstheme="majorHAnsi"/>
          <w:color w:val="222222"/>
          <w:sz w:val="24"/>
          <w:szCs w:val="24"/>
          <w:shd w:val="clear" w:color="auto" w:fill="FFFFFF"/>
        </w:rPr>
        <w:t>l protocolo establecido</w:t>
      </w:r>
      <w:r w:rsidRPr="00927CFC">
        <w:rPr>
          <w:rFonts w:asciiTheme="majorHAnsi" w:hAnsiTheme="majorHAnsi" w:cstheme="majorHAnsi"/>
          <w:color w:val="222222"/>
          <w:sz w:val="24"/>
          <w:szCs w:val="24"/>
          <w:shd w:val="clear" w:color="auto" w:fill="FFFFFF"/>
        </w:rPr>
        <w:t>, en caso de emergencia por fenómenos nat</w:t>
      </w:r>
      <w:r>
        <w:rPr>
          <w:rFonts w:asciiTheme="majorHAnsi" w:hAnsiTheme="majorHAnsi" w:cstheme="majorHAnsi"/>
          <w:color w:val="222222"/>
          <w:sz w:val="24"/>
          <w:szCs w:val="24"/>
          <w:shd w:val="clear" w:color="auto" w:fill="FFFFFF"/>
        </w:rPr>
        <w:t>urales</w:t>
      </w:r>
      <w:r w:rsidRPr="00927CFC">
        <w:rPr>
          <w:rFonts w:asciiTheme="majorHAnsi" w:hAnsiTheme="majorHAnsi" w:cstheme="majorHAnsi"/>
          <w:color w:val="222222"/>
          <w:sz w:val="24"/>
          <w:szCs w:val="24"/>
          <w:shd w:val="clear" w:color="auto" w:fill="FFFFFF"/>
        </w:rPr>
        <w:t xml:space="preserve">, a falta de estos, </w:t>
      </w:r>
      <w:r>
        <w:rPr>
          <w:rFonts w:asciiTheme="majorHAnsi" w:hAnsiTheme="majorHAnsi" w:cstheme="majorHAnsi"/>
          <w:color w:val="222222"/>
          <w:sz w:val="24"/>
          <w:szCs w:val="24"/>
          <w:shd w:val="clear" w:color="auto" w:fill="FFFFFF"/>
        </w:rPr>
        <w:t>seguirá</w:t>
      </w:r>
      <w:r w:rsidRPr="00927CFC">
        <w:rPr>
          <w:rFonts w:asciiTheme="majorHAnsi" w:hAnsiTheme="majorHAnsi" w:cstheme="majorHAnsi"/>
          <w:color w:val="222222"/>
          <w:sz w:val="24"/>
          <w:szCs w:val="24"/>
          <w:shd w:val="clear" w:color="auto" w:fill="FFFFFF"/>
        </w:rPr>
        <w:t xml:space="preserve"> las </w:t>
      </w:r>
      <w:r>
        <w:rPr>
          <w:rFonts w:asciiTheme="majorHAnsi" w:hAnsiTheme="majorHAnsi" w:cstheme="majorHAnsi"/>
          <w:color w:val="222222"/>
          <w:sz w:val="24"/>
          <w:szCs w:val="24"/>
          <w:shd w:val="clear" w:color="auto" w:fill="FFFFFF"/>
        </w:rPr>
        <w:t>instrucciones del JEFE DE SEGURIDAD</w:t>
      </w:r>
      <w:r w:rsidRPr="00927CFC">
        <w:rPr>
          <w:rFonts w:asciiTheme="majorHAnsi" w:hAnsiTheme="majorHAnsi" w:cstheme="majorHAnsi"/>
          <w:color w:val="222222"/>
          <w:sz w:val="24"/>
          <w:szCs w:val="24"/>
          <w:shd w:val="clear" w:color="auto" w:fill="FFFFFF"/>
        </w:rPr>
        <w:t xml:space="preserve">. </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No permitirá el ingreso de vehículos sin patente, carros con tracción a sangre o carros de empuje tipo cartoneros. </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Verificara en todo momento que el ingreso no sea obstruido por vehículos o personal que cuya acción interrumpa el flujo de circulación.</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 xml:space="preserve">Mantendrá informado y alertará al resto del personal asignado al </w:t>
      </w:r>
      <w:r>
        <w:rPr>
          <w:rFonts w:asciiTheme="majorHAnsi" w:eastAsia="Arial" w:hAnsiTheme="majorHAnsi" w:cs="Arial"/>
          <w:color w:val="000000"/>
          <w:sz w:val="24"/>
          <w:szCs w:val="24"/>
          <w:lang w:eastAsia="es-AR"/>
        </w:rPr>
        <w:t>SERVICIO Y PORTERÍA</w:t>
      </w:r>
      <w:r w:rsidRPr="008E5123">
        <w:rPr>
          <w:rFonts w:asciiTheme="majorHAnsi" w:eastAsia="Arial" w:hAnsiTheme="majorHAnsi" w:cs="Arial"/>
          <w:color w:val="000000"/>
          <w:sz w:val="24"/>
          <w:szCs w:val="24"/>
          <w:lang w:eastAsia="es-AR"/>
        </w:rPr>
        <w:t xml:space="preserve"> sobre cualquier hecho o situación que pudiera alterar el orden, sin esperar que la novedad se desencadene intentar</w:t>
      </w:r>
      <w:r>
        <w:rPr>
          <w:rFonts w:asciiTheme="majorHAnsi" w:eastAsia="Arial" w:hAnsiTheme="majorHAnsi" w:cs="Arial"/>
          <w:color w:val="000000"/>
          <w:sz w:val="24"/>
          <w:szCs w:val="24"/>
          <w:lang w:eastAsia="es-AR"/>
        </w:rPr>
        <w:t>á</w:t>
      </w:r>
      <w:r w:rsidRPr="008E5123">
        <w:rPr>
          <w:rFonts w:asciiTheme="majorHAnsi" w:eastAsia="Arial" w:hAnsiTheme="majorHAnsi" w:cs="Arial"/>
          <w:color w:val="000000"/>
          <w:sz w:val="24"/>
          <w:szCs w:val="24"/>
          <w:lang w:eastAsia="es-AR"/>
        </w:rPr>
        <w:t xml:space="preserve"> adelantarse a los hechos (prevención). </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Prohibirá la venta ambulante.</w:t>
      </w:r>
    </w:p>
    <w:p w:rsidR="003B4B21" w:rsidRPr="008E5123"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Disponer la no salida de tod</w:t>
      </w:r>
      <w:r>
        <w:rPr>
          <w:rFonts w:asciiTheme="majorHAnsi" w:eastAsia="Arial" w:hAnsiTheme="majorHAnsi" w:cs="Arial"/>
          <w:color w:val="000000"/>
          <w:sz w:val="24"/>
          <w:szCs w:val="24"/>
          <w:lang w:eastAsia="es-AR"/>
        </w:rPr>
        <w:t>a</w:t>
      </w:r>
      <w:r w:rsidRPr="008E5123">
        <w:rPr>
          <w:rFonts w:asciiTheme="majorHAnsi" w:eastAsia="Arial" w:hAnsiTheme="majorHAnsi" w:cs="Arial"/>
          <w:color w:val="000000"/>
          <w:sz w:val="24"/>
          <w:szCs w:val="24"/>
          <w:lang w:eastAsia="es-AR"/>
        </w:rPr>
        <w:t xml:space="preserve"> persona cuando</w:t>
      </w:r>
      <w:r>
        <w:rPr>
          <w:rFonts w:asciiTheme="majorHAnsi" w:eastAsia="Arial" w:hAnsiTheme="majorHAnsi" w:cs="Arial"/>
          <w:color w:val="000000"/>
          <w:sz w:val="24"/>
          <w:szCs w:val="24"/>
          <w:lang w:eastAsia="es-AR"/>
        </w:rPr>
        <w:t xml:space="preserve"> se sospeche de alguna actitud extraña que </w:t>
      </w:r>
      <w:r w:rsidRPr="008E5123">
        <w:rPr>
          <w:rFonts w:asciiTheme="majorHAnsi" w:eastAsia="Arial" w:hAnsiTheme="majorHAnsi" w:cs="Arial"/>
          <w:color w:val="000000"/>
          <w:sz w:val="24"/>
          <w:szCs w:val="24"/>
          <w:lang w:eastAsia="es-AR"/>
        </w:rPr>
        <w:t xml:space="preserve">considere </w:t>
      </w:r>
      <w:r>
        <w:rPr>
          <w:rFonts w:asciiTheme="majorHAnsi" w:eastAsia="Arial" w:hAnsiTheme="majorHAnsi" w:cs="Arial"/>
          <w:color w:val="000000"/>
          <w:sz w:val="24"/>
          <w:szCs w:val="24"/>
          <w:lang w:eastAsia="es-AR"/>
        </w:rPr>
        <w:t>aconsejable clarificar esta con el JEFE DE SEGURIDAD</w:t>
      </w:r>
      <w:r w:rsidRPr="008E5123">
        <w:rPr>
          <w:rFonts w:asciiTheme="majorHAnsi" w:eastAsia="Arial" w:hAnsiTheme="majorHAnsi" w:cs="Arial"/>
          <w:color w:val="000000"/>
          <w:sz w:val="24"/>
          <w:szCs w:val="24"/>
          <w:lang w:eastAsia="es-AR"/>
        </w:rPr>
        <w:t xml:space="preserve">. De corresponder dar intervención a la Policía. </w:t>
      </w:r>
    </w:p>
    <w:p w:rsidR="003B4B21" w:rsidRPr="008E5123"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 xml:space="preserve">Respaldar al personal de portería </w:t>
      </w:r>
      <w:r w:rsidRPr="008E5123">
        <w:rPr>
          <w:rFonts w:asciiTheme="majorHAnsi" w:eastAsia="Arial" w:hAnsiTheme="majorHAnsi" w:cs="Arial"/>
          <w:color w:val="000000"/>
          <w:sz w:val="24"/>
          <w:szCs w:val="24"/>
          <w:lang w:eastAsia="es-AR"/>
        </w:rPr>
        <w:t xml:space="preserve">de manera de impedir el ingreso de toda persona cuya entrada se encuentra prohibida o no esté debidamente identificada o reconocida. </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Debe seguir atentamente la evolución de los casos que pudieran ser conflictivos.</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Con firmeza y autoridad intentará tran</w:t>
      </w:r>
      <w:r>
        <w:rPr>
          <w:rFonts w:asciiTheme="majorHAnsi" w:eastAsia="Arial" w:hAnsiTheme="majorHAnsi" w:cs="Arial"/>
          <w:color w:val="000000"/>
          <w:sz w:val="24"/>
          <w:szCs w:val="24"/>
          <w:lang w:eastAsia="es-AR"/>
        </w:rPr>
        <w:t>smitir calma</w:t>
      </w:r>
      <w:r w:rsidRPr="008E5123">
        <w:rPr>
          <w:rFonts w:asciiTheme="majorHAnsi" w:eastAsia="Arial" w:hAnsiTheme="majorHAnsi" w:cs="Arial"/>
          <w:color w:val="000000"/>
          <w:sz w:val="24"/>
          <w:szCs w:val="24"/>
          <w:lang w:eastAsia="es-AR"/>
        </w:rPr>
        <w:t>, sin faltar el respeto, pero sin</w:t>
      </w:r>
      <w:r>
        <w:rPr>
          <w:rFonts w:asciiTheme="majorHAnsi" w:eastAsia="Arial" w:hAnsiTheme="majorHAnsi" w:cs="Arial"/>
          <w:color w:val="000000"/>
          <w:sz w:val="24"/>
          <w:szCs w:val="24"/>
          <w:lang w:eastAsia="es-AR"/>
        </w:rPr>
        <w:t xml:space="preserve"> dejar dudas sobre autoridad</w:t>
      </w:r>
      <w:r w:rsidRPr="008E5123">
        <w:rPr>
          <w:rFonts w:asciiTheme="majorHAnsi" w:eastAsia="Arial" w:hAnsiTheme="majorHAnsi" w:cs="Arial"/>
          <w:color w:val="000000"/>
          <w:sz w:val="24"/>
          <w:szCs w:val="24"/>
          <w:lang w:eastAsia="es-AR"/>
        </w:rPr>
        <w:t xml:space="preserve">.    </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sidRPr="00E735BF">
        <w:rPr>
          <w:rFonts w:asciiTheme="majorHAnsi" w:hAnsiTheme="majorHAnsi"/>
          <w:sz w:val="24"/>
          <w:szCs w:val="24"/>
        </w:rPr>
        <w:t>Las novedades ligadas a hurto/robo/riñas y todo aquello que roce con la comisión de un delito serán comunicadas al JEFE DE SEGURIDAD, jefe de servicio y Supervisor</w:t>
      </w:r>
      <w:r>
        <w:rPr>
          <w:rFonts w:asciiTheme="majorHAnsi" w:hAnsiTheme="majorHAnsi"/>
          <w:sz w:val="24"/>
          <w:szCs w:val="24"/>
        </w:rPr>
        <w:t>.</w:t>
      </w:r>
    </w:p>
    <w:p w:rsidR="003B4B21"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B53DEB">
        <w:rPr>
          <w:rFonts w:asciiTheme="majorHAnsi" w:eastAsia="Arial" w:hAnsiTheme="majorHAnsi" w:cs="Arial"/>
          <w:color w:val="000000"/>
          <w:sz w:val="24"/>
          <w:szCs w:val="24"/>
          <w:lang w:eastAsia="es-AR"/>
        </w:rPr>
        <w:t>En todo momento el vigilador deberá hacer respetar las prohibiciones reg</w:t>
      </w:r>
      <w:r>
        <w:rPr>
          <w:rFonts w:asciiTheme="majorHAnsi" w:eastAsia="Arial" w:hAnsiTheme="majorHAnsi" w:cs="Arial"/>
          <w:color w:val="000000"/>
          <w:sz w:val="24"/>
          <w:szCs w:val="24"/>
          <w:lang w:eastAsia="es-AR"/>
        </w:rPr>
        <w:t>lamentadas por la Estancia</w:t>
      </w:r>
      <w:r w:rsidRPr="00B53DEB">
        <w:rPr>
          <w:rFonts w:asciiTheme="majorHAnsi" w:eastAsia="Arial" w:hAnsiTheme="majorHAnsi" w:cs="Arial"/>
          <w:color w:val="000000"/>
          <w:sz w:val="24"/>
          <w:szCs w:val="24"/>
          <w:lang w:eastAsia="es-AR"/>
        </w:rPr>
        <w:t>.</w:t>
      </w:r>
    </w:p>
    <w:p w:rsidR="003B4B21" w:rsidRPr="0078563F" w:rsidRDefault="003B4B21" w:rsidP="003B4B21">
      <w:pPr>
        <w:pStyle w:val="Prrafodelista"/>
        <w:numPr>
          <w:ilvl w:val="0"/>
          <w:numId w:val="5"/>
        </w:numPr>
        <w:rPr>
          <w:b/>
          <w:bCs/>
        </w:rPr>
      </w:pPr>
      <w:r>
        <w:rPr>
          <w:rFonts w:asciiTheme="majorHAnsi" w:hAnsiTheme="majorHAnsi"/>
          <w:bCs/>
          <w:sz w:val="24"/>
          <w:szCs w:val="24"/>
        </w:rPr>
        <w:t>Hará respetar el límite de velocidad de salida para evitar colisiones a peatones.</w:t>
      </w:r>
    </w:p>
    <w:p w:rsidR="003B4B21" w:rsidRPr="00243DE2" w:rsidRDefault="003B4B21" w:rsidP="003B4B21">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B53DEB">
        <w:rPr>
          <w:rFonts w:asciiTheme="majorHAnsi" w:hAnsiTheme="majorHAnsi"/>
          <w:sz w:val="24"/>
          <w:szCs w:val="24"/>
        </w:rPr>
        <w:t xml:space="preserve">Si ocurriese algún accidente en el puesto de manera inmediata, primero avisará al encargado de turno, luego al JEFE DE SEGURIDAD. </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Verificar que no se estaciones vehículos en la calle que se encuentra antes del portón de ingreso dentro de la Estancia.  </w:t>
      </w:r>
    </w:p>
    <w:p w:rsidR="003B4B21" w:rsidRPr="00E749E6" w:rsidRDefault="003B4B21" w:rsidP="003B4B21">
      <w:pPr>
        <w:pStyle w:val="Prrafodelista"/>
        <w:numPr>
          <w:ilvl w:val="0"/>
          <w:numId w:val="5"/>
        </w:numPr>
        <w:spacing w:after="0" w:line="240" w:lineRule="auto"/>
        <w:jc w:val="both"/>
        <w:rPr>
          <w:rFonts w:asciiTheme="majorHAnsi" w:hAnsiTheme="majorHAnsi"/>
          <w:bCs/>
          <w:sz w:val="24"/>
          <w:szCs w:val="24"/>
        </w:rPr>
      </w:pPr>
      <w:r w:rsidRPr="00E749E6">
        <w:rPr>
          <w:rFonts w:asciiTheme="majorHAnsi" w:hAnsiTheme="majorHAnsi"/>
          <w:bCs/>
          <w:sz w:val="24"/>
          <w:szCs w:val="24"/>
        </w:rPr>
        <w:t>Dar extrema prioridad y arbitrar los medios para que el ingreso de autobomba, ambulancia, policía, defensa Civil, autorid</w:t>
      </w:r>
      <w:r>
        <w:rPr>
          <w:rFonts w:asciiTheme="majorHAnsi" w:hAnsiTheme="majorHAnsi"/>
          <w:bCs/>
          <w:sz w:val="24"/>
          <w:szCs w:val="24"/>
        </w:rPr>
        <w:t>ades políticas o directivos de la Estanciasea</w:t>
      </w:r>
      <w:r w:rsidRPr="00E749E6">
        <w:rPr>
          <w:rFonts w:asciiTheme="majorHAnsi" w:hAnsiTheme="majorHAnsi"/>
          <w:bCs/>
          <w:sz w:val="24"/>
          <w:szCs w:val="24"/>
        </w:rPr>
        <w:t xml:space="preserve"> sin</w:t>
      </w:r>
      <w:r>
        <w:rPr>
          <w:rFonts w:asciiTheme="majorHAnsi" w:hAnsiTheme="majorHAnsi"/>
          <w:bCs/>
          <w:sz w:val="24"/>
          <w:szCs w:val="24"/>
        </w:rPr>
        <w:t xml:space="preserve"> interrupciones de ningún tipo </w:t>
      </w:r>
      <w:r w:rsidRPr="00243DE2">
        <w:rPr>
          <w:rFonts w:asciiTheme="majorHAnsi" w:hAnsiTheme="majorHAnsi"/>
          <w:bCs/>
          <w:sz w:val="24"/>
          <w:szCs w:val="24"/>
          <w:u w:val="single"/>
        </w:rPr>
        <w:t>PERO SIEMPRE DEBIDAMENTE IDENTIFICADOS</w:t>
      </w:r>
      <w:r>
        <w:rPr>
          <w:rFonts w:asciiTheme="majorHAnsi" w:hAnsiTheme="majorHAnsi"/>
          <w:bCs/>
          <w:sz w:val="24"/>
          <w:szCs w:val="24"/>
        </w:rPr>
        <w:t xml:space="preserve">. </w:t>
      </w:r>
    </w:p>
    <w:p w:rsidR="003B4B21" w:rsidRDefault="003B4B21" w:rsidP="003B4B21">
      <w:pPr>
        <w:spacing w:after="0" w:line="240" w:lineRule="auto"/>
        <w:jc w:val="both"/>
        <w:rPr>
          <w:rFonts w:asciiTheme="majorHAnsi" w:hAnsiTheme="majorHAnsi"/>
          <w:b/>
          <w:bCs/>
          <w:sz w:val="24"/>
          <w:szCs w:val="24"/>
        </w:rPr>
      </w:pPr>
    </w:p>
    <w:p w:rsidR="003B4B21" w:rsidRDefault="003B4B21" w:rsidP="003B4B21">
      <w:pPr>
        <w:spacing w:after="0" w:line="240" w:lineRule="auto"/>
        <w:jc w:val="both"/>
        <w:rPr>
          <w:rFonts w:asciiTheme="majorHAnsi" w:hAnsiTheme="majorHAnsi"/>
          <w:b/>
          <w:bCs/>
          <w:sz w:val="24"/>
          <w:szCs w:val="24"/>
        </w:rPr>
      </w:pPr>
      <w:r w:rsidRPr="00E749E6">
        <w:rPr>
          <w:rFonts w:asciiTheme="majorHAnsi" w:hAnsiTheme="majorHAnsi"/>
          <w:b/>
          <w:bCs/>
          <w:sz w:val="24"/>
          <w:szCs w:val="24"/>
        </w:rPr>
        <w:t>PROHIBICIÓN:</w:t>
      </w:r>
    </w:p>
    <w:p w:rsidR="003B4B21" w:rsidRDefault="003B4B21" w:rsidP="003B4B21">
      <w:pPr>
        <w:pStyle w:val="Prrafodelista"/>
        <w:numPr>
          <w:ilvl w:val="0"/>
          <w:numId w:val="5"/>
        </w:numPr>
        <w:spacing w:after="0" w:line="240" w:lineRule="auto"/>
        <w:jc w:val="both"/>
        <w:rPr>
          <w:rFonts w:asciiTheme="majorHAnsi" w:hAnsiTheme="majorHAnsi"/>
          <w:sz w:val="24"/>
          <w:szCs w:val="24"/>
        </w:rPr>
      </w:pPr>
      <w:r w:rsidRPr="00E749E6">
        <w:rPr>
          <w:rFonts w:asciiTheme="majorHAnsi" w:hAnsiTheme="majorHAnsi"/>
          <w:sz w:val="24"/>
          <w:szCs w:val="24"/>
        </w:rPr>
        <w:t>El vigilador tiene terminantemente prohibido, subirse a un vehículo, dar indicaciones de como estacionar, lavar vehículos, hacer reparaciones,</w:t>
      </w:r>
      <w:r>
        <w:rPr>
          <w:rFonts w:asciiTheme="majorHAnsi" w:hAnsiTheme="majorHAnsi"/>
          <w:sz w:val="24"/>
          <w:szCs w:val="24"/>
        </w:rPr>
        <w:t xml:space="preserve"> ayudar a realizar algún auxilio mecánicoo cobrar dadivas por servicios de estacionamiento. </w:t>
      </w:r>
    </w:p>
    <w:p w:rsidR="003B4B21" w:rsidRDefault="003B4B21" w:rsidP="003B4B21">
      <w:pPr>
        <w:spacing w:after="0" w:line="240" w:lineRule="auto"/>
        <w:ind w:right="62"/>
        <w:jc w:val="both"/>
        <w:rPr>
          <w:rFonts w:asciiTheme="majorHAnsi" w:hAnsiTheme="majorHAnsi"/>
          <w:b/>
          <w:sz w:val="24"/>
          <w:szCs w:val="24"/>
        </w:rPr>
      </w:pPr>
    </w:p>
    <w:p w:rsidR="003B4B21" w:rsidRPr="001538D3" w:rsidRDefault="003B4B21" w:rsidP="003B4B21">
      <w:pPr>
        <w:spacing w:after="0" w:line="240" w:lineRule="auto"/>
        <w:ind w:right="62"/>
        <w:jc w:val="both"/>
        <w:rPr>
          <w:rFonts w:asciiTheme="majorHAnsi" w:hAnsiTheme="majorHAnsi"/>
          <w:b/>
          <w:sz w:val="24"/>
          <w:szCs w:val="24"/>
        </w:rPr>
      </w:pPr>
      <w:r w:rsidRPr="001538D3">
        <w:rPr>
          <w:rFonts w:asciiTheme="majorHAnsi" w:hAnsiTheme="majorHAnsi"/>
          <w:b/>
          <w:sz w:val="24"/>
          <w:szCs w:val="24"/>
        </w:rPr>
        <w:t>Caso</w:t>
      </w:r>
      <w:r>
        <w:rPr>
          <w:rFonts w:asciiTheme="majorHAnsi" w:hAnsiTheme="majorHAnsi"/>
          <w:b/>
          <w:sz w:val="24"/>
          <w:szCs w:val="24"/>
        </w:rPr>
        <w:t>s</w:t>
      </w:r>
      <w:r w:rsidRPr="001538D3">
        <w:rPr>
          <w:rFonts w:asciiTheme="majorHAnsi" w:hAnsiTheme="majorHAnsi"/>
          <w:b/>
          <w:sz w:val="24"/>
          <w:szCs w:val="24"/>
        </w:rPr>
        <w:t xml:space="preserve"> Extremo</w:t>
      </w:r>
      <w:r>
        <w:rPr>
          <w:rFonts w:asciiTheme="majorHAnsi" w:hAnsiTheme="majorHAnsi"/>
          <w:b/>
          <w:sz w:val="24"/>
          <w:szCs w:val="24"/>
        </w:rPr>
        <w:t>s</w:t>
      </w:r>
      <w:r w:rsidRPr="001538D3">
        <w:rPr>
          <w:rFonts w:asciiTheme="majorHAnsi" w:hAnsiTheme="majorHAnsi"/>
          <w:b/>
          <w:sz w:val="24"/>
          <w:szCs w:val="24"/>
        </w:rPr>
        <w:t>:</w:t>
      </w:r>
    </w:p>
    <w:p w:rsidR="003B4B21" w:rsidRDefault="003B4B21" w:rsidP="003B4B21">
      <w:pPr>
        <w:pStyle w:val="Prrafodelista"/>
        <w:numPr>
          <w:ilvl w:val="0"/>
          <w:numId w:val="5"/>
        </w:numPr>
        <w:spacing w:after="0" w:line="240" w:lineRule="auto"/>
        <w:ind w:right="62"/>
        <w:jc w:val="both"/>
        <w:rPr>
          <w:rFonts w:asciiTheme="majorHAnsi" w:hAnsiTheme="majorHAnsi"/>
          <w:sz w:val="24"/>
          <w:szCs w:val="24"/>
        </w:rPr>
      </w:pPr>
      <w:r>
        <w:rPr>
          <w:rFonts w:asciiTheme="majorHAnsi" w:hAnsiTheme="majorHAnsi"/>
          <w:sz w:val="24"/>
          <w:szCs w:val="24"/>
        </w:rPr>
        <w:t>Para todos los casos que amerite la actuación del personal de policial</w:t>
      </w:r>
      <w:r w:rsidRPr="001538D3">
        <w:rPr>
          <w:rFonts w:asciiTheme="majorHAnsi" w:hAnsiTheme="majorHAnsi"/>
          <w:sz w:val="24"/>
          <w:szCs w:val="24"/>
        </w:rPr>
        <w:t>, el vigila</w:t>
      </w:r>
      <w:r>
        <w:rPr>
          <w:rFonts w:asciiTheme="majorHAnsi" w:hAnsiTheme="majorHAnsi"/>
          <w:sz w:val="24"/>
          <w:szCs w:val="24"/>
        </w:rPr>
        <w:t>dor no interferirá ni colaborará</w:t>
      </w:r>
      <w:r w:rsidRPr="001538D3">
        <w:rPr>
          <w:rFonts w:asciiTheme="majorHAnsi" w:hAnsiTheme="majorHAnsi"/>
          <w:sz w:val="24"/>
          <w:szCs w:val="24"/>
        </w:rPr>
        <w:t xml:space="preserve"> con</w:t>
      </w:r>
      <w:r w:rsidR="00B5690E">
        <w:rPr>
          <w:rFonts w:asciiTheme="majorHAnsi" w:hAnsiTheme="majorHAnsi"/>
          <w:sz w:val="24"/>
          <w:szCs w:val="24"/>
        </w:rPr>
        <w:t>está</w:t>
      </w:r>
      <w:r w:rsidRPr="001538D3">
        <w:rPr>
          <w:rFonts w:asciiTheme="majorHAnsi" w:hAnsiTheme="majorHAnsi"/>
          <w:sz w:val="24"/>
          <w:szCs w:val="24"/>
        </w:rPr>
        <w:t xml:space="preserve"> dejando que las fuerzas de se</w:t>
      </w:r>
      <w:r>
        <w:rPr>
          <w:rFonts w:asciiTheme="majorHAnsi" w:hAnsiTheme="majorHAnsi"/>
          <w:sz w:val="24"/>
          <w:szCs w:val="24"/>
        </w:rPr>
        <w:t xml:space="preserve">guridad actúen según su criterio. </w:t>
      </w:r>
    </w:p>
    <w:p w:rsidR="003B4B21" w:rsidRDefault="003B4B21" w:rsidP="003B4B21">
      <w:pPr>
        <w:spacing w:after="0" w:line="240" w:lineRule="auto"/>
        <w:ind w:right="62"/>
        <w:jc w:val="both"/>
        <w:rPr>
          <w:rFonts w:asciiTheme="majorHAnsi" w:hAnsiTheme="majorHAnsi"/>
          <w:sz w:val="24"/>
          <w:szCs w:val="24"/>
        </w:rPr>
      </w:pPr>
    </w:p>
    <w:p w:rsidR="003B4B21" w:rsidRPr="00E749E6" w:rsidRDefault="003B4B21" w:rsidP="003B4B21">
      <w:pPr>
        <w:spacing w:after="0" w:line="240" w:lineRule="auto"/>
        <w:jc w:val="both"/>
        <w:rPr>
          <w:rFonts w:asciiTheme="majorHAnsi" w:hAnsiTheme="majorHAnsi"/>
          <w:b/>
          <w:bCs/>
          <w:sz w:val="24"/>
          <w:szCs w:val="24"/>
        </w:rPr>
      </w:pPr>
      <w:r w:rsidRPr="00E749E6">
        <w:rPr>
          <w:rFonts w:asciiTheme="majorHAnsi" w:hAnsiTheme="majorHAnsi"/>
          <w:b/>
          <w:bCs/>
          <w:sz w:val="24"/>
          <w:szCs w:val="24"/>
        </w:rPr>
        <w:t>NOTA:</w:t>
      </w:r>
    </w:p>
    <w:p w:rsidR="003B4B21" w:rsidRDefault="003B4B21" w:rsidP="003B4B21">
      <w:pPr>
        <w:spacing w:after="0" w:line="240" w:lineRule="auto"/>
        <w:jc w:val="both"/>
        <w:rPr>
          <w:rFonts w:asciiTheme="majorHAnsi" w:hAnsiTheme="majorHAnsi"/>
          <w:sz w:val="24"/>
          <w:szCs w:val="24"/>
        </w:rPr>
      </w:pPr>
      <w:r>
        <w:rPr>
          <w:rFonts w:asciiTheme="majorHAnsi" w:hAnsiTheme="majorHAnsi"/>
          <w:sz w:val="24"/>
          <w:szCs w:val="24"/>
        </w:rPr>
        <w:t xml:space="preserve">En caso de que un vehículo necesite ser retirado o remolcado por una grúa, arbitrar los medios para que el procedimiento no genere roturas en las barreras. </w:t>
      </w:r>
    </w:p>
    <w:p w:rsidR="003B4B21" w:rsidRDefault="003B4B21" w:rsidP="003B4B21">
      <w:pPr>
        <w:spacing w:after="0" w:line="240" w:lineRule="auto"/>
        <w:ind w:right="62"/>
        <w:jc w:val="both"/>
        <w:rPr>
          <w:rFonts w:asciiTheme="majorHAnsi" w:hAnsiTheme="majorHAnsi"/>
          <w:sz w:val="24"/>
          <w:szCs w:val="24"/>
        </w:rPr>
      </w:pPr>
      <w:r>
        <w:rPr>
          <w:rFonts w:asciiTheme="majorHAnsi" w:hAnsiTheme="majorHAnsi"/>
          <w:sz w:val="24"/>
          <w:szCs w:val="24"/>
        </w:rPr>
        <w:t xml:space="preserve">Tener en cuenta el ancho de los camiones que ingresan para no chocar las barreras. </w:t>
      </w:r>
    </w:p>
    <w:p w:rsidR="000511A0" w:rsidRDefault="000511A0" w:rsidP="000511A0">
      <w:pPr>
        <w:spacing w:after="0" w:line="240" w:lineRule="auto"/>
        <w:ind w:right="62"/>
        <w:jc w:val="both"/>
        <w:rPr>
          <w:rFonts w:asciiTheme="majorHAnsi" w:hAnsiTheme="majorHAnsi"/>
          <w:sz w:val="24"/>
          <w:szCs w:val="24"/>
        </w:rPr>
      </w:pPr>
    </w:p>
    <w:p w:rsidR="009A79E1" w:rsidRPr="000511A0" w:rsidRDefault="00394D40" w:rsidP="000511A0">
      <w:pPr>
        <w:pStyle w:val="Ttulo1"/>
        <w:rPr>
          <w:b/>
          <w:sz w:val="24"/>
          <w:szCs w:val="24"/>
        </w:rPr>
      </w:pPr>
      <w:r w:rsidRPr="000511A0">
        <w:rPr>
          <w:b/>
        </w:rPr>
        <w:t>P</w:t>
      </w:r>
      <w:r w:rsidR="008D30D4">
        <w:rPr>
          <w:b/>
        </w:rPr>
        <w:t xml:space="preserve">UESTO </w:t>
      </w:r>
      <w:r w:rsidR="00B5690E">
        <w:rPr>
          <w:b/>
        </w:rPr>
        <w:t>RONDIN 1</w:t>
      </w:r>
    </w:p>
    <w:p w:rsidR="00394D40" w:rsidRPr="009A79E1" w:rsidRDefault="00394D40" w:rsidP="00394D40">
      <w:pPr>
        <w:pStyle w:val="Ttulo1"/>
        <w:spacing w:before="0" w:line="240" w:lineRule="auto"/>
        <w:rPr>
          <w:bCs/>
          <w:color w:val="auto"/>
          <w:sz w:val="24"/>
          <w:szCs w:val="24"/>
        </w:rPr>
      </w:pPr>
      <w:r w:rsidRPr="009F351B">
        <w:rPr>
          <w:b/>
          <w:color w:val="auto"/>
          <w:sz w:val="24"/>
          <w:szCs w:val="24"/>
        </w:rPr>
        <w:t>Horario de cobertura:</w:t>
      </w:r>
      <w:r w:rsidR="003B4B21">
        <w:rPr>
          <w:bCs/>
          <w:color w:val="auto"/>
          <w:sz w:val="24"/>
          <w:szCs w:val="24"/>
        </w:rPr>
        <w:t>24</w:t>
      </w:r>
      <w:r>
        <w:rPr>
          <w:bCs/>
          <w:color w:val="auto"/>
          <w:sz w:val="24"/>
          <w:szCs w:val="24"/>
        </w:rPr>
        <w:t xml:space="preserve"> HS</w:t>
      </w:r>
    </w:p>
    <w:p w:rsidR="00394D40" w:rsidRPr="009A79E1" w:rsidRDefault="00394D40" w:rsidP="00394D40">
      <w:pPr>
        <w:spacing w:after="0" w:line="240" w:lineRule="auto"/>
        <w:rPr>
          <w:rFonts w:asciiTheme="majorHAnsi" w:hAnsiTheme="majorHAnsi"/>
          <w:bCs/>
          <w:sz w:val="24"/>
          <w:szCs w:val="24"/>
        </w:rPr>
      </w:pPr>
      <w:r w:rsidRPr="009F351B">
        <w:rPr>
          <w:rFonts w:asciiTheme="majorHAnsi" w:hAnsiTheme="majorHAnsi"/>
          <w:b/>
          <w:sz w:val="24"/>
          <w:szCs w:val="24"/>
        </w:rPr>
        <w:t>Días de cobertura</w:t>
      </w:r>
      <w:r w:rsidRPr="009A79E1">
        <w:rPr>
          <w:rFonts w:asciiTheme="majorHAnsi" w:hAnsiTheme="majorHAnsi"/>
          <w:bCs/>
          <w:sz w:val="24"/>
          <w:szCs w:val="24"/>
        </w:rPr>
        <w:t>:</w:t>
      </w:r>
      <w:r>
        <w:rPr>
          <w:rFonts w:asciiTheme="majorHAnsi" w:hAnsiTheme="majorHAnsi"/>
          <w:bCs/>
          <w:sz w:val="24"/>
          <w:szCs w:val="24"/>
        </w:rPr>
        <w:t xml:space="preserve"> LUNES, MARTES, MIÉRCOLES, JUEVES, VIERNES, SÁBADOS, DOMINGOS</w:t>
      </w:r>
    </w:p>
    <w:p w:rsidR="00394D40" w:rsidRPr="009A79E1" w:rsidRDefault="00394D40" w:rsidP="00394D40">
      <w:pPr>
        <w:spacing w:after="0" w:line="240" w:lineRule="auto"/>
        <w:rPr>
          <w:rFonts w:asciiTheme="majorHAnsi" w:hAnsiTheme="majorHAnsi"/>
          <w:bCs/>
          <w:sz w:val="24"/>
          <w:szCs w:val="24"/>
        </w:rPr>
      </w:pPr>
      <w:r w:rsidRPr="009F351B">
        <w:rPr>
          <w:rFonts w:asciiTheme="majorHAnsi" w:hAnsiTheme="majorHAnsi"/>
          <w:b/>
          <w:sz w:val="24"/>
          <w:szCs w:val="24"/>
        </w:rPr>
        <w:t>Dotación:</w:t>
      </w:r>
      <w:r>
        <w:rPr>
          <w:rFonts w:asciiTheme="majorHAnsi" w:hAnsiTheme="majorHAnsi"/>
          <w:bCs/>
          <w:sz w:val="24"/>
          <w:szCs w:val="24"/>
        </w:rPr>
        <w:t xml:space="preserve"> 1 VIGILADOR POR TURNO</w:t>
      </w:r>
    </w:p>
    <w:p w:rsidR="00394D40" w:rsidRDefault="00394D40" w:rsidP="00394D40">
      <w:pPr>
        <w:spacing w:after="0" w:line="240" w:lineRule="auto"/>
        <w:rPr>
          <w:rFonts w:asciiTheme="majorHAnsi" w:hAnsiTheme="majorHAnsi"/>
          <w:bCs/>
          <w:sz w:val="24"/>
          <w:szCs w:val="24"/>
        </w:rPr>
      </w:pPr>
      <w:r w:rsidRPr="009F351B">
        <w:rPr>
          <w:rFonts w:asciiTheme="majorHAnsi" w:hAnsiTheme="majorHAnsi"/>
          <w:b/>
          <w:sz w:val="24"/>
          <w:szCs w:val="24"/>
        </w:rPr>
        <w:t>Ubicación:</w:t>
      </w:r>
      <w:r w:rsidR="001F09A9">
        <w:rPr>
          <w:rFonts w:asciiTheme="majorHAnsi" w:hAnsiTheme="majorHAnsi"/>
          <w:bCs/>
          <w:sz w:val="24"/>
          <w:szCs w:val="24"/>
        </w:rPr>
        <w:t>PERÍMETRO</w:t>
      </w:r>
    </w:p>
    <w:p w:rsidR="00394D40" w:rsidRPr="00B10C77" w:rsidRDefault="00394D40" w:rsidP="00394D40">
      <w:pPr>
        <w:spacing w:after="0" w:line="240" w:lineRule="auto"/>
        <w:rPr>
          <w:rFonts w:asciiTheme="majorHAnsi" w:hAnsiTheme="majorHAnsi"/>
          <w:bCs/>
          <w:sz w:val="24"/>
          <w:szCs w:val="24"/>
        </w:rPr>
      </w:pPr>
      <w:r w:rsidRPr="00B10C77">
        <w:rPr>
          <w:rFonts w:asciiTheme="majorHAnsi" w:hAnsiTheme="majorHAnsi"/>
          <w:b/>
          <w:sz w:val="24"/>
          <w:szCs w:val="24"/>
        </w:rPr>
        <w:t xml:space="preserve">Usa Planillas: </w:t>
      </w:r>
      <w:r w:rsidRPr="00B10C77">
        <w:rPr>
          <w:rFonts w:asciiTheme="majorHAnsi" w:hAnsiTheme="majorHAnsi"/>
          <w:bCs/>
          <w:sz w:val="24"/>
          <w:szCs w:val="24"/>
        </w:rPr>
        <w:t>Si</w:t>
      </w:r>
    </w:p>
    <w:p w:rsidR="00394D40" w:rsidRPr="00B10C77" w:rsidRDefault="00394D40" w:rsidP="00394D40">
      <w:pPr>
        <w:spacing w:after="0" w:line="240" w:lineRule="auto"/>
        <w:rPr>
          <w:rFonts w:asciiTheme="majorHAnsi" w:hAnsiTheme="majorHAnsi"/>
          <w:bCs/>
          <w:sz w:val="24"/>
          <w:szCs w:val="24"/>
        </w:rPr>
      </w:pPr>
      <w:r w:rsidRPr="00B10C77">
        <w:rPr>
          <w:rFonts w:asciiTheme="majorHAnsi" w:hAnsiTheme="majorHAnsi"/>
          <w:b/>
          <w:sz w:val="24"/>
          <w:szCs w:val="24"/>
        </w:rPr>
        <w:t xml:space="preserve">Libro de actas: </w:t>
      </w:r>
      <w:r w:rsidRPr="00B10C77">
        <w:rPr>
          <w:rFonts w:asciiTheme="majorHAnsi" w:hAnsiTheme="majorHAnsi"/>
          <w:bCs/>
          <w:sz w:val="24"/>
          <w:szCs w:val="24"/>
        </w:rPr>
        <w:t>Si</w:t>
      </w:r>
    </w:p>
    <w:p w:rsidR="00394D40" w:rsidRDefault="00394D40" w:rsidP="00394D40">
      <w:pPr>
        <w:spacing w:after="0" w:line="240" w:lineRule="auto"/>
        <w:rPr>
          <w:rFonts w:asciiTheme="majorHAnsi" w:hAnsiTheme="majorHAnsi"/>
          <w:bCs/>
          <w:sz w:val="24"/>
          <w:szCs w:val="24"/>
        </w:rPr>
      </w:pPr>
      <w:r w:rsidRPr="009F351B">
        <w:rPr>
          <w:rFonts w:asciiTheme="majorHAnsi" w:hAnsiTheme="majorHAnsi"/>
          <w:b/>
          <w:sz w:val="24"/>
          <w:szCs w:val="24"/>
        </w:rPr>
        <w:t>Equipamiento del puesto:</w:t>
      </w:r>
      <w:r>
        <w:rPr>
          <w:rFonts w:asciiTheme="majorHAnsi" w:hAnsiTheme="majorHAnsi"/>
          <w:bCs/>
          <w:sz w:val="24"/>
          <w:szCs w:val="24"/>
        </w:rPr>
        <w:t xml:space="preserve"> HT Motorola     </w:t>
      </w:r>
    </w:p>
    <w:p w:rsidR="00394D40" w:rsidRDefault="00394D40" w:rsidP="00394D40">
      <w:pPr>
        <w:spacing w:after="0" w:line="240" w:lineRule="auto"/>
        <w:rPr>
          <w:rFonts w:asciiTheme="majorHAnsi" w:hAnsiTheme="majorHAnsi"/>
          <w:bCs/>
          <w:sz w:val="24"/>
          <w:szCs w:val="24"/>
        </w:rPr>
      </w:pPr>
      <w:r w:rsidRPr="003C1441">
        <w:rPr>
          <w:rFonts w:asciiTheme="majorHAnsi" w:hAnsiTheme="majorHAnsi"/>
          <w:b/>
          <w:sz w:val="24"/>
          <w:szCs w:val="24"/>
        </w:rPr>
        <w:t>Es parte del plan de contingencia:</w:t>
      </w:r>
      <w:r>
        <w:rPr>
          <w:rFonts w:asciiTheme="majorHAnsi" w:hAnsiTheme="majorHAnsi"/>
          <w:bCs/>
          <w:sz w:val="24"/>
          <w:szCs w:val="24"/>
        </w:rPr>
        <w:t xml:space="preserve"> SI</w:t>
      </w:r>
    </w:p>
    <w:p w:rsidR="00394D40" w:rsidRDefault="00394D40" w:rsidP="00394D40">
      <w:pPr>
        <w:spacing w:after="0" w:line="240" w:lineRule="auto"/>
        <w:rPr>
          <w:rFonts w:asciiTheme="majorHAnsi" w:hAnsiTheme="majorHAnsi"/>
          <w:bCs/>
          <w:sz w:val="24"/>
          <w:szCs w:val="24"/>
        </w:rPr>
      </w:pPr>
      <w:r w:rsidRPr="003C1441">
        <w:rPr>
          <w:rFonts w:asciiTheme="majorHAnsi" w:hAnsiTheme="majorHAnsi"/>
          <w:b/>
          <w:sz w:val="24"/>
          <w:szCs w:val="24"/>
        </w:rPr>
        <w:t>Rol de evacuación:</w:t>
      </w:r>
      <w:r>
        <w:rPr>
          <w:rFonts w:asciiTheme="majorHAnsi" w:hAnsiTheme="majorHAnsi"/>
          <w:bCs/>
          <w:sz w:val="24"/>
          <w:szCs w:val="24"/>
        </w:rPr>
        <w:t xml:space="preserve"> SI</w:t>
      </w:r>
    </w:p>
    <w:p w:rsidR="00F14237" w:rsidRDefault="00F14237" w:rsidP="00341194">
      <w:pPr>
        <w:spacing w:after="0" w:line="240" w:lineRule="auto"/>
        <w:rPr>
          <w:rFonts w:asciiTheme="majorHAnsi" w:hAnsiTheme="majorHAnsi"/>
          <w:bCs/>
          <w:sz w:val="24"/>
          <w:szCs w:val="24"/>
        </w:rPr>
      </w:pPr>
    </w:p>
    <w:p w:rsidR="00A15C1B" w:rsidRPr="00A15C1B" w:rsidRDefault="00A15C1B" w:rsidP="00341194">
      <w:pPr>
        <w:spacing w:after="0" w:line="240" w:lineRule="auto"/>
        <w:rPr>
          <w:rFonts w:asciiTheme="majorHAnsi" w:hAnsiTheme="majorHAnsi"/>
          <w:b/>
          <w:bCs/>
          <w:sz w:val="24"/>
          <w:szCs w:val="24"/>
        </w:rPr>
      </w:pPr>
      <w:r w:rsidRPr="00A15C1B">
        <w:rPr>
          <w:rFonts w:asciiTheme="majorHAnsi" w:hAnsiTheme="majorHAnsi"/>
          <w:b/>
          <w:bCs/>
          <w:sz w:val="24"/>
          <w:szCs w:val="24"/>
        </w:rPr>
        <w:t>UBICACIÓN</w:t>
      </w:r>
      <w:r w:rsidR="00B5690E">
        <w:rPr>
          <w:rFonts w:asciiTheme="majorHAnsi" w:hAnsiTheme="majorHAnsi"/>
          <w:b/>
          <w:bCs/>
          <w:sz w:val="24"/>
          <w:szCs w:val="24"/>
        </w:rPr>
        <w:t>:</w:t>
      </w:r>
    </w:p>
    <w:p w:rsidR="00A15C1B" w:rsidRDefault="00B5690E" w:rsidP="00341194">
      <w:pPr>
        <w:spacing w:after="0" w:line="240" w:lineRule="auto"/>
        <w:rPr>
          <w:rFonts w:asciiTheme="majorHAnsi" w:hAnsiTheme="majorHAnsi"/>
          <w:bCs/>
          <w:sz w:val="24"/>
          <w:szCs w:val="24"/>
        </w:rPr>
      </w:pPr>
      <w:r>
        <w:rPr>
          <w:noProof/>
          <w:lang w:eastAsia="es-AR"/>
        </w:rPr>
        <w:t>Inicio Acceso Principal</w:t>
      </w:r>
      <w:r w:rsidR="007E390C">
        <w:rPr>
          <w:rFonts w:asciiTheme="majorHAnsi" w:hAnsiTheme="majorHAnsi"/>
          <w:bCs/>
          <w:sz w:val="24"/>
          <w:szCs w:val="24"/>
        </w:rPr>
        <w:t xml:space="preserve"> se realizaran</w:t>
      </w:r>
      <w:r>
        <w:rPr>
          <w:rFonts w:asciiTheme="majorHAnsi" w:hAnsiTheme="majorHAnsi"/>
          <w:bCs/>
          <w:sz w:val="24"/>
          <w:szCs w:val="24"/>
        </w:rPr>
        <w:t xml:space="preserve"> ron</w:t>
      </w:r>
      <w:r w:rsidR="007E390C">
        <w:rPr>
          <w:rFonts w:asciiTheme="majorHAnsi" w:hAnsiTheme="majorHAnsi"/>
          <w:bCs/>
          <w:sz w:val="24"/>
          <w:szCs w:val="24"/>
        </w:rPr>
        <w:t>das aleatorias, se determina perímetro en mapa a recorrer con las novedades que se encuentren. A disposición del Encargado del servicio quien determinara el QTH del móvil. Se estará a disposición del cliente si este solicita que el móvil haga un QTH fijo por evento en la Estancia.</w:t>
      </w:r>
    </w:p>
    <w:p w:rsidR="00A15C1B" w:rsidRDefault="00A15C1B" w:rsidP="00341194">
      <w:pPr>
        <w:spacing w:after="0" w:line="240" w:lineRule="auto"/>
        <w:rPr>
          <w:rFonts w:asciiTheme="majorHAnsi" w:hAnsiTheme="majorHAnsi"/>
          <w:bCs/>
          <w:sz w:val="24"/>
          <w:szCs w:val="24"/>
        </w:rPr>
      </w:pPr>
    </w:p>
    <w:p w:rsidR="00A15C1B" w:rsidRDefault="00A15C1B" w:rsidP="001F09A9">
      <w:pPr>
        <w:spacing w:after="0" w:line="240" w:lineRule="auto"/>
        <w:jc w:val="both"/>
        <w:rPr>
          <w:rFonts w:asciiTheme="majorHAnsi" w:hAnsiTheme="majorHAnsi" w:cs="Arial"/>
          <w:b/>
          <w:iCs/>
          <w:color w:val="222222"/>
          <w:sz w:val="24"/>
          <w:szCs w:val="24"/>
          <w:shd w:val="clear" w:color="auto" w:fill="FFFFFF"/>
        </w:rPr>
      </w:pPr>
    </w:p>
    <w:p w:rsidR="007E72A9" w:rsidRPr="00DC44D5" w:rsidRDefault="007E72A9" w:rsidP="001F09A9">
      <w:pPr>
        <w:spacing w:after="0" w:line="240" w:lineRule="auto"/>
        <w:jc w:val="both"/>
        <w:rPr>
          <w:rFonts w:asciiTheme="majorHAnsi" w:hAnsiTheme="majorHAnsi" w:cs="Arial"/>
          <w:b/>
          <w:iCs/>
          <w:color w:val="222222"/>
          <w:sz w:val="24"/>
          <w:szCs w:val="24"/>
          <w:shd w:val="clear" w:color="auto" w:fill="FFFFFF"/>
        </w:rPr>
      </w:pPr>
      <w:r w:rsidRPr="00DC44D5">
        <w:rPr>
          <w:rFonts w:asciiTheme="majorHAnsi" w:hAnsiTheme="majorHAnsi" w:cs="Arial"/>
          <w:b/>
          <w:iCs/>
          <w:color w:val="222222"/>
          <w:sz w:val="24"/>
          <w:szCs w:val="24"/>
          <w:shd w:val="clear" w:color="auto" w:fill="FFFFFF"/>
        </w:rPr>
        <w:t>OBJETIVO:</w:t>
      </w:r>
    </w:p>
    <w:p w:rsidR="007E72A9" w:rsidRPr="00DC44D5" w:rsidRDefault="007E72A9" w:rsidP="001F09A9">
      <w:pPr>
        <w:spacing w:after="0" w:line="240" w:lineRule="auto"/>
        <w:jc w:val="both"/>
        <w:rPr>
          <w:rFonts w:asciiTheme="majorHAnsi" w:hAnsiTheme="majorHAnsi" w:cs="Arial"/>
          <w:iCs/>
          <w:color w:val="222222"/>
          <w:sz w:val="24"/>
          <w:szCs w:val="24"/>
          <w:shd w:val="clear" w:color="auto" w:fill="FFFFFF"/>
        </w:rPr>
      </w:pPr>
      <w:r>
        <w:rPr>
          <w:rFonts w:asciiTheme="majorHAnsi" w:hAnsiTheme="majorHAnsi" w:cs="Arial"/>
          <w:iCs/>
          <w:color w:val="222222"/>
          <w:sz w:val="24"/>
          <w:szCs w:val="24"/>
          <w:shd w:val="clear" w:color="auto" w:fill="FFFFFF"/>
        </w:rPr>
        <w:t xml:space="preserve">Identificar </w:t>
      </w:r>
      <w:r w:rsidRPr="00DC44D5">
        <w:rPr>
          <w:rFonts w:asciiTheme="majorHAnsi" w:hAnsiTheme="majorHAnsi" w:cs="Arial"/>
          <w:iCs/>
          <w:color w:val="222222"/>
          <w:sz w:val="24"/>
          <w:szCs w:val="24"/>
          <w:shd w:val="clear" w:color="auto" w:fill="FFFFFF"/>
        </w:rPr>
        <w:t>situaciones que producen alteraciones d</w:t>
      </w:r>
      <w:r w:rsidR="003B4B21">
        <w:rPr>
          <w:rFonts w:asciiTheme="majorHAnsi" w:hAnsiTheme="majorHAnsi" w:cs="Arial"/>
          <w:iCs/>
          <w:color w:val="222222"/>
          <w:sz w:val="24"/>
          <w:szCs w:val="24"/>
          <w:shd w:val="clear" w:color="auto" w:fill="FFFFFF"/>
        </w:rPr>
        <w:t>e las actividades de la Estancia</w:t>
      </w:r>
      <w:r w:rsidRPr="00DC44D5">
        <w:rPr>
          <w:rFonts w:asciiTheme="majorHAnsi" w:hAnsiTheme="majorHAnsi" w:cs="Arial"/>
          <w:iCs/>
          <w:color w:val="222222"/>
          <w:sz w:val="24"/>
          <w:szCs w:val="24"/>
          <w:shd w:val="clear" w:color="auto" w:fill="FFFFFF"/>
        </w:rPr>
        <w:t xml:space="preserve">y que amenacen la seguridad e integridad física de las personas </w:t>
      </w:r>
      <w:r>
        <w:rPr>
          <w:rFonts w:asciiTheme="majorHAnsi" w:hAnsiTheme="majorHAnsi" w:cs="Arial"/>
          <w:iCs/>
          <w:color w:val="222222"/>
          <w:sz w:val="24"/>
          <w:szCs w:val="24"/>
          <w:shd w:val="clear" w:color="auto" w:fill="FFFFFF"/>
        </w:rPr>
        <w:t>y/o del patrimonio.</w:t>
      </w:r>
    </w:p>
    <w:p w:rsidR="001F09A9" w:rsidRDefault="001F09A9" w:rsidP="00F14237">
      <w:pPr>
        <w:spacing w:after="0" w:line="240" w:lineRule="auto"/>
        <w:jc w:val="both"/>
        <w:rPr>
          <w:rFonts w:asciiTheme="majorHAnsi" w:hAnsiTheme="majorHAnsi"/>
          <w:b/>
          <w:sz w:val="24"/>
          <w:szCs w:val="24"/>
        </w:rPr>
      </w:pPr>
    </w:p>
    <w:p w:rsidR="00A15C1B" w:rsidRDefault="00A15C1B" w:rsidP="001F09A9">
      <w:pPr>
        <w:spacing w:after="0" w:line="240" w:lineRule="auto"/>
        <w:jc w:val="both"/>
        <w:rPr>
          <w:rFonts w:asciiTheme="majorHAnsi" w:hAnsiTheme="majorHAnsi"/>
          <w:b/>
          <w:sz w:val="24"/>
          <w:szCs w:val="24"/>
        </w:rPr>
      </w:pPr>
    </w:p>
    <w:p w:rsidR="001F09A9" w:rsidRDefault="001F09A9" w:rsidP="001F09A9">
      <w:pPr>
        <w:spacing w:after="0" w:line="240" w:lineRule="auto"/>
        <w:jc w:val="both"/>
        <w:rPr>
          <w:rFonts w:asciiTheme="majorHAnsi" w:hAnsiTheme="majorHAnsi"/>
          <w:b/>
          <w:sz w:val="24"/>
          <w:szCs w:val="24"/>
        </w:rPr>
      </w:pPr>
      <w:r w:rsidRPr="00DD02DF">
        <w:rPr>
          <w:rFonts w:asciiTheme="majorHAnsi" w:hAnsiTheme="majorHAnsi"/>
          <w:b/>
          <w:sz w:val="24"/>
          <w:szCs w:val="24"/>
        </w:rPr>
        <w:t>FUNCIÓN:</w:t>
      </w:r>
    </w:p>
    <w:p w:rsidR="001F09A9" w:rsidRPr="008F186E" w:rsidRDefault="001F09A9" w:rsidP="001F09A9">
      <w:pPr>
        <w:pStyle w:val="Prrafodelista"/>
        <w:numPr>
          <w:ilvl w:val="0"/>
          <w:numId w:val="7"/>
        </w:numPr>
        <w:spacing w:after="0" w:line="240" w:lineRule="auto"/>
        <w:jc w:val="both"/>
        <w:rPr>
          <w:b/>
          <w:bCs/>
        </w:rPr>
      </w:pPr>
      <w:r w:rsidRPr="00F14237">
        <w:rPr>
          <w:rFonts w:asciiTheme="majorHAnsi" w:hAnsiTheme="majorHAnsi"/>
          <w:bCs/>
          <w:sz w:val="24"/>
          <w:szCs w:val="24"/>
        </w:rPr>
        <w:t>Todos los días al toma</w:t>
      </w:r>
      <w:r>
        <w:rPr>
          <w:rFonts w:asciiTheme="majorHAnsi" w:hAnsiTheme="majorHAnsi"/>
          <w:bCs/>
          <w:sz w:val="24"/>
          <w:szCs w:val="24"/>
        </w:rPr>
        <w:t xml:space="preserve">r la guardia verificara el correcto funcionamiento de la </w:t>
      </w:r>
      <w:r w:rsidRPr="002D64B3">
        <w:rPr>
          <w:rFonts w:asciiTheme="majorHAnsi" w:hAnsiTheme="majorHAnsi"/>
          <w:bCs/>
          <w:sz w:val="24"/>
          <w:szCs w:val="24"/>
          <w:u w:val="single"/>
        </w:rPr>
        <w:t>totalidad de equipamiento correspondiente y asignado</w:t>
      </w:r>
      <w:r>
        <w:rPr>
          <w:rFonts w:asciiTheme="majorHAnsi" w:hAnsiTheme="majorHAnsi"/>
          <w:bCs/>
          <w:sz w:val="24"/>
          <w:szCs w:val="24"/>
          <w:u w:val="single"/>
        </w:rPr>
        <w:t xml:space="preserve"> a su puesto</w:t>
      </w:r>
      <w:r>
        <w:rPr>
          <w:rFonts w:asciiTheme="majorHAnsi" w:hAnsiTheme="majorHAnsi"/>
          <w:bCs/>
          <w:sz w:val="24"/>
          <w:szCs w:val="24"/>
        </w:rPr>
        <w:t xml:space="preserve">, en caso de que haya alguna anomalía de funcionamiento, cualquiera sea el caso, debe dar aviso de inmediato al supervisor. </w:t>
      </w:r>
    </w:p>
    <w:p w:rsidR="001F09A9" w:rsidRDefault="001F09A9" w:rsidP="001F09A9">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la confidencialidad y no brindará información relevante a nadie que no esté autorizado.  </w:t>
      </w:r>
    </w:p>
    <w:p w:rsidR="001F09A9" w:rsidRDefault="001F09A9" w:rsidP="001F09A9">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Estar atento a las modulaciones por HT del ENCARGADO, JEFE DE SEGURIDAD, SUPERVISOR U OTROS PUESTOS para acudir en caso de ser necesitada LA PRESENCIA DEL PERSONAL POLICIAL por motivos de emergencia, evacuación, o cualquier evento que ocurra durante la prestación de servicio y amerite la puesta en marcha de un procedimiento.</w:t>
      </w:r>
    </w:p>
    <w:p w:rsidR="001F09A9" w:rsidRDefault="001F09A9" w:rsidP="001F09A9">
      <w:pPr>
        <w:pStyle w:val="Prrafodelista"/>
        <w:spacing w:after="0" w:line="240" w:lineRule="auto"/>
        <w:jc w:val="both"/>
        <w:rPr>
          <w:rFonts w:asciiTheme="majorHAnsi" w:hAnsiTheme="majorHAnsi"/>
          <w:sz w:val="24"/>
          <w:szCs w:val="24"/>
        </w:rPr>
      </w:pPr>
    </w:p>
    <w:p w:rsidR="001F09A9" w:rsidRPr="001F09A9" w:rsidRDefault="001F09A9" w:rsidP="001F09A9">
      <w:pPr>
        <w:spacing w:after="0" w:line="240" w:lineRule="auto"/>
        <w:jc w:val="both"/>
        <w:rPr>
          <w:rFonts w:asciiTheme="majorHAnsi" w:hAnsiTheme="majorHAnsi"/>
          <w:b/>
          <w:sz w:val="24"/>
          <w:szCs w:val="24"/>
        </w:rPr>
      </w:pPr>
      <w:r w:rsidRPr="001F09A9">
        <w:rPr>
          <w:rFonts w:asciiTheme="majorHAnsi" w:hAnsiTheme="majorHAnsi"/>
          <w:b/>
          <w:sz w:val="24"/>
          <w:szCs w:val="24"/>
        </w:rPr>
        <w:t>EN SU RECORRIDO POR EL PERÍMETRO VERIFICARA LO SIGUIENTE:</w:t>
      </w:r>
    </w:p>
    <w:p w:rsidR="001F09A9" w:rsidRPr="007E390C" w:rsidRDefault="001F09A9" w:rsidP="007E390C">
      <w:pPr>
        <w:pStyle w:val="Prrafodelista"/>
        <w:numPr>
          <w:ilvl w:val="0"/>
          <w:numId w:val="7"/>
        </w:numPr>
        <w:spacing w:after="200" w:line="276" w:lineRule="auto"/>
        <w:jc w:val="both"/>
        <w:rPr>
          <w:rFonts w:asciiTheme="majorHAnsi" w:hAnsiTheme="majorHAnsi" w:cstheme="majorHAnsi"/>
          <w:u w:val="single"/>
        </w:rPr>
      </w:pPr>
      <w:r w:rsidRPr="004C1046">
        <w:rPr>
          <w:rFonts w:asciiTheme="majorHAnsi" w:hAnsiTheme="majorHAnsi" w:cstheme="majorHAnsi"/>
          <w:u w:val="single"/>
        </w:rPr>
        <w:t>RECORRIDA POR EL P</w:t>
      </w:r>
      <w:r w:rsidR="00542FCF">
        <w:rPr>
          <w:rFonts w:asciiTheme="majorHAnsi" w:hAnsiTheme="majorHAnsi" w:cstheme="majorHAnsi"/>
          <w:u w:val="single"/>
        </w:rPr>
        <w:t>ERÍMETRO INICIO</w:t>
      </w:r>
      <w:r w:rsidR="00B5690E">
        <w:rPr>
          <w:rFonts w:asciiTheme="majorHAnsi" w:hAnsiTheme="majorHAnsi" w:cstheme="majorHAnsi"/>
          <w:u w:val="single"/>
        </w:rPr>
        <w:t xml:space="preserve"> ACCESO PRINCIPAL</w:t>
      </w:r>
      <w:r w:rsidR="004C1046" w:rsidRPr="004C1046">
        <w:rPr>
          <w:rFonts w:asciiTheme="majorHAnsi" w:hAnsiTheme="majorHAnsi" w:cstheme="majorHAnsi"/>
          <w:u w:val="single"/>
        </w:rPr>
        <w:t>.</w:t>
      </w:r>
    </w:p>
    <w:p w:rsidR="000259BE" w:rsidRPr="004C1046" w:rsidRDefault="000259BE" w:rsidP="000259BE">
      <w:pPr>
        <w:pStyle w:val="Prrafodelista"/>
        <w:numPr>
          <w:ilvl w:val="0"/>
          <w:numId w:val="7"/>
        </w:numPr>
        <w:spacing w:after="200" w:line="276" w:lineRule="auto"/>
        <w:jc w:val="both"/>
        <w:rPr>
          <w:rFonts w:asciiTheme="majorHAnsi" w:hAnsiTheme="majorHAnsi" w:cstheme="majorHAnsi"/>
          <w:u w:val="single"/>
        </w:rPr>
      </w:pPr>
      <w:r w:rsidRPr="004C1046">
        <w:rPr>
          <w:rFonts w:asciiTheme="majorHAnsi" w:hAnsiTheme="majorHAnsi" w:cstheme="majorHAnsi"/>
          <w:u w:val="single"/>
        </w:rPr>
        <w:t xml:space="preserve">CONTROL VISUAL LA CALLE EXTERNA CIRCUNDANTE </w:t>
      </w:r>
      <w:r w:rsidR="00511831">
        <w:rPr>
          <w:rFonts w:asciiTheme="majorHAnsi" w:hAnsiTheme="majorHAnsi" w:cstheme="majorHAnsi"/>
          <w:u w:val="single"/>
        </w:rPr>
        <w:t>Y DARA AVISO AL PUESTO PRINCIPAL</w:t>
      </w:r>
      <w:r w:rsidRPr="004C1046">
        <w:rPr>
          <w:rFonts w:asciiTheme="majorHAnsi" w:hAnsiTheme="majorHAnsi" w:cstheme="majorHAnsi"/>
          <w:u w:val="single"/>
        </w:rPr>
        <w:t xml:space="preserve"> EN CASO DE CIRCULACIÓN DE PERSONAS O VEHÍCULOS. </w:t>
      </w:r>
    </w:p>
    <w:p w:rsidR="000259BE" w:rsidRPr="004C1046" w:rsidRDefault="000259BE" w:rsidP="000259BE">
      <w:pPr>
        <w:pStyle w:val="Prrafodelista"/>
        <w:numPr>
          <w:ilvl w:val="0"/>
          <w:numId w:val="7"/>
        </w:numPr>
        <w:spacing w:after="200" w:line="276" w:lineRule="auto"/>
        <w:jc w:val="both"/>
        <w:rPr>
          <w:rFonts w:asciiTheme="majorHAnsi" w:hAnsiTheme="majorHAnsi" w:cstheme="majorHAnsi"/>
          <w:u w:val="single"/>
        </w:rPr>
      </w:pPr>
      <w:r w:rsidRPr="004C1046">
        <w:rPr>
          <w:rFonts w:asciiTheme="majorHAnsi" w:hAnsiTheme="majorHAnsi" w:cstheme="majorHAnsi"/>
          <w:u w:val="single"/>
        </w:rPr>
        <w:t>REVISAR MINUCIOSAMENTE QUE EL ALAMBRADO NO TENGA ROTURAS O ABERTURAS, EN CASO POSITIVO DARA LA NOVEDAD EN FORMA INMEDIATA  AL REFERENTE DEL SERVICIO</w:t>
      </w:r>
    </w:p>
    <w:p w:rsidR="000259BE" w:rsidRDefault="000259BE" w:rsidP="000259BE">
      <w:pPr>
        <w:pStyle w:val="Prrafodelista"/>
        <w:numPr>
          <w:ilvl w:val="0"/>
          <w:numId w:val="7"/>
        </w:numPr>
        <w:spacing w:after="200" w:line="276" w:lineRule="auto"/>
        <w:jc w:val="both"/>
        <w:rPr>
          <w:rFonts w:asciiTheme="majorHAnsi" w:hAnsiTheme="majorHAnsi" w:cstheme="majorHAnsi"/>
        </w:rPr>
      </w:pPr>
      <w:r w:rsidRPr="0054137A">
        <w:rPr>
          <w:rFonts w:asciiTheme="majorHAnsi" w:hAnsiTheme="majorHAnsi" w:cstheme="majorHAnsi"/>
        </w:rPr>
        <w:t xml:space="preserve">Verificar que el follaje no sea invasivo con el perímetro tanto árboles como pastizales, dar aviso al JEFE DE SEGURIDAD sobre ramas que sobrepasen </w:t>
      </w:r>
      <w:r w:rsidR="004C1046">
        <w:rPr>
          <w:rFonts w:asciiTheme="majorHAnsi" w:hAnsiTheme="majorHAnsi" w:cstheme="majorHAnsi"/>
        </w:rPr>
        <w:t>e</w:t>
      </w:r>
      <w:r w:rsidRPr="0054137A">
        <w:rPr>
          <w:rFonts w:asciiTheme="majorHAnsi" w:hAnsiTheme="majorHAnsi" w:cstheme="majorHAnsi"/>
        </w:rPr>
        <w:t xml:space="preserve">l cerco. </w:t>
      </w:r>
    </w:p>
    <w:p w:rsidR="004C1046" w:rsidRPr="0054137A" w:rsidRDefault="004C1046" w:rsidP="000259BE">
      <w:pPr>
        <w:pStyle w:val="Prrafodelista"/>
        <w:numPr>
          <w:ilvl w:val="0"/>
          <w:numId w:val="7"/>
        </w:numPr>
        <w:spacing w:after="200" w:line="276" w:lineRule="auto"/>
        <w:jc w:val="both"/>
        <w:rPr>
          <w:rFonts w:asciiTheme="majorHAnsi" w:hAnsiTheme="majorHAnsi" w:cstheme="majorHAnsi"/>
        </w:rPr>
      </w:pPr>
      <w:r>
        <w:rPr>
          <w:rFonts w:asciiTheme="majorHAnsi" w:hAnsiTheme="majorHAnsi" w:cstheme="majorHAnsi"/>
        </w:rPr>
        <w:t xml:space="preserve">Toda novedad relevante referente al perímetro tomara nota en actas e inmediatamente dará aviso al encargado tomando registro fílmico del hecho. </w:t>
      </w:r>
    </w:p>
    <w:p w:rsidR="001F09A9" w:rsidRDefault="001F09A9" w:rsidP="001F09A9">
      <w:pPr>
        <w:pStyle w:val="Prrafodelista"/>
        <w:numPr>
          <w:ilvl w:val="0"/>
          <w:numId w:val="7"/>
        </w:numPr>
        <w:spacing w:after="0" w:line="240" w:lineRule="auto"/>
        <w:jc w:val="both"/>
        <w:rPr>
          <w:rFonts w:asciiTheme="majorHAnsi" w:hAnsiTheme="majorHAnsi"/>
          <w:sz w:val="24"/>
          <w:szCs w:val="24"/>
        </w:rPr>
      </w:pPr>
      <w:r w:rsidRPr="0054137A">
        <w:rPr>
          <w:rFonts w:asciiTheme="majorHAnsi" w:hAnsiTheme="majorHAnsi" w:cstheme="majorHAnsi"/>
          <w:sz w:val="24"/>
          <w:szCs w:val="24"/>
        </w:rPr>
        <w:t>RESPETARA Y HARÁ RESPETAR EL CUMPLIMIENTO DE AISLAMIENTO Y USO DE BARBIJO Y ELEMENTOS DE PROTECCIÓN CONTRA COVID- 19 COMO ASÍ TAMBIÉN RESPETAR TODAS LAS NORMAS DEL ANEXO DEL PROTOCOLO COVID- 19</w:t>
      </w:r>
      <w:r>
        <w:rPr>
          <w:rFonts w:asciiTheme="majorHAnsi" w:hAnsiTheme="majorHAnsi"/>
          <w:sz w:val="24"/>
          <w:szCs w:val="24"/>
        </w:rPr>
        <w:t>.</w:t>
      </w:r>
    </w:p>
    <w:p w:rsidR="001F09A9" w:rsidRDefault="001F09A9" w:rsidP="001F09A9">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y hará respetar la prohibición de fumar. </w:t>
      </w:r>
    </w:p>
    <w:p w:rsidR="001F09A9" w:rsidRPr="008F186E" w:rsidRDefault="001F09A9" w:rsidP="001F09A9">
      <w:pPr>
        <w:pStyle w:val="Prrafodelista"/>
        <w:numPr>
          <w:ilvl w:val="0"/>
          <w:numId w:val="1"/>
        </w:numPr>
        <w:spacing w:after="0" w:line="240" w:lineRule="auto"/>
        <w:jc w:val="both"/>
        <w:rPr>
          <w:lang w:eastAsia="es-AR"/>
        </w:rPr>
      </w:pPr>
      <w:r w:rsidRPr="00116F81">
        <w:rPr>
          <w:rFonts w:asciiTheme="majorHAnsi" w:hAnsiTheme="majorHAnsi"/>
          <w:sz w:val="24"/>
          <w:szCs w:val="24"/>
        </w:rPr>
        <w:t>Permanecerá en el puesto, a</w:t>
      </w:r>
      <w:r>
        <w:rPr>
          <w:rFonts w:asciiTheme="majorHAnsi" w:hAnsiTheme="majorHAnsi"/>
          <w:sz w:val="24"/>
          <w:szCs w:val="24"/>
        </w:rPr>
        <w:t>u</w:t>
      </w:r>
      <w:r w:rsidRPr="00116F81">
        <w:rPr>
          <w:rFonts w:asciiTheme="majorHAnsi" w:hAnsiTheme="majorHAnsi"/>
          <w:sz w:val="24"/>
          <w:szCs w:val="24"/>
        </w:rPr>
        <w:t xml:space="preserve">n estando presente su relevo, en los casos de siniestros de cualquier tipo, accidentes, atentados contra la propiedad, corte de rutas o por solicitud excepcional del </w:t>
      </w:r>
      <w:r>
        <w:rPr>
          <w:rFonts w:asciiTheme="majorHAnsi" w:hAnsiTheme="majorHAnsi"/>
          <w:sz w:val="24"/>
          <w:szCs w:val="24"/>
        </w:rPr>
        <w:t>j</w:t>
      </w:r>
      <w:r w:rsidRPr="00116F81">
        <w:rPr>
          <w:rFonts w:asciiTheme="majorHAnsi" w:hAnsiTheme="majorHAnsi"/>
          <w:sz w:val="24"/>
          <w:szCs w:val="24"/>
        </w:rPr>
        <w:t xml:space="preserve">efe de </w:t>
      </w:r>
      <w:r>
        <w:rPr>
          <w:rFonts w:asciiTheme="majorHAnsi" w:hAnsiTheme="majorHAnsi"/>
          <w:sz w:val="24"/>
          <w:szCs w:val="24"/>
        </w:rPr>
        <w:t>seguridad.</w:t>
      </w:r>
    </w:p>
    <w:p w:rsidR="001F09A9" w:rsidRDefault="001F09A9" w:rsidP="001F09A9">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estar atento y detectar personas desorientadas o que deambulen por el exterior en busca de ayuda, familiares  y darles el apoyo necesario para desviarlos donde corresponde.</w:t>
      </w:r>
    </w:p>
    <w:p w:rsidR="001F09A9" w:rsidRPr="00165672" w:rsidRDefault="001F09A9" w:rsidP="001F09A9">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165672">
        <w:rPr>
          <w:rFonts w:asciiTheme="majorHAnsi" w:eastAsia="Arial" w:hAnsiTheme="majorHAnsi" w:cs="Arial"/>
          <w:color w:val="000000"/>
          <w:sz w:val="24"/>
          <w:szCs w:val="24"/>
          <w:lang w:eastAsia="es-AR"/>
        </w:rPr>
        <w:t>En todos</w:t>
      </w:r>
      <w:r>
        <w:rPr>
          <w:rFonts w:asciiTheme="majorHAnsi" w:eastAsia="Arial" w:hAnsiTheme="majorHAnsi" w:cs="Arial"/>
          <w:color w:val="000000"/>
          <w:sz w:val="24"/>
          <w:szCs w:val="24"/>
          <w:lang w:eastAsia="es-AR"/>
        </w:rPr>
        <w:t xml:space="preserve"> el espacio del área de influencia de su puesto </w:t>
      </w:r>
      <w:r w:rsidRPr="00165672">
        <w:rPr>
          <w:rFonts w:asciiTheme="majorHAnsi" w:eastAsia="Arial" w:hAnsiTheme="majorHAnsi" w:cs="Arial"/>
          <w:color w:val="000000"/>
          <w:sz w:val="24"/>
          <w:szCs w:val="24"/>
          <w:lang w:eastAsia="es-AR"/>
        </w:rPr>
        <w:t>el vigilador deberá estar desplegado atento y en situación de servicio, consustanciado con la tarea que desempeña en actitud PROACTIVA para adelantarse a la solución de problemas inminentes y REACTIVA para canalizar los inconvenientes ocurridos en el servicio.</w:t>
      </w:r>
    </w:p>
    <w:p w:rsidR="001F09A9" w:rsidRDefault="001F09A9" w:rsidP="001F09A9">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En el caso de personal de mantenimiento realice tareas en su puesto deberá estar atento a que  no dejen herramientas olvidadas.</w:t>
      </w:r>
    </w:p>
    <w:p w:rsidR="004C1046" w:rsidRPr="001F09A9" w:rsidRDefault="004C1046" w:rsidP="001F09A9">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Verificara de manera constante el funcionamiento de las luminarias.</w:t>
      </w:r>
    </w:p>
    <w:p w:rsidR="001F09A9" w:rsidRPr="008C2A0D" w:rsidRDefault="001F09A9" w:rsidP="001F09A9">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hAnsiTheme="majorHAnsi"/>
          <w:sz w:val="24"/>
          <w:szCs w:val="24"/>
        </w:rPr>
        <w:t xml:space="preserve">Estará atento a que no ingresen animales sueltos o en jauria. </w:t>
      </w:r>
    </w:p>
    <w:p w:rsidR="001F09A9" w:rsidRDefault="001F09A9" w:rsidP="001F09A9">
      <w:pPr>
        <w:pStyle w:val="Prrafodelista"/>
        <w:numPr>
          <w:ilvl w:val="0"/>
          <w:numId w:val="5"/>
        </w:numPr>
        <w:spacing w:after="0" w:line="240" w:lineRule="auto"/>
        <w:jc w:val="both"/>
        <w:rPr>
          <w:rFonts w:asciiTheme="majorHAnsi" w:hAnsiTheme="majorHAnsi" w:cstheme="majorHAnsi"/>
          <w:color w:val="222222"/>
          <w:sz w:val="24"/>
          <w:szCs w:val="24"/>
          <w:shd w:val="clear" w:color="auto" w:fill="FFFFFF"/>
        </w:rPr>
      </w:pPr>
      <w:r>
        <w:rPr>
          <w:rFonts w:asciiTheme="majorHAnsi" w:hAnsiTheme="majorHAnsi" w:cstheme="majorHAnsi"/>
          <w:color w:val="222222"/>
          <w:sz w:val="24"/>
          <w:szCs w:val="24"/>
          <w:shd w:val="clear" w:color="auto" w:fill="FFFFFF"/>
        </w:rPr>
        <w:t>Actuará</w:t>
      </w:r>
      <w:r w:rsidRPr="00927CFC">
        <w:rPr>
          <w:rFonts w:asciiTheme="majorHAnsi" w:hAnsiTheme="majorHAnsi" w:cstheme="majorHAnsi"/>
          <w:color w:val="222222"/>
          <w:sz w:val="24"/>
          <w:szCs w:val="24"/>
          <w:shd w:val="clear" w:color="auto" w:fill="FFFFFF"/>
        </w:rPr>
        <w:t xml:space="preserve"> acorde a</w:t>
      </w:r>
      <w:r>
        <w:rPr>
          <w:rFonts w:asciiTheme="majorHAnsi" w:hAnsiTheme="majorHAnsi" w:cstheme="majorHAnsi"/>
          <w:color w:val="222222"/>
          <w:sz w:val="24"/>
          <w:szCs w:val="24"/>
          <w:shd w:val="clear" w:color="auto" w:fill="FFFFFF"/>
        </w:rPr>
        <w:t>l protocolo establecido</w:t>
      </w:r>
      <w:r w:rsidRPr="00927CFC">
        <w:rPr>
          <w:rFonts w:asciiTheme="majorHAnsi" w:hAnsiTheme="majorHAnsi" w:cstheme="majorHAnsi"/>
          <w:color w:val="222222"/>
          <w:sz w:val="24"/>
          <w:szCs w:val="24"/>
          <w:shd w:val="clear" w:color="auto" w:fill="FFFFFF"/>
        </w:rPr>
        <w:t>, en caso de emergencia por fenómenos nat</w:t>
      </w:r>
      <w:r>
        <w:rPr>
          <w:rFonts w:asciiTheme="majorHAnsi" w:hAnsiTheme="majorHAnsi" w:cstheme="majorHAnsi"/>
          <w:color w:val="222222"/>
          <w:sz w:val="24"/>
          <w:szCs w:val="24"/>
          <w:shd w:val="clear" w:color="auto" w:fill="FFFFFF"/>
        </w:rPr>
        <w:t>urales</w:t>
      </w:r>
      <w:r w:rsidRPr="00927CFC">
        <w:rPr>
          <w:rFonts w:asciiTheme="majorHAnsi" w:hAnsiTheme="majorHAnsi" w:cstheme="majorHAnsi"/>
          <w:color w:val="222222"/>
          <w:sz w:val="24"/>
          <w:szCs w:val="24"/>
          <w:shd w:val="clear" w:color="auto" w:fill="FFFFFF"/>
        </w:rPr>
        <w:t xml:space="preserve">, a falta de estos, </w:t>
      </w:r>
      <w:r>
        <w:rPr>
          <w:rFonts w:asciiTheme="majorHAnsi" w:hAnsiTheme="majorHAnsi" w:cstheme="majorHAnsi"/>
          <w:color w:val="222222"/>
          <w:sz w:val="24"/>
          <w:szCs w:val="24"/>
          <w:shd w:val="clear" w:color="auto" w:fill="FFFFFF"/>
        </w:rPr>
        <w:t>seguirá</w:t>
      </w:r>
      <w:r w:rsidRPr="00927CFC">
        <w:rPr>
          <w:rFonts w:asciiTheme="majorHAnsi" w:hAnsiTheme="majorHAnsi" w:cstheme="majorHAnsi"/>
          <w:color w:val="222222"/>
          <w:sz w:val="24"/>
          <w:szCs w:val="24"/>
          <w:shd w:val="clear" w:color="auto" w:fill="FFFFFF"/>
        </w:rPr>
        <w:t xml:space="preserve"> las </w:t>
      </w:r>
      <w:r>
        <w:rPr>
          <w:rFonts w:asciiTheme="majorHAnsi" w:hAnsiTheme="majorHAnsi" w:cstheme="majorHAnsi"/>
          <w:color w:val="222222"/>
          <w:sz w:val="24"/>
          <w:szCs w:val="24"/>
          <w:shd w:val="clear" w:color="auto" w:fill="FFFFFF"/>
        </w:rPr>
        <w:t>instrucciones del JEFE DE SEGURIDAD</w:t>
      </w:r>
      <w:r w:rsidRPr="00927CFC">
        <w:rPr>
          <w:rFonts w:asciiTheme="majorHAnsi" w:hAnsiTheme="majorHAnsi" w:cstheme="majorHAnsi"/>
          <w:color w:val="222222"/>
          <w:sz w:val="24"/>
          <w:szCs w:val="24"/>
          <w:shd w:val="clear" w:color="auto" w:fill="FFFFFF"/>
        </w:rPr>
        <w:t xml:space="preserve">. </w:t>
      </w:r>
    </w:p>
    <w:p w:rsidR="001F09A9" w:rsidRDefault="001F09A9" w:rsidP="001F09A9">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Verificara en todo momento que el ingreso no sea obstruido por vehículos o personal que cuya acción interrumpa el flujo de circulación.</w:t>
      </w:r>
    </w:p>
    <w:p w:rsidR="001F09A9" w:rsidRDefault="001F09A9" w:rsidP="001F09A9">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Mantendrá informado y alertará al</w:t>
      </w:r>
      <w:r w:rsidR="0054137A">
        <w:rPr>
          <w:rFonts w:asciiTheme="majorHAnsi" w:eastAsia="Arial" w:hAnsiTheme="majorHAnsi" w:cs="Arial"/>
          <w:color w:val="000000"/>
          <w:sz w:val="24"/>
          <w:szCs w:val="24"/>
          <w:lang w:eastAsia="es-AR"/>
        </w:rPr>
        <w:t xml:space="preserve"> ENCARGADO</w:t>
      </w:r>
      <w:r w:rsidRPr="008E5123">
        <w:rPr>
          <w:rFonts w:asciiTheme="majorHAnsi" w:eastAsia="Arial" w:hAnsiTheme="majorHAnsi" w:cs="Arial"/>
          <w:color w:val="000000"/>
          <w:sz w:val="24"/>
          <w:szCs w:val="24"/>
          <w:lang w:eastAsia="es-AR"/>
        </w:rPr>
        <w:t xml:space="preserve"> sobre cualquier hecho o situación que pudiera alterar el orden, sin esperar que la novedad se desencadene intentar</w:t>
      </w:r>
      <w:r>
        <w:rPr>
          <w:rFonts w:asciiTheme="majorHAnsi" w:eastAsia="Arial" w:hAnsiTheme="majorHAnsi" w:cs="Arial"/>
          <w:color w:val="000000"/>
          <w:sz w:val="24"/>
          <w:szCs w:val="24"/>
          <w:lang w:eastAsia="es-AR"/>
        </w:rPr>
        <w:t>á</w:t>
      </w:r>
      <w:r w:rsidRPr="008E5123">
        <w:rPr>
          <w:rFonts w:asciiTheme="majorHAnsi" w:eastAsia="Arial" w:hAnsiTheme="majorHAnsi" w:cs="Arial"/>
          <w:color w:val="000000"/>
          <w:sz w:val="24"/>
          <w:szCs w:val="24"/>
          <w:lang w:eastAsia="es-AR"/>
        </w:rPr>
        <w:t xml:space="preserve"> adelantarse a los hechos (prevención). </w:t>
      </w:r>
    </w:p>
    <w:p w:rsidR="001F09A9" w:rsidRDefault="001F09A9" w:rsidP="001F09A9">
      <w:pPr>
        <w:pStyle w:val="Prrafodelista"/>
        <w:numPr>
          <w:ilvl w:val="0"/>
          <w:numId w:val="5"/>
        </w:numPr>
        <w:spacing w:after="0" w:line="240" w:lineRule="auto"/>
        <w:jc w:val="both"/>
        <w:rPr>
          <w:rFonts w:asciiTheme="majorHAnsi" w:hAnsiTheme="majorHAnsi"/>
          <w:sz w:val="24"/>
          <w:szCs w:val="24"/>
        </w:rPr>
      </w:pPr>
      <w:r w:rsidRPr="00E735BF">
        <w:rPr>
          <w:rFonts w:asciiTheme="majorHAnsi" w:hAnsiTheme="majorHAnsi"/>
          <w:sz w:val="24"/>
          <w:szCs w:val="24"/>
        </w:rPr>
        <w:t>Las novedades ligadas a hurto/robo/riñas y todo aquello que roce con la comisión de un delito serán comunicadas al JEFE DE SEGURIDAD, jefe de servicio y Supervisor</w:t>
      </w:r>
      <w:r w:rsidR="004C1046">
        <w:rPr>
          <w:rFonts w:asciiTheme="majorHAnsi" w:hAnsiTheme="majorHAnsi"/>
          <w:sz w:val="24"/>
          <w:szCs w:val="24"/>
        </w:rPr>
        <w:t>.</w:t>
      </w:r>
    </w:p>
    <w:p w:rsidR="004C1046" w:rsidRDefault="004C1046" w:rsidP="001F09A9">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No tiene permitido acudir a un requerimiento de un propietario, cu</w:t>
      </w:r>
      <w:r w:rsidR="00336FEB">
        <w:rPr>
          <w:rFonts w:asciiTheme="majorHAnsi" w:hAnsiTheme="majorHAnsi"/>
          <w:sz w:val="24"/>
          <w:szCs w:val="24"/>
        </w:rPr>
        <w:t>alquier consulta de estos,</w:t>
      </w:r>
      <w:r>
        <w:rPr>
          <w:rFonts w:asciiTheme="majorHAnsi" w:hAnsiTheme="majorHAnsi"/>
          <w:sz w:val="24"/>
          <w:szCs w:val="24"/>
        </w:rPr>
        <w:t xml:space="preserve"> debe dar aviso al ENCARGADO y actuar en consecuencia según las directivas de este ú</w:t>
      </w:r>
      <w:r w:rsidR="00336FEB">
        <w:rPr>
          <w:rFonts w:asciiTheme="majorHAnsi" w:hAnsiTheme="majorHAnsi"/>
          <w:sz w:val="24"/>
          <w:szCs w:val="24"/>
        </w:rPr>
        <w:t>ltimo.</w:t>
      </w:r>
    </w:p>
    <w:p w:rsidR="00336FEB" w:rsidRDefault="00336FEB" w:rsidP="001F09A9">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Nunca podrá abandonar su área de influencia, siempre la observación debe estar orientada al perímetro y a lo que ocurre fuera de este, no debe incurrir en acciones de violación a la intimidad en casas de propietarios, no debe pedir favores ni aceptarlos, no debe recibir dadivas o propinas ni hacer trabajos para propietarios o proveedores. </w:t>
      </w:r>
    </w:p>
    <w:p w:rsidR="00B53DEB" w:rsidRDefault="00B53DEB" w:rsidP="00B53DEB">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En caso de encontrar un objeto perdido deberá accionar según indica el Acta de Hallazgo. </w:t>
      </w:r>
    </w:p>
    <w:p w:rsidR="00B53DEB" w:rsidRDefault="00B53DEB" w:rsidP="00B53DEB">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B53DEB">
        <w:rPr>
          <w:rFonts w:asciiTheme="majorHAnsi" w:eastAsia="Arial" w:hAnsiTheme="majorHAnsi" w:cs="Arial"/>
          <w:color w:val="000000"/>
          <w:sz w:val="24"/>
          <w:szCs w:val="24"/>
          <w:lang w:eastAsia="es-AR"/>
        </w:rPr>
        <w:t>En todo momento el vigilador deberá hacer respetar las prohibi</w:t>
      </w:r>
      <w:r w:rsidR="002D59E8">
        <w:rPr>
          <w:rFonts w:asciiTheme="majorHAnsi" w:eastAsia="Arial" w:hAnsiTheme="majorHAnsi" w:cs="Arial"/>
          <w:color w:val="000000"/>
          <w:sz w:val="24"/>
          <w:szCs w:val="24"/>
          <w:lang w:eastAsia="es-AR"/>
        </w:rPr>
        <w:t>ciones reglamentadas por la Estancia</w:t>
      </w:r>
      <w:r w:rsidRPr="00B53DEB">
        <w:rPr>
          <w:rFonts w:asciiTheme="majorHAnsi" w:eastAsia="Arial" w:hAnsiTheme="majorHAnsi" w:cs="Arial"/>
          <w:color w:val="000000"/>
          <w:sz w:val="24"/>
          <w:szCs w:val="24"/>
          <w:lang w:eastAsia="es-AR"/>
        </w:rPr>
        <w:t>.</w:t>
      </w:r>
    </w:p>
    <w:p w:rsidR="005C1370" w:rsidRDefault="005C1370" w:rsidP="005C1370">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En todo  omento mantendrá el correcto orden,  limpieza y mantenimiento de la garita, dará aviso de manera inmediata en caso de roturas o desperfectos de la misma, durante el turno noche deberá permanecer la luz interior encendida. </w:t>
      </w:r>
    </w:p>
    <w:p w:rsidR="005C1370" w:rsidRPr="005C1370" w:rsidRDefault="005C1370" w:rsidP="005C1370">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Dara aviso de inmediato en caso de detectar focos ígneos dentro o fuera del perímetro que puedan a</w:t>
      </w:r>
      <w:r w:rsidR="002D59E8">
        <w:rPr>
          <w:rFonts w:asciiTheme="majorHAnsi" w:hAnsiTheme="majorHAnsi"/>
          <w:sz w:val="24"/>
          <w:szCs w:val="24"/>
        </w:rPr>
        <w:t>fectar las instalaciones de la Estancia</w:t>
      </w:r>
      <w:r>
        <w:rPr>
          <w:rFonts w:asciiTheme="majorHAnsi" w:hAnsiTheme="majorHAnsi"/>
          <w:sz w:val="24"/>
          <w:szCs w:val="24"/>
        </w:rPr>
        <w:t xml:space="preserve">. </w:t>
      </w:r>
    </w:p>
    <w:p w:rsidR="00B53DEB" w:rsidRPr="00B53DEB" w:rsidRDefault="00B53DEB" w:rsidP="00B53DEB">
      <w:pPr>
        <w:spacing w:after="0" w:line="240" w:lineRule="auto"/>
        <w:jc w:val="both"/>
        <w:rPr>
          <w:rFonts w:asciiTheme="majorHAnsi" w:hAnsiTheme="majorHAnsi"/>
          <w:b/>
          <w:sz w:val="24"/>
          <w:szCs w:val="24"/>
        </w:rPr>
      </w:pPr>
      <w:r w:rsidRPr="00E749E6">
        <w:rPr>
          <w:rFonts w:asciiTheme="majorHAnsi" w:hAnsiTheme="majorHAnsi"/>
          <w:b/>
          <w:sz w:val="24"/>
          <w:szCs w:val="24"/>
        </w:rPr>
        <w:t>EXTREMA PRIORIDAD:</w:t>
      </w:r>
    </w:p>
    <w:p w:rsidR="00B53DEB" w:rsidRPr="00B53DEB" w:rsidRDefault="00B53DEB" w:rsidP="00B53DEB">
      <w:pPr>
        <w:pStyle w:val="Prrafodelista"/>
        <w:numPr>
          <w:ilvl w:val="0"/>
          <w:numId w:val="5"/>
        </w:numPr>
        <w:spacing w:after="0" w:line="240" w:lineRule="auto"/>
        <w:jc w:val="both"/>
        <w:rPr>
          <w:rFonts w:asciiTheme="majorHAnsi" w:hAnsiTheme="majorHAnsi"/>
          <w:bCs/>
          <w:sz w:val="24"/>
          <w:szCs w:val="24"/>
        </w:rPr>
      </w:pPr>
      <w:r w:rsidRPr="00E749E6">
        <w:rPr>
          <w:rFonts w:asciiTheme="majorHAnsi" w:hAnsiTheme="majorHAnsi"/>
          <w:sz w:val="24"/>
          <w:szCs w:val="24"/>
        </w:rPr>
        <w:t>Denunciar inmediatamente al JEFE DE SEGURIDAD en cas</w:t>
      </w:r>
      <w:r>
        <w:rPr>
          <w:rFonts w:asciiTheme="majorHAnsi" w:hAnsiTheme="majorHAnsi"/>
          <w:sz w:val="24"/>
          <w:szCs w:val="24"/>
        </w:rPr>
        <w:t>o de que se detecte que niños se en</w:t>
      </w:r>
      <w:r w:rsidRPr="00B53DEB">
        <w:rPr>
          <w:rFonts w:asciiTheme="majorHAnsi" w:hAnsiTheme="majorHAnsi"/>
          <w:sz w:val="24"/>
          <w:szCs w:val="24"/>
        </w:rPr>
        <w:t>cuent</w:t>
      </w:r>
      <w:r>
        <w:rPr>
          <w:rFonts w:asciiTheme="majorHAnsi" w:hAnsiTheme="majorHAnsi"/>
          <w:sz w:val="24"/>
          <w:szCs w:val="24"/>
        </w:rPr>
        <w:t>ren solos deambulando por el sector</w:t>
      </w:r>
      <w:r w:rsidRPr="00B53DEB">
        <w:rPr>
          <w:rFonts w:asciiTheme="majorHAnsi" w:hAnsiTheme="majorHAnsi"/>
          <w:sz w:val="24"/>
          <w:szCs w:val="24"/>
        </w:rPr>
        <w:t>.</w:t>
      </w:r>
    </w:p>
    <w:p w:rsidR="00B53DEB" w:rsidRPr="00E749E6" w:rsidRDefault="00B53DEB" w:rsidP="00B53DEB">
      <w:pPr>
        <w:pStyle w:val="Prrafodelista"/>
        <w:numPr>
          <w:ilvl w:val="0"/>
          <w:numId w:val="5"/>
        </w:numPr>
        <w:spacing w:after="0" w:line="240" w:lineRule="auto"/>
        <w:jc w:val="both"/>
        <w:rPr>
          <w:rFonts w:asciiTheme="majorHAnsi" w:hAnsiTheme="majorHAnsi"/>
          <w:b/>
          <w:bCs/>
        </w:rPr>
      </w:pPr>
      <w:r w:rsidRPr="00E749E6">
        <w:rPr>
          <w:rFonts w:asciiTheme="majorHAnsi" w:hAnsiTheme="majorHAnsi"/>
          <w:sz w:val="24"/>
          <w:szCs w:val="24"/>
        </w:rPr>
        <w:t xml:space="preserve">Activar inmediatamente protocolo ante la detección de paquetes o bultos sospechosos. </w:t>
      </w:r>
    </w:p>
    <w:p w:rsidR="001F09A9" w:rsidRPr="00E735BF" w:rsidRDefault="001F09A9" w:rsidP="001F09A9">
      <w:pPr>
        <w:spacing w:after="0" w:line="240" w:lineRule="auto"/>
        <w:jc w:val="both"/>
        <w:rPr>
          <w:rFonts w:asciiTheme="majorHAnsi" w:hAnsiTheme="majorHAnsi"/>
          <w:b/>
          <w:sz w:val="24"/>
          <w:szCs w:val="24"/>
        </w:rPr>
      </w:pPr>
      <w:r w:rsidRPr="00E735BF">
        <w:rPr>
          <w:rFonts w:asciiTheme="majorHAnsi" w:hAnsiTheme="majorHAnsi"/>
          <w:b/>
          <w:sz w:val="24"/>
          <w:szCs w:val="24"/>
        </w:rPr>
        <w:t xml:space="preserve">Si ocurriese algún accidente en el puesto: </w:t>
      </w:r>
    </w:p>
    <w:p w:rsidR="001F09A9" w:rsidRPr="00E735BF" w:rsidRDefault="001F09A9" w:rsidP="001F09A9">
      <w:pPr>
        <w:pStyle w:val="Prrafodelista"/>
        <w:numPr>
          <w:ilvl w:val="0"/>
          <w:numId w:val="5"/>
        </w:numPr>
        <w:spacing w:after="0" w:line="240" w:lineRule="auto"/>
        <w:ind w:right="62"/>
        <w:jc w:val="both"/>
        <w:rPr>
          <w:rFonts w:asciiTheme="majorHAnsi" w:hAnsiTheme="majorHAnsi"/>
          <w:b/>
          <w:sz w:val="24"/>
          <w:szCs w:val="24"/>
        </w:rPr>
      </w:pPr>
      <w:r w:rsidRPr="00E735BF">
        <w:rPr>
          <w:rFonts w:asciiTheme="majorHAnsi" w:hAnsiTheme="majorHAnsi"/>
          <w:sz w:val="24"/>
          <w:szCs w:val="24"/>
        </w:rPr>
        <w:t xml:space="preserve">De manera inmediata, primero avisará al encargado de turno, luego al </w:t>
      </w:r>
      <w:r>
        <w:rPr>
          <w:rFonts w:asciiTheme="majorHAnsi" w:hAnsiTheme="majorHAnsi"/>
          <w:sz w:val="24"/>
          <w:szCs w:val="24"/>
        </w:rPr>
        <w:t xml:space="preserve">JEFE DE SEGURIDAD. </w:t>
      </w:r>
    </w:p>
    <w:p w:rsidR="00B53DEB" w:rsidRDefault="001F09A9" w:rsidP="00B53DEB">
      <w:pPr>
        <w:spacing w:after="0" w:line="240" w:lineRule="auto"/>
        <w:ind w:right="62"/>
        <w:jc w:val="both"/>
        <w:rPr>
          <w:rFonts w:asciiTheme="majorHAnsi" w:hAnsiTheme="majorHAnsi"/>
          <w:b/>
          <w:sz w:val="24"/>
          <w:szCs w:val="24"/>
        </w:rPr>
      </w:pPr>
      <w:r w:rsidRPr="001538D3">
        <w:rPr>
          <w:rFonts w:asciiTheme="majorHAnsi" w:hAnsiTheme="majorHAnsi"/>
          <w:b/>
          <w:sz w:val="24"/>
          <w:szCs w:val="24"/>
        </w:rPr>
        <w:t>Caso</w:t>
      </w:r>
      <w:r>
        <w:rPr>
          <w:rFonts w:asciiTheme="majorHAnsi" w:hAnsiTheme="majorHAnsi"/>
          <w:b/>
          <w:sz w:val="24"/>
          <w:szCs w:val="24"/>
        </w:rPr>
        <w:t>s</w:t>
      </w:r>
      <w:r w:rsidRPr="001538D3">
        <w:rPr>
          <w:rFonts w:asciiTheme="majorHAnsi" w:hAnsiTheme="majorHAnsi"/>
          <w:b/>
          <w:sz w:val="24"/>
          <w:szCs w:val="24"/>
        </w:rPr>
        <w:t xml:space="preserve"> Extremo</w:t>
      </w:r>
      <w:r>
        <w:rPr>
          <w:rFonts w:asciiTheme="majorHAnsi" w:hAnsiTheme="majorHAnsi"/>
          <w:b/>
          <w:sz w:val="24"/>
          <w:szCs w:val="24"/>
        </w:rPr>
        <w:t>s</w:t>
      </w:r>
      <w:r w:rsidRPr="001538D3">
        <w:rPr>
          <w:rFonts w:asciiTheme="majorHAnsi" w:hAnsiTheme="majorHAnsi"/>
          <w:b/>
          <w:sz w:val="24"/>
          <w:szCs w:val="24"/>
        </w:rPr>
        <w:t>:</w:t>
      </w:r>
    </w:p>
    <w:p w:rsidR="001F09A9" w:rsidRDefault="001F09A9" w:rsidP="00B53DEB">
      <w:pPr>
        <w:spacing w:after="0" w:line="240" w:lineRule="auto"/>
        <w:ind w:right="62"/>
        <w:jc w:val="both"/>
        <w:rPr>
          <w:rFonts w:asciiTheme="majorHAnsi" w:hAnsiTheme="majorHAnsi"/>
          <w:sz w:val="24"/>
          <w:szCs w:val="24"/>
        </w:rPr>
      </w:pPr>
      <w:r w:rsidRPr="00B53DEB">
        <w:rPr>
          <w:rFonts w:asciiTheme="majorHAnsi" w:hAnsiTheme="majorHAnsi"/>
          <w:sz w:val="24"/>
          <w:szCs w:val="24"/>
        </w:rPr>
        <w:t xml:space="preserve">Para todos los casos que amerite la actuación del personal de policial, el vigilador no interferirá ni colaborará con esta dejando que las fuerzas de seguridad actúen según su criterio. </w:t>
      </w:r>
    </w:p>
    <w:p w:rsidR="00243DE2" w:rsidRDefault="00D65AE0" w:rsidP="00243DE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Estar atentos a las modulaciones por HT del ENCARGADO, JEFE DE SEGURIDAD, SUPERVISOR U OTROS PUESTOS para acudir en caso de emergencia, evacuación, o cualquier evento que ocurra durante la prestación de servicio y amerite la puesta en marcha de un procedimiento que requiera su colaboración.  </w:t>
      </w:r>
    </w:p>
    <w:p w:rsidR="00243DE2" w:rsidRDefault="00243DE2" w:rsidP="00243DE2">
      <w:pPr>
        <w:spacing w:after="0" w:line="240" w:lineRule="auto"/>
        <w:jc w:val="both"/>
      </w:pPr>
    </w:p>
    <w:p w:rsidR="007D78EB" w:rsidRPr="000511A0" w:rsidRDefault="005C1370" w:rsidP="00243DE2">
      <w:pPr>
        <w:pStyle w:val="Ttulo1"/>
        <w:rPr>
          <w:b/>
          <w:sz w:val="24"/>
          <w:szCs w:val="24"/>
        </w:rPr>
      </w:pPr>
      <w:r w:rsidRPr="000511A0">
        <w:rPr>
          <w:b/>
        </w:rPr>
        <w:t>P</w:t>
      </w:r>
      <w:r w:rsidR="002D59E8">
        <w:rPr>
          <w:b/>
        </w:rPr>
        <w:t>UESTO RONDIN 2</w:t>
      </w:r>
    </w:p>
    <w:p w:rsidR="00A442F9" w:rsidRPr="009A79E1" w:rsidRDefault="00A442F9" w:rsidP="00A442F9">
      <w:pPr>
        <w:pStyle w:val="Ttulo1"/>
        <w:spacing w:before="0" w:line="240" w:lineRule="auto"/>
        <w:rPr>
          <w:bCs/>
          <w:color w:val="auto"/>
          <w:sz w:val="24"/>
          <w:szCs w:val="24"/>
        </w:rPr>
      </w:pPr>
      <w:r w:rsidRPr="009F351B">
        <w:rPr>
          <w:b/>
          <w:color w:val="auto"/>
          <w:sz w:val="24"/>
          <w:szCs w:val="24"/>
        </w:rPr>
        <w:t>Horario de cobertura:</w:t>
      </w:r>
      <w:r>
        <w:rPr>
          <w:bCs/>
          <w:color w:val="auto"/>
          <w:sz w:val="24"/>
          <w:szCs w:val="24"/>
        </w:rPr>
        <w:t xml:space="preserve"> 24 HS</w:t>
      </w:r>
    </w:p>
    <w:p w:rsidR="00A442F9" w:rsidRPr="009A79E1" w:rsidRDefault="00A442F9" w:rsidP="00A442F9">
      <w:pPr>
        <w:spacing w:after="0" w:line="240" w:lineRule="auto"/>
        <w:rPr>
          <w:rFonts w:asciiTheme="majorHAnsi" w:hAnsiTheme="majorHAnsi"/>
          <w:bCs/>
          <w:sz w:val="24"/>
          <w:szCs w:val="24"/>
        </w:rPr>
      </w:pPr>
      <w:r w:rsidRPr="009F351B">
        <w:rPr>
          <w:rFonts w:asciiTheme="majorHAnsi" w:hAnsiTheme="majorHAnsi"/>
          <w:b/>
          <w:sz w:val="24"/>
          <w:szCs w:val="24"/>
        </w:rPr>
        <w:t>Días de cobertura</w:t>
      </w:r>
      <w:r w:rsidRPr="009A79E1">
        <w:rPr>
          <w:rFonts w:asciiTheme="majorHAnsi" w:hAnsiTheme="majorHAnsi"/>
          <w:bCs/>
          <w:sz w:val="24"/>
          <w:szCs w:val="24"/>
        </w:rPr>
        <w:t>:</w:t>
      </w:r>
      <w:r>
        <w:rPr>
          <w:rFonts w:asciiTheme="majorHAnsi" w:hAnsiTheme="majorHAnsi"/>
          <w:bCs/>
          <w:sz w:val="24"/>
          <w:szCs w:val="24"/>
        </w:rPr>
        <w:t xml:space="preserve"> LUNES, MARTES, MIÉRCOLES, JUEVES, VIERNES, SÁBADOS, DOMINGOS</w:t>
      </w:r>
    </w:p>
    <w:p w:rsidR="00A442F9" w:rsidRPr="009A79E1" w:rsidRDefault="00A442F9" w:rsidP="00A442F9">
      <w:pPr>
        <w:spacing w:after="0" w:line="240" w:lineRule="auto"/>
        <w:rPr>
          <w:rFonts w:asciiTheme="majorHAnsi" w:hAnsiTheme="majorHAnsi"/>
          <w:bCs/>
          <w:sz w:val="24"/>
          <w:szCs w:val="24"/>
        </w:rPr>
      </w:pPr>
      <w:r w:rsidRPr="009F351B">
        <w:rPr>
          <w:rFonts w:asciiTheme="majorHAnsi" w:hAnsiTheme="majorHAnsi"/>
          <w:b/>
          <w:sz w:val="24"/>
          <w:szCs w:val="24"/>
        </w:rPr>
        <w:t>Dotación:</w:t>
      </w:r>
      <w:r>
        <w:rPr>
          <w:rFonts w:asciiTheme="majorHAnsi" w:hAnsiTheme="majorHAnsi"/>
          <w:bCs/>
          <w:sz w:val="24"/>
          <w:szCs w:val="24"/>
        </w:rPr>
        <w:t xml:space="preserve"> 1 VIGILADOR POR TURNO</w:t>
      </w:r>
    </w:p>
    <w:p w:rsidR="00A442F9" w:rsidRDefault="00A442F9" w:rsidP="00A442F9">
      <w:pPr>
        <w:spacing w:after="0" w:line="240" w:lineRule="auto"/>
        <w:rPr>
          <w:rFonts w:asciiTheme="majorHAnsi" w:hAnsiTheme="majorHAnsi"/>
          <w:bCs/>
          <w:sz w:val="24"/>
          <w:szCs w:val="24"/>
        </w:rPr>
      </w:pPr>
      <w:r w:rsidRPr="009F351B">
        <w:rPr>
          <w:rFonts w:asciiTheme="majorHAnsi" w:hAnsiTheme="majorHAnsi"/>
          <w:b/>
          <w:sz w:val="24"/>
          <w:szCs w:val="24"/>
        </w:rPr>
        <w:t>Ubicación:</w:t>
      </w:r>
      <w:r w:rsidR="00733F17">
        <w:rPr>
          <w:rFonts w:asciiTheme="majorHAnsi" w:hAnsiTheme="majorHAnsi"/>
          <w:bCs/>
          <w:sz w:val="24"/>
          <w:szCs w:val="24"/>
        </w:rPr>
        <w:t>PERIMETRO</w:t>
      </w:r>
    </w:p>
    <w:p w:rsidR="00A442F9" w:rsidRPr="00B10C77" w:rsidRDefault="00A442F9" w:rsidP="00A442F9">
      <w:pPr>
        <w:spacing w:after="0" w:line="240" w:lineRule="auto"/>
        <w:rPr>
          <w:rFonts w:asciiTheme="majorHAnsi" w:hAnsiTheme="majorHAnsi"/>
          <w:bCs/>
          <w:sz w:val="24"/>
          <w:szCs w:val="24"/>
        </w:rPr>
      </w:pPr>
      <w:r w:rsidRPr="00B10C77">
        <w:rPr>
          <w:rFonts w:asciiTheme="majorHAnsi" w:hAnsiTheme="majorHAnsi"/>
          <w:b/>
          <w:sz w:val="24"/>
          <w:szCs w:val="24"/>
        </w:rPr>
        <w:t xml:space="preserve">Usa Planillas: </w:t>
      </w:r>
      <w:r w:rsidRPr="00B10C77">
        <w:rPr>
          <w:rFonts w:asciiTheme="majorHAnsi" w:hAnsiTheme="majorHAnsi"/>
          <w:bCs/>
          <w:sz w:val="24"/>
          <w:szCs w:val="24"/>
        </w:rPr>
        <w:t>Si</w:t>
      </w:r>
    </w:p>
    <w:p w:rsidR="00A442F9" w:rsidRPr="00B10C77" w:rsidRDefault="00A442F9" w:rsidP="00A442F9">
      <w:pPr>
        <w:spacing w:after="0" w:line="240" w:lineRule="auto"/>
        <w:rPr>
          <w:rFonts w:asciiTheme="majorHAnsi" w:hAnsiTheme="majorHAnsi"/>
          <w:bCs/>
          <w:sz w:val="24"/>
          <w:szCs w:val="24"/>
        </w:rPr>
      </w:pPr>
      <w:r w:rsidRPr="00B10C77">
        <w:rPr>
          <w:rFonts w:asciiTheme="majorHAnsi" w:hAnsiTheme="majorHAnsi"/>
          <w:b/>
          <w:sz w:val="24"/>
          <w:szCs w:val="24"/>
        </w:rPr>
        <w:t xml:space="preserve">Libro de actas: </w:t>
      </w:r>
      <w:r w:rsidRPr="00B10C77">
        <w:rPr>
          <w:rFonts w:asciiTheme="majorHAnsi" w:hAnsiTheme="majorHAnsi"/>
          <w:bCs/>
          <w:sz w:val="24"/>
          <w:szCs w:val="24"/>
        </w:rPr>
        <w:t>Si</w:t>
      </w:r>
    </w:p>
    <w:p w:rsidR="00A442F9" w:rsidRDefault="00A442F9" w:rsidP="00A442F9">
      <w:pPr>
        <w:spacing w:after="0" w:line="240" w:lineRule="auto"/>
        <w:rPr>
          <w:rFonts w:asciiTheme="majorHAnsi" w:hAnsiTheme="majorHAnsi"/>
          <w:bCs/>
          <w:sz w:val="24"/>
          <w:szCs w:val="24"/>
        </w:rPr>
      </w:pPr>
      <w:r w:rsidRPr="009F351B">
        <w:rPr>
          <w:rFonts w:asciiTheme="majorHAnsi" w:hAnsiTheme="majorHAnsi"/>
          <w:b/>
          <w:sz w:val="24"/>
          <w:szCs w:val="24"/>
        </w:rPr>
        <w:t>Equipamiento del puesto:</w:t>
      </w:r>
      <w:r>
        <w:rPr>
          <w:rFonts w:asciiTheme="majorHAnsi" w:hAnsiTheme="majorHAnsi"/>
          <w:bCs/>
          <w:sz w:val="24"/>
          <w:szCs w:val="24"/>
        </w:rPr>
        <w:t xml:space="preserve"> HT Motorola     </w:t>
      </w:r>
    </w:p>
    <w:p w:rsidR="00A442F9" w:rsidRDefault="00A442F9" w:rsidP="00A442F9">
      <w:pPr>
        <w:spacing w:after="0" w:line="240" w:lineRule="auto"/>
        <w:rPr>
          <w:rFonts w:asciiTheme="majorHAnsi" w:hAnsiTheme="majorHAnsi"/>
          <w:bCs/>
          <w:sz w:val="24"/>
          <w:szCs w:val="24"/>
        </w:rPr>
      </w:pPr>
      <w:r w:rsidRPr="003C1441">
        <w:rPr>
          <w:rFonts w:asciiTheme="majorHAnsi" w:hAnsiTheme="majorHAnsi"/>
          <w:b/>
          <w:sz w:val="24"/>
          <w:szCs w:val="24"/>
        </w:rPr>
        <w:t>Es parte del plan de contingencia:</w:t>
      </w:r>
      <w:r>
        <w:rPr>
          <w:rFonts w:asciiTheme="majorHAnsi" w:hAnsiTheme="majorHAnsi"/>
          <w:bCs/>
          <w:sz w:val="24"/>
          <w:szCs w:val="24"/>
        </w:rPr>
        <w:t xml:space="preserve"> SI</w:t>
      </w:r>
    </w:p>
    <w:p w:rsidR="00A442F9" w:rsidRDefault="00A442F9" w:rsidP="00A442F9">
      <w:pPr>
        <w:spacing w:after="0" w:line="240" w:lineRule="auto"/>
        <w:rPr>
          <w:rFonts w:asciiTheme="majorHAnsi" w:hAnsiTheme="majorHAnsi"/>
          <w:bCs/>
          <w:sz w:val="24"/>
          <w:szCs w:val="24"/>
        </w:rPr>
      </w:pPr>
      <w:r w:rsidRPr="003C1441">
        <w:rPr>
          <w:rFonts w:asciiTheme="majorHAnsi" w:hAnsiTheme="majorHAnsi"/>
          <w:b/>
          <w:sz w:val="24"/>
          <w:szCs w:val="24"/>
        </w:rPr>
        <w:t>Rol de evacuación:</w:t>
      </w:r>
      <w:r>
        <w:rPr>
          <w:rFonts w:asciiTheme="majorHAnsi" w:hAnsiTheme="majorHAnsi"/>
          <w:bCs/>
          <w:sz w:val="24"/>
          <w:szCs w:val="24"/>
        </w:rPr>
        <w:t xml:space="preserve"> SI</w:t>
      </w:r>
    </w:p>
    <w:p w:rsidR="00A15C1B" w:rsidRDefault="00A15C1B" w:rsidP="00A442F9">
      <w:pPr>
        <w:spacing w:after="0" w:line="240" w:lineRule="auto"/>
        <w:rPr>
          <w:rFonts w:asciiTheme="majorHAnsi" w:hAnsiTheme="majorHAnsi"/>
          <w:bCs/>
          <w:sz w:val="24"/>
          <w:szCs w:val="24"/>
        </w:rPr>
      </w:pPr>
    </w:p>
    <w:p w:rsidR="00A442F9" w:rsidRDefault="00A15C1B" w:rsidP="00C179DD">
      <w:pPr>
        <w:spacing w:after="0" w:line="240" w:lineRule="auto"/>
        <w:jc w:val="both"/>
        <w:rPr>
          <w:rFonts w:asciiTheme="majorHAnsi" w:hAnsiTheme="majorHAnsi" w:cs="Arial"/>
          <w:b/>
          <w:iCs/>
          <w:color w:val="222222"/>
          <w:sz w:val="24"/>
          <w:szCs w:val="24"/>
          <w:shd w:val="clear" w:color="auto" w:fill="FFFFFF"/>
        </w:rPr>
      </w:pPr>
      <w:r>
        <w:rPr>
          <w:rFonts w:asciiTheme="majorHAnsi" w:hAnsiTheme="majorHAnsi" w:cs="Arial"/>
          <w:b/>
          <w:iCs/>
          <w:color w:val="222222"/>
          <w:sz w:val="24"/>
          <w:szCs w:val="24"/>
          <w:shd w:val="clear" w:color="auto" w:fill="FFFFFF"/>
        </w:rPr>
        <w:t>UBICACIÓN</w:t>
      </w:r>
      <w:r w:rsidR="00542FCF">
        <w:rPr>
          <w:rFonts w:asciiTheme="majorHAnsi" w:hAnsiTheme="majorHAnsi" w:cs="Arial"/>
          <w:b/>
          <w:iCs/>
          <w:color w:val="222222"/>
          <w:sz w:val="24"/>
          <w:szCs w:val="24"/>
          <w:shd w:val="clear" w:color="auto" w:fill="FFFFFF"/>
        </w:rPr>
        <w:t>:</w:t>
      </w:r>
    </w:p>
    <w:p w:rsidR="00542FCF" w:rsidRDefault="00542FCF" w:rsidP="00542FCF">
      <w:pPr>
        <w:spacing w:after="0" w:line="240" w:lineRule="auto"/>
        <w:rPr>
          <w:rFonts w:asciiTheme="majorHAnsi" w:hAnsiTheme="majorHAnsi"/>
          <w:bCs/>
          <w:sz w:val="24"/>
          <w:szCs w:val="24"/>
        </w:rPr>
      </w:pPr>
      <w:r>
        <w:rPr>
          <w:noProof/>
          <w:lang w:eastAsia="es-AR"/>
        </w:rPr>
        <w:t>Inicio Acceso Secundario,</w:t>
      </w:r>
      <w:r>
        <w:rPr>
          <w:rFonts w:asciiTheme="majorHAnsi" w:hAnsiTheme="majorHAnsi"/>
          <w:bCs/>
          <w:sz w:val="24"/>
          <w:szCs w:val="24"/>
        </w:rPr>
        <w:t xml:space="preserve"> se realizaran rondas aleatorias, se determina perímetro en mapa a recorrer con las novedades que se encuentren. A disposición del Encargado del servicio quien determinara el QTH del móvil. Se estará a disposición del cliente si este solicita que el móvil haga un QTH fijo por evento en la Estancia.</w:t>
      </w:r>
    </w:p>
    <w:p w:rsidR="00A15C1B" w:rsidRDefault="00A15C1B" w:rsidP="00C179DD">
      <w:pPr>
        <w:spacing w:after="0" w:line="240" w:lineRule="auto"/>
        <w:jc w:val="both"/>
        <w:rPr>
          <w:rFonts w:asciiTheme="majorHAnsi" w:hAnsiTheme="majorHAnsi" w:cs="Arial"/>
          <w:b/>
          <w:iCs/>
          <w:color w:val="222222"/>
          <w:sz w:val="24"/>
          <w:szCs w:val="24"/>
          <w:shd w:val="clear" w:color="auto" w:fill="FFFFFF"/>
        </w:rPr>
      </w:pPr>
    </w:p>
    <w:p w:rsidR="00A15C1B" w:rsidRDefault="00A15C1B" w:rsidP="00C179DD">
      <w:pPr>
        <w:spacing w:after="0" w:line="240" w:lineRule="auto"/>
        <w:jc w:val="both"/>
        <w:rPr>
          <w:rFonts w:asciiTheme="majorHAnsi" w:hAnsiTheme="majorHAnsi" w:cs="Arial"/>
          <w:b/>
          <w:iCs/>
          <w:color w:val="222222"/>
          <w:sz w:val="24"/>
          <w:szCs w:val="24"/>
          <w:shd w:val="clear" w:color="auto" w:fill="FFFFFF"/>
        </w:rPr>
      </w:pPr>
    </w:p>
    <w:p w:rsidR="00C179DD" w:rsidRPr="00DC44D5" w:rsidRDefault="00C179DD" w:rsidP="00C179DD">
      <w:pPr>
        <w:spacing w:after="0" w:line="240" w:lineRule="auto"/>
        <w:jc w:val="both"/>
        <w:rPr>
          <w:rFonts w:asciiTheme="majorHAnsi" w:hAnsiTheme="majorHAnsi" w:cs="Arial"/>
          <w:b/>
          <w:iCs/>
          <w:color w:val="222222"/>
          <w:sz w:val="24"/>
          <w:szCs w:val="24"/>
          <w:shd w:val="clear" w:color="auto" w:fill="FFFFFF"/>
        </w:rPr>
      </w:pPr>
      <w:r w:rsidRPr="00DC44D5">
        <w:rPr>
          <w:rFonts w:asciiTheme="majorHAnsi" w:hAnsiTheme="majorHAnsi" w:cs="Arial"/>
          <w:b/>
          <w:iCs/>
          <w:color w:val="222222"/>
          <w:sz w:val="24"/>
          <w:szCs w:val="24"/>
          <w:shd w:val="clear" w:color="auto" w:fill="FFFFFF"/>
        </w:rPr>
        <w:t>OBJETIVO:</w:t>
      </w:r>
    </w:p>
    <w:p w:rsidR="00C179DD" w:rsidRPr="00DC44D5" w:rsidRDefault="00C179DD" w:rsidP="00C179DD">
      <w:pPr>
        <w:spacing w:after="0" w:line="240" w:lineRule="auto"/>
        <w:jc w:val="both"/>
        <w:rPr>
          <w:rFonts w:asciiTheme="majorHAnsi" w:hAnsiTheme="majorHAnsi" w:cs="Arial"/>
          <w:iCs/>
          <w:color w:val="222222"/>
          <w:sz w:val="24"/>
          <w:szCs w:val="24"/>
          <w:shd w:val="clear" w:color="auto" w:fill="FFFFFF"/>
        </w:rPr>
      </w:pPr>
      <w:r>
        <w:rPr>
          <w:rFonts w:asciiTheme="majorHAnsi" w:hAnsiTheme="majorHAnsi" w:cs="Arial"/>
          <w:iCs/>
          <w:color w:val="222222"/>
          <w:sz w:val="24"/>
          <w:szCs w:val="24"/>
          <w:shd w:val="clear" w:color="auto" w:fill="FFFFFF"/>
        </w:rPr>
        <w:t xml:space="preserve">Identificar </w:t>
      </w:r>
      <w:r w:rsidRPr="00DC44D5">
        <w:rPr>
          <w:rFonts w:asciiTheme="majorHAnsi" w:hAnsiTheme="majorHAnsi" w:cs="Arial"/>
          <w:iCs/>
          <w:color w:val="222222"/>
          <w:sz w:val="24"/>
          <w:szCs w:val="24"/>
          <w:shd w:val="clear" w:color="auto" w:fill="FFFFFF"/>
        </w:rPr>
        <w:t>situaciones que producen alteraciones d</w:t>
      </w:r>
      <w:r w:rsidR="0017620D">
        <w:rPr>
          <w:rFonts w:asciiTheme="majorHAnsi" w:hAnsiTheme="majorHAnsi" w:cs="Arial"/>
          <w:iCs/>
          <w:color w:val="222222"/>
          <w:sz w:val="24"/>
          <w:szCs w:val="24"/>
          <w:shd w:val="clear" w:color="auto" w:fill="FFFFFF"/>
        </w:rPr>
        <w:t>e las actividades de la Estancia</w:t>
      </w:r>
      <w:r w:rsidRPr="00DC44D5">
        <w:rPr>
          <w:rFonts w:asciiTheme="majorHAnsi" w:hAnsiTheme="majorHAnsi" w:cs="Arial"/>
          <w:iCs/>
          <w:color w:val="222222"/>
          <w:sz w:val="24"/>
          <w:szCs w:val="24"/>
          <w:shd w:val="clear" w:color="auto" w:fill="FFFFFF"/>
        </w:rPr>
        <w:t xml:space="preserve">y que amenacen la seguridad e integridad física de las personas </w:t>
      </w:r>
      <w:r>
        <w:rPr>
          <w:rFonts w:asciiTheme="majorHAnsi" w:hAnsiTheme="majorHAnsi" w:cs="Arial"/>
          <w:iCs/>
          <w:color w:val="222222"/>
          <w:sz w:val="24"/>
          <w:szCs w:val="24"/>
          <w:shd w:val="clear" w:color="auto" w:fill="FFFFFF"/>
        </w:rPr>
        <w:t>y/o del patrimonio.</w:t>
      </w:r>
    </w:p>
    <w:p w:rsidR="00A442F9" w:rsidRDefault="00A442F9" w:rsidP="007D78EB">
      <w:pPr>
        <w:spacing w:after="0" w:line="240" w:lineRule="auto"/>
        <w:jc w:val="both"/>
        <w:rPr>
          <w:rFonts w:asciiTheme="majorHAnsi" w:hAnsiTheme="majorHAnsi"/>
          <w:b/>
          <w:sz w:val="24"/>
          <w:szCs w:val="24"/>
        </w:rPr>
      </w:pPr>
    </w:p>
    <w:p w:rsidR="007D78EB" w:rsidRDefault="007D78EB" w:rsidP="007D78EB">
      <w:pPr>
        <w:spacing w:after="0" w:line="240" w:lineRule="auto"/>
        <w:jc w:val="both"/>
        <w:rPr>
          <w:rFonts w:asciiTheme="majorHAnsi" w:hAnsiTheme="majorHAnsi"/>
          <w:b/>
          <w:sz w:val="24"/>
          <w:szCs w:val="24"/>
        </w:rPr>
      </w:pPr>
      <w:r w:rsidRPr="00DD02DF">
        <w:rPr>
          <w:rFonts w:asciiTheme="majorHAnsi" w:hAnsiTheme="majorHAnsi"/>
          <w:b/>
          <w:sz w:val="24"/>
          <w:szCs w:val="24"/>
        </w:rPr>
        <w:t>FUNCIÓN:</w:t>
      </w:r>
    </w:p>
    <w:p w:rsidR="00542FCF" w:rsidRPr="008F186E" w:rsidRDefault="00542FCF" w:rsidP="00542FCF">
      <w:pPr>
        <w:pStyle w:val="Prrafodelista"/>
        <w:numPr>
          <w:ilvl w:val="0"/>
          <w:numId w:val="7"/>
        </w:numPr>
        <w:spacing w:after="0" w:line="240" w:lineRule="auto"/>
        <w:jc w:val="both"/>
        <w:rPr>
          <w:b/>
          <w:bCs/>
        </w:rPr>
      </w:pPr>
      <w:r w:rsidRPr="00F14237">
        <w:rPr>
          <w:rFonts w:asciiTheme="majorHAnsi" w:hAnsiTheme="majorHAnsi"/>
          <w:bCs/>
          <w:sz w:val="24"/>
          <w:szCs w:val="24"/>
        </w:rPr>
        <w:t>Todos los días al toma</w:t>
      </w:r>
      <w:r>
        <w:rPr>
          <w:rFonts w:asciiTheme="majorHAnsi" w:hAnsiTheme="majorHAnsi"/>
          <w:bCs/>
          <w:sz w:val="24"/>
          <w:szCs w:val="24"/>
        </w:rPr>
        <w:t xml:space="preserve">r la guardia verificara el correcto funcionamiento de la </w:t>
      </w:r>
      <w:r w:rsidRPr="002D64B3">
        <w:rPr>
          <w:rFonts w:asciiTheme="majorHAnsi" w:hAnsiTheme="majorHAnsi"/>
          <w:bCs/>
          <w:sz w:val="24"/>
          <w:szCs w:val="24"/>
          <w:u w:val="single"/>
        </w:rPr>
        <w:t>totalidad de equipamiento correspondiente y asignado</w:t>
      </w:r>
      <w:r>
        <w:rPr>
          <w:rFonts w:asciiTheme="majorHAnsi" w:hAnsiTheme="majorHAnsi"/>
          <w:bCs/>
          <w:sz w:val="24"/>
          <w:szCs w:val="24"/>
          <w:u w:val="single"/>
        </w:rPr>
        <w:t xml:space="preserve"> a su puesto</w:t>
      </w:r>
      <w:r>
        <w:rPr>
          <w:rFonts w:asciiTheme="majorHAnsi" w:hAnsiTheme="majorHAnsi"/>
          <w:bCs/>
          <w:sz w:val="24"/>
          <w:szCs w:val="24"/>
        </w:rPr>
        <w:t xml:space="preserve">, en caso de que haya alguna anomalía de funcionamiento, cualquiera sea el caso, debe dar aviso de inmediato al supervisor. </w:t>
      </w:r>
    </w:p>
    <w:p w:rsidR="00542FCF" w:rsidRDefault="00542FCF" w:rsidP="00542FCF">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la confidencialidad y no brindará información relevante a nadie que no esté autorizado.  </w:t>
      </w:r>
    </w:p>
    <w:p w:rsidR="00542FCF" w:rsidRDefault="00542FCF" w:rsidP="00542FCF">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Estar atento a las modulaciones por HT del ENCARGADO, JEFE DE SEGURIDAD, SUPERVISOR U OTROS PUESTOS para acudir en caso de ser necesitada LA PRESENCIA DEL PERSONAL POLICIAL por motivos de emergencia, evacuación, o cualquier evento que ocurra durante la prestación de servicio y amerite la puesta en marcha de un procedimiento.</w:t>
      </w:r>
    </w:p>
    <w:p w:rsidR="00542FCF" w:rsidRDefault="00542FCF" w:rsidP="007D78EB">
      <w:pPr>
        <w:spacing w:after="0" w:line="240" w:lineRule="auto"/>
        <w:jc w:val="both"/>
        <w:rPr>
          <w:rFonts w:asciiTheme="majorHAnsi" w:hAnsiTheme="majorHAnsi"/>
          <w:b/>
          <w:sz w:val="24"/>
          <w:szCs w:val="24"/>
        </w:rPr>
      </w:pPr>
    </w:p>
    <w:p w:rsidR="00542FCF" w:rsidRDefault="00542FCF" w:rsidP="007D78EB">
      <w:pPr>
        <w:spacing w:after="0" w:line="240" w:lineRule="auto"/>
        <w:jc w:val="both"/>
        <w:rPr>
          <w:rFonts w:asciiTheme="majorHAnsi" w:hAnsiTheme="majorHAnsi"/>
          <w:b/>
          <w:sz w:val="24"/>
          <w:szCs w:val="24"/>
        </w:rPr>
      </w:pPr>
    </w:p>
    <w:p w:rsidR="00542FCF" w:rsidRDefault="0017620D" w:rsidP="007D78EB">
      <w:pPr>
        <w:spacing w:after="0" w:line="240" w:lineRule="auto"/>
        <w:jc w:val="both"/>
        <w:rPr>
          <w:rFonts w:asciiTheme="majorHAnsi" w:hAnsiTheme="majorHAnsi"/>
          <w:b/>
          <w:sz w:val="24"/>
          <w:szCs w:val="24"/>
        </w:rPr>
      </w:pPr>
      <w:r w:rsidRPr="001F09A9">
        <w:rPr>
          <w:rFonts w:asciiTheme="majorHAnsi" w:hAnsiTheme="majorHAnsi"/>
          <w:b/>
          <w:sz w:val="24"/>
          <w:szCs w:val="24"/>
        </w:rPr>
        <w:t>EN SU RECORRIDO POR EL PER</w:t>
      </w:r>
      <w:r>
        <w:rPr>
          <w:rFonts w:asciiTheme="majorHAnsi" w:hAnsiTheme="majorHAnsi"/>
          <w:b/>
          <w:sz w:val="24"/>
          <w:szCs w:val="24"/>
        </w:rPr>
        <w:t>ÍMETRO VERIFICARA LO SIGUIENTE:</w:t>
      </w:r>
    </w:p>
    <w:p w:rsidR="00A442F9" w:rsidRPr="00542FCF" w:rsidRDefault="00542FCF" w:rsidP="00A558A5">
      <w:pPr>
        <w:pStyle w:val="Prrafodelista"/>
        <w:numPr>
          <w:ilvl w:val="0"/>
          <w:numId w:val="7"/>
        </w:numPr>
        <w:spacing w:after="0" w:line="240" w:lineRule="auto"/>
        <w:ind w:left="714" w:hanging="357"/>
        <w:jc w:val="both"/>
        <w:rPr>
          <w:rFonts w:asciiTheme="majorHAnsi" w:hAnsiTheme="majorHAnsi" w:cstheme="majorHAnsi"/>
        </w:rPr>
      </w:pPr>
      <w:r w:rsidRPr="004C1046">
        <w:rPr>
          <w:rFonts w:asciiTheme="majorHAnsi" w:hAnsiTheme="majorHAnsi" w:cstheme="majorHAnsi"/>
          <w:u w:val="single"/>
        </w:rPr>
        <w:t>RECORRIDA POR EL P</w:t>
      </w:r>
      <w:r>
        <w:rPr>
          <w:rFonts w:asciiTheme="majorHAnsi" w:hAnsiTheme="majorHAnsi" w:cstheme="majorHAnsi"/>
          <w:u w:val="single"/>
        </w:rPr>
        <w:t>ERÍMETRO INICIO ACCESO SECUNDARIO</w:t>
      </w:r>
    </w:p>
    <w:p w:rsidR="00542FCF" w:rsidRPr="004C1046" w:rsidRDefault="00542FCF" w:rsidP="00542FCF">
      <w:pPr>
        <w:pStyle w:val="Prrafodelista"/>
        <w:numPr>
          <w:ilvl w:val="0"/>
          <w:numId w:val="7"/>
        </w:numPr>
        <w:spacing w:after="200" w:line="276" w:lineRule="auto"/>
        <w:jc w:val="both"/>
        <w:rPr>
          <w:rFonts w:asciiTheme="majorHAnsi" w:hAnsiTheme="majorHAnsi" w:cstheme="majorHAnsi"/>
          <w:u w:val="single"/>
        </w:rPr>
      </w:pPr>
      <w:r w:rsidRPr="004C1046">
        <w:rPr>
          <w:rFonts w:asciiTheme="majorHAnsi" w:hAnsiTheme="majorHAnsi" w:cstheme="majorHAnsi"/>
          <w:u w:val="single"/>
        </w:rPr>
        <w:t xml:space="preserve">CONTROL VISUAL LA CALLE EXTERNA CIRCUNDANTE </w:t>
      </w:r>
      <w:r w:rsidR="00511831">
        <w:rPr>
          <w:rFonts w:asciiTheme="majorHAnsi" w:hAnsiTheme="majorHAnsi" w:cstheme="majorHAnsi"/>
          <w:u w:val="single"/>
        </w:rPr>
        <w:t>Y DARA AVISO AL PUESTO PRINCIPAL</w:t>
      </w:r>
      <w:r w:rsidRPr="004C1046">
        <w:rPr>
          <w:rFonts w:asciiTheme="majorHAnsi" w:hAnsiTheme="majorHAnsi" w:cstheme="majorHAnsi"/>
          <w:u w:val="single"/>
        </w:rPr>
        <w:t xml:space="preserve"> EN CASO DE CIRCULACIÓN DE PERSONAS O VEHÍCULOS. </w:t>
      </w:r>
    </w:p>
    <w:p w:rsidR="00542FCF" w:rsidRPr="004C1046" w:rsidRDefault="00542FCF" w:rsidP="00542FCF">
      <w:pPr>
        <w:pStyle w:val="Prrafodelista"/>
        <w:numPr>
          <w:ilvl w:val="0"/>
          <w:numId w:val="7"/>
        </w:numPr>
        <w:spacing w:after="200" w:line="276" w:lineRule="auto"/>
        <w:jc w:val="both"/>
        <w:rPr>
          <w:rFonts w:asciiTheme="majorHAnsi" w:hAnsiTheme="majorHAnsi" w:cstheme="majorHAnsi"/>
          <w:u w:val="single"/>
        </w:rPr>
      </w:pPr>
      <w:r w:rsidRPr="004C1046">
        <w:rPr>
          <w:rFonts w:asciiTheme="majorHAnsi" w:hAnsiTheme="majorHAnsi" w:cstheme="majorHAnsi"/>
          <w:u w:val="single"/>
        </w:rPr>
        <w:t>REVISAR MINUCIOSAMENTE QUE EL ALAMBRADO NO TENGA ROTURAS O ABERTURAS, EN CASO POSITIVO DARA LA NOVEDAD EN FORMA INMEDIATA  AL REFERENTE DEL SERVICIO</w:t>
      </w:r>
    </w:p>
    <w:p w:rsidR="00542FCF" w:rsidRDefault="00542FCF" w:rsidP="00542FCF">
      <w:pPr>
        <w:pStyle w:val="Prrafodelista"/>
        <w:numPr>
          <w:ilvl w:val="0"/>
          <w:numId w:val="7"/>
        </w:numPr>
        <w:spacing w:after="200" w:line="276" w:lineRule="auto"/>
        <w:jc w:val="both"/>
        <w:rPr>
          <w:rFonts w:asciiTheme="majorHAnsi" w:hAnsiTheme="majorHAnsi" w:cstheme="majorHAnsi"/>
        </w:rPr>
      </w:pPr>
      <w:r w:rsidRPr="0054137A">
        <w:rPr>
          <w:rFonts w:asciiTheme="majorHAnsi" w:hAnsiTheme="majorHAnsi" w:cstheme="majorHAnsi"/>
        </w:rPr>
        <w:t xml:space="preserve">Verificar que el follaje no sea invasivo con el perímetro tanto árboles como pastizales, dar aviso al JEFE DE SEGURIDAD sobre ramas que sobrepasen </w:t>
      </w:r>
      <w:r>
        <w:rPr>
          <w:rFonts w:asciiTheme="majorHAnsi" w:hAnsiTheme="majorHAnsi" w:cstheme="majorHAnsi"/>
        </w:rPr>
        <w:t>e</w:t>
      </w:r>
      <w:r w:rsidRPr="0054137A">
        <w:rPr>
          <w:rFonts w:asciiTheme="majorHAnsi" w:hAnsiTheme="majorHAnsi" w:cstheme="majorHAnsi"/>
        </w:rPr>
        <w:t xml:space="preserve">l cerco. </w:t>
      </w:r>
    </w:p>
    <w:p w:rsidR="00542FCF" w:rsidRPr="0054137A" w:rsidRDefault="00542FCF" w:rsidP="00542FCF">
      <w:pPr>
        <w:pStyle w:val="Prrafodelista"/>
        <w:numPr>
          <w:ilvl w:val="0"/>
          <w:numId w:val="7"/>
        </w:numPr>
        <w:spacing w:after="200" w:line="276" w:lineRule="auto"/>
        <w:jc w:val="both"/>
        <w:rPr>
          <w:rFonts w:asciiTheme="majorHAnsi" w:hAnsiTheme="majorHAnsi" w:cstheme="majorHAnsi"/>
        </w:rPr>
      </w:pPr>
      <w:r>
        <w:rPr>
          <w:rFonts w:asciiTheme="majorHAnsi" w:hAnsiTheme="majorHAnsi" w:cstheme="majorHAnsi"/>
        </w:rPr>
        <w:t xml:space="preserve">Toda novedad relevante referente al perímetro tomara nota en actas e inmediatamente dará aviso al encargado tomando registro fílmico del hecho. </w:t>
      </w:r>
    </w:p>
    <w:p w:rsidR="00542FCF" w:rsidRDefault="00542FCF" w:rsidP="00542FCF">
      <w:pPr>
        <w:pStyle w:val="Prrafodelista"/>
        <w:numPr>
          <w:ilvl w:val="0"/>
          <w:numId w:val="7"/>
        </w:numPr>
        <w:spacing w:after="0" w:line="240" w:lineRule="auto"/>
        <w:jc w:val="both"/>
        <w:rPr>
          <w:rFonts w:asciiTheme="majorHAnsi" w:hAnsiTheme="majorHAnsi"/>
          <w:sz w:val="24"/>
          <w:szCs w:val="24"/>
        </w:rPr>
      </w:pPr>
      <w:r w:rsidRPr="0054137A">
        <w:rPr>
          <w:rFonts w:asciiTheme="majorHAnsi" w:hAnsiTheme="majorHAnsi" w:cstheme="majorHAnsi"/>
          <w:sz w:val="24"/>
          <w:szCs w:val="24"/>
        </w:rPr>
        <w:t>RESPETARA Y HARÁ RESPETAR EL CUMPLIMIENTO DE AISLAMIENTO Y USO DE BARBIJO Y ELEMENTOS DE PROTECCIÓN CONTRA COVID- 19 COMO ASÍ TAMBIÉN RESPETAR TODAS LAS NORMAS DEL ANEXO DEL PROTOCOLO COVID- 19</w:t>
      </w:r>
      <w:r>
        <w:rPr>
          <w:rFonts w:asciiTheme="majorHAnsi" w:hAnsiTheme="majorHAnsi"/>
          <w:sz w:val="24"/>
          <w:szCs w:val="24"/>
        </w:rPr>
        <w:t>.</w:t>
      </w:r>
    </w:p>
    <w:p w:rsidR="00542FCF" w:rsidRDefault="00542FCF" w:rsidP="00542FCF">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y hará respetar la prohibición de fumar. </w:t>
      </w:r>
    </w:p>
    <w:p w:rsidR="00542FCF" w:rsidRPr="008F186E" w:rsidRDefault="00542FCF" w:rsidP="00542FCF">
      <w:pPr>
        <w:pStyle w:val="Prrafodelista"/>
        <w:numPr>
          <w:ilvl w:val="0"/>
          <w:numId w:val="1"/>
        </w:numPr>
        <w:spacing w:after="0" w:line="240" w:lineRule="auto"/>
        <w:jc w:val="both"/>
        <w:rPr>
          <w:lang w:eastAsia="es-AR"/>
        </w:rPr>
      </w:pPr>
      <w:r w:rsidRPr="00116F81">
        <w:rPr>
          <w:rFonts w:asciiTheme="majorHAnsi" w:hAnsiTheme="majorHAnsi"/>
          <w:sz w:val="24"/>
          <w:szCs w:val="24"/>
        </w:rPr>
        <w:t>Permanecerá en el puesto, a</w:t>
      </w:r>
      <w:r>
        <w:rPr>
          <w:rFonts w:asciiTheme="majorHAnsi" w:hAnsiTheme="majorHAnsi"/>
          <w:sz w:val="24"/>
          <w:szCs w:val="24"/>
        </w:rPr>
        <w:t>u</w:t>
      </w:r>
      <w:r w:rsidRPr="00116F81">
        <w:rPr>
          <w:rFonts w:asciiTheme="majorHAnsi" w:hAnsiTheme="majorHAnsi"/>
          <w:sz w:val="24"/>
          <w:szCs w:val="24"/>
        </w:rPr>
        <w:t xml:space="preserve">n estando presente su relevo, en los casos de siniestros de cualquier tipo, accidentes, atentados contra la propiedad, corte de rutas o por solicitud excepcional del </w:t>
      </w:r>
      <w:r>
        <w:rPr>
          <w:rFonts w:asciiTheme="majorHAnsi" w:hAnsiTheme="majorHAnsi"/>
          <w:sz w:val="24"/>
          <w:szCs w:val="24"/>
        </w:rPr>
        <w:t>j</w:t>
      </w:r>
      <w:r w:rsidRPr="00116F81">
        <w:rPr>
          <w:rFonts w:asciiTheme="majorHAnsi" w:hAnsiTheme="majorHAnsi"/>
          <w:sz w:val="24"/>
          <w:szCs w:val="24"/>
        </w:rPr>
        <w:t xml:space="preserve">efe de </w:t>
      </w:r>
      <w:r>
        <w:rPr>
          <w:rFonts w:asciiTheme="majorHAnsi" w:hAnsiTheme="majorHAnsi"/>
          <w:sz w:val="24"/>
          <w:szCs w:val="24"/>
        </w:rPr>
        <w:t>seguridad.</w:t>
      </w:r>
    </w:p>
    <w:p w:rsidR="00542FCF" w:rsidRDefault="00542FCF" w:rsidP="00542FCF">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estar atento y detectar personas desorientadas o que deambulen por el exterior en busca de ayuda, familiares  y darles el apoyo necesario para desviarlos donde corresponde.</w:t>
      </w:r>
    </w:p>
    <w:p w:rsidR="00542FCF" w:rsidRPr="00165672" w:rsidRDefault="00542FCF" w:rsidP="00542FCF">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165672">
        <w:rPr>
          <w:rFonts w:asciiTheme="majorHAnsi" w:eastAsia="Arial" w:hAnsiTheme="majorHAnsi" w:cs="Arial"/>
          <w:color w:val="000000"/>
          <w:sz w:val="24"/>
          <w:szCs w:val="24"/>
          <w:lang w:eastAsia="es-AR"/>
        </w:rPr>
        <w:t>En todos</w:t>
      </w:r>
      <w:r>
        <w:rPr>
          <w:rFonts w:asciiTheme="majorHAnsi" w:eastAsia="Arial" w:hAnsiTheme="majorHAnsi" w:cs="Arial"/>
          <w:color w:val="000000"/>
          <w:sz w:val="24"/>
          <w:szCs w:val="24"/>
          <w:lang w:eastAsia="es-AR"/>
        </w:rPr>
        <w:t xml:space="preserve"> el espacio del área de influencia de su puesto </w:t>
      </w:r>
      <w:r w:rsidRPr="00165672">
        <w:rPr>
          <w:rFonts w:asciiTheme="majorHAnsi" w:eastAsia="Arial" w:hAnsiTheme="majorHAnsi" w:cs="Arial"/>
          <w:color w:val="000000"/>
          <w:sz w:val="24"/>
          <w:szCs w:val="24"/>
          <w:lang w:eastAsia="es-AR"/>
        </w:rPr>
        <w:t>el vigilador deberá estar desplegado atento y en situación de servicio, consustanciado con la tarea que desempeña en actitud PROACTIVA para adelantarse a la solución de problemas inminentes y REACTIVA para canalizar los inconvenientes ocurridos en el servicio.</w:t>
      </w:r>
    </w:p>
    <w:p w:rsidR="00542FCF" w:rsidRDefault="00542FCF" w:rsidP="00542FCF">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En el caso de personal de mantenimiento realice tareas en su puesto deberá estar atento a que  no dejen herramientas olvidadas.</w:t>
      </w:r>
    </w:p>
    <w:p w:rsidR="00542FCF" w:rsidRPr="001F09A9" w:rsidRDefault="00542FCF" w:rsidP="00542FCF">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Verificara de manera constante el funcionamiento de las luminarias.</w:t>
      </w:r>
    </w:p>
    <w:p w:rsidR="00542FCF" w:rsidRPr="008C2A0D" w:rsidRDefault="00542FCF" w:rsidP="00542FCF">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C2A0D">
        <w:rPr>
          <w:rFonts w:asciiTheme="majorHAnsi" w:hAnsiTheme="majorHAnsi"/>
          <w:sz w:val="24"/>
          <w:szCs w:val="24"/>
        </w:rPr>
        <w:t xml:space="preserve">Estará atento a que no ingresen animales sueltos o en jauria. </w:t>
      </w:r>
    </w:p>
    <w:p w:rsidR="00542FCF" w:rsidRDefault="00542FCF" w:rsidP="00542FCF">
      <w:pPr>
        <w:pStyle w:val="Prrafodelista"/>
        <w:numPr>
          <w:ilvl w:val="0"/>
          <w:numId w:val="5"/>
        </w:numPr>
        <w:spacing w:after="0" w:line="240" w:lineRule="auto"/>
        <w:jc w:val="both"/>
        <w:rPr>
          <w:rFonts w:asciiTheme="majorHAnsi" w:hAnsiTheme="majorHAnsi" w:cstheme="majorHAnsi"/>
          <w:color w:val="222222"/>
          <w:sz w:val="24"/>
          <w:szCs w:val="24"/>
          <w:shd w:val="clear" w:color="auto" w:fill="FFFFFF"/>
        </w:rPr>
      </w:pPr>
      <w:r>
        <w:rPr>
          <w:rFonts w:asciiTheme="majorHAnsi" w:hAnsiTheme="majorHAnsi" w:cstheme="majorHAnsi"/>
          <w:color w:val="222222"/>
          <w:sz w:val="24"/>
          <w:szCs w:val="24"/>
          <w:shd w:val="clear" w:color="auto" w:fill="FFFFFF"/>
        </w:rPr>
        <w:t>Actuará</w:t>
      </w:r>
      <w:r w:rsidRPr="00927CFC">
        <w:rPr>
          <w:rFonts w:asciiTheme="majorHAnsi" w:hAnsiTheme="majorHAnsi" w:cstheme="majorHAnsi"/>
          <w:color w:val="222222"/>
          <w:sz w:val="24"/>
          <w:szCs w:val="24"/>
          <w:shd w:val="clear" w:color="auto" w:fill="FFFFFF"/>
        </w:rPr>
        <w:t xml:space="preserve"> acorde a</w:t>
      </w:r>
      <w:r>
        <w:rPr>
          <w:rFonts w:asciiTheme="majorHAnsi" w:hAnsiTheme="majorHAnsi" w:cstheme="majorHAnsi"/>
          <w:color w:val="222222"/>
          <w:sz w:val="24"/>
          <w:szCs w:val="24"/>
          <w:shd w:val="clear" w:color="auto" w:fill="FFFFFF"/>
        </w:rPr>
        <w:t>l protocolo establecido</w:t>
      </w:r>
      <w:r w:rsidRPr="00927CFC">
        <w:rPr>
          <w:rFonts w:asciiTheme="majorHAnsi" w:hAnsiTheme="majorHAnsi" w:cstheme="majorHAnsi"/>
          <w:color w:val="222222"/>
          <w:sz w:val="24"/>
          <w:szCs w:val="24"/>
          <w:shd w:val="clear" w:color="auto" w:fill="FFFFFF"/>
        </w:rPr>
        <w:t>, en caso de emergencia por fenómenos nat</w:t>
      </w:r>
      <w:r>
        <w:rPr>
          <w:rFonts w:asciiTheme="majorHAnsi" w:hAnsiTheme="majorHAnsi" w:cstheme="majorHAnsi"/>
          <w:color w:val="222222"/>
          <w:sz w:val="24"/>
          <w:szCs w:val="24"/>
          <w:shd w:val="clear" w:color="auto" w:fill="FFFFFF"/>
        </w:rPr>
        <w:t>urales</w:t>
      </w:r>
      <w:r w:rsidRPr="00927CFC">
        <w:rPr>
          <w:rFonts w:asciiTheme="majorHAnsi" w:hAnsiTheme="majorHAnsi" w:cstheme="majorHAnsi"/>
          <w:color w:val="222222"/>
          <w:sz w:val="24"/>
          <w:szCs w:val="24"/>
          <w:shd w:val="clear" w:color="auto" w:fill="FFFFFF"/>
        </w:rPr>
        <w:t xml:space="preserve">, a falta de estos, </w:t>
      </w:r>
      <w:r>
        <w:rPr>
          <w:rFonts w:asciiTheme="majorHAnsi" w:hAnsiTheme="majorHAnsi" w:cstheme="majorHAnsi"/>
          <w:color w:val="222222"/>
          <w:sz w:val="24"/>
          <w:szCs w:val="24"/>
          <w:shd w:val="clear" w:color="auto" w:fill="FFFFFF"/>
        </w:rPr>
        <w:t>seguirá</w:t>
      </w:r>
      <w:r w:rsidRPr="00927CFC">
        <w:rPr>
          <w:rFonts w:asciiTheme="majorHAnsi" w:hAnsiTheme="majorHAnsi" w:cstheme="majorHAnsi"/>
          <w:color w:val="222222"/>
          <w:sz w:val="24"/>
          <w:szCs w:val="24"/>
          <w:shd w:val="clear" w:color="auto" w:fill="FFFFFF"/>
        </w:rPr>
        <w:t xml:space="preserve"> las </w:t>
      </w:r>
      <w:r>
        <w:rPr>
          <w:rFonts w:asciiTheme="majorHAnsi" w:hAnsiTheme="majorHAnsi" w:cstheme="majorHAnsi"/>
          <w:color w:val="222222"/>
          <w:sz w:val="24"/>
          <w:szCs w:val="24"/>
          <w:shd w:val="clear" w:color="auto" w:fill="FFFFFF"/>
        </w:rPr>
        <w:t>instrucciones del JEFE DE SEGURIDAD</w:t>
      </w:r>
      <w:r w:rsidRPr="00927CFC">
        <w:rPr>
          <w:rFonts w:asciiTheme="majorHAnsi" w:hAnsiTheme="majorHAnsi" w:cstheme="majorHAnsi"/>
          <w:color w:val="222222"/>
          <w:sz w:val="24"/>
          <w:szCs w:val="24"/>
          <w:shd w:val="clear" w:color="auto" w:fill="FFFFFF"/>
        </w:rPr>
        <w:t xml:space="preserve">. </w:t>
      </w:r>
    </w:p>
    <w:p w:rsidR="00542FCF" w:rsidRDefault="00542FCF" w:rsidP="00542FCF">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Verificara en todo momento que el ingreso no sea obstruido por vehículos o personal que cuya acción interrumpa el flujo de circulación.</w:t>
      </w:r>
    </w:p>
    <w:p w:rsidR="00542FCF" w:rsidRDefault="00542FCF" w:rsidP="00542FCF">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Mantendrá informado y alertará al</w:t>
      </w:r>
      <w:r>
        <w:rPr>
          <w:rFonts w:asciiTheme="majorHAnsi" w:eastAsia="Arial" w:hAnsiTheme="majorHAnsi" w:cs="Arial"/>
          <w:color w:val="000000"/>
          <w:sz w:val="24"/>
          <w:szCs w:val="24"/>
          <w:lang w:eastAsia="es-AR"/>
        </w:rPr>
        <w:t xml:space="preserve"> ENCARGADO</w:t>
      </w:r>
      <w:r w:rsidRPr="008E5123">
        <w:rPr>
          <w:rFonts w:asciiTheme="majorHAnsi" w:eastAsia="Arial" w:hAnsiTheme="majorHAnsi" w:cs="Arial"/>
          <w:color w:val="000000"/>
          <w:sz w:val="24"/>
          <w:szCs w:val="24"/>
          <w:lang w:eastAsia="es-AR"/>
        </w:rPr>
        <w:t xml:space="preserve"> sobre cualquier hecho o situación que pudiera alterar el orden, sin esperar que la novedad se desencadene intentar</w:t>
      </w:r>
      <w:r>
        <w:rPr>
          <w:rFonts w:asciiTheme="majorHAnsi" w:eastAsia="Arial" w:hAnsiTheme="majorHAnsi" w:cs="Arial"/>
          <w:color w:val="000000"/>
          <w:sz w:val="24"/>
          <w:szCs w:val="24"/>
          <w:lang w:eastAsia="es-AR"/>
        </w:rPr>
        <w:t>á</w:t>
      </w:r>
      <w:r w:rsidRPr="008E5123">
        <w:rPr>
          <w:rFonts w:asciiTheme="majorHAnsi" w:eastAsia="Arial" w:hAnsiTheme="majorHAnsi" w:cs="Arial"/>
          <w:color w:val="000000"/>
          <w:sz w:val="24"/>
          <w:szCs w:val="24"/>
          <w:lang w:eastAsia="es-AR"/>
        </w:rPr>
        <w:t xml:space="preserve"> adelantarse a los hechos (prevención). </w:t>
      </w:r>
    </w:p>
    <w:p w:rsidR="00542FCF" w:rsidRDefault="00542FCF" w:rsidP="00542FCF">
      <w:pPr>
        <w:pStyle w:val="Prrafodelista"/>
        <w:numPr>
          <w:ilvl w:val="0"/>
          <w:numId w:val="5"/>
        </w:numPr>
        <w:spacing w:after="0" w:line="240" w:lineRule="auto"/>
        <w:jc w:val="both"/>
        <w:rPr>
          <w:rFonts w:asciiTheme="majorHAnsi" w:hAnsiTheme="majorHAnsi"/>
          <w:sz w:val="24"/>
          <w:szCs w:val="24"/>
        </w:rPr>
      </w:pPr>
      <w:r w:rsidRPr="00E735BF">
        <w:rPr>
          <w:rFonts w:asciiTheme="majorHAnsi" w:hAnsiTheme="majorHAnsi"/>
          <w:sz w:val="24"/>
          <w:szCs w:val="24"/>
        </w:rPr>
        <w:t>Las novedades ligadas a hurto/robo/riñas y todo aquello que roce con la comisión de un delito serán comunicadas al JEFE DE SEGURIDAD, jefe de servicio y Supervisor</w:t>
      </w:r>
      <w:r>
        <w:rPr>
          <w:rFonts w:asciiTheme="majorHAnsi" w:hAnsiTheme="majorHAnsi"/>
          <w:sz w:val="24"/>
          <w:szCs w:val="24"/>
        </w:rPr>
        <w:t>.</w:t>
      </w:r>
    </w:p>
    <w:p w:rsidR="00542FCF" w:rsidRDefault="00542FCF" w:rsidP="00542FCF">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No tiene permitido acudir a un requerimiento de un propietario, cualquier consulta de estos, debe dar aviso al ENCARGADO y actuar en consecuencia según las directivas de este último.</w:t>
      </w:r>
    </w:p>
    <w:p w:rsidR="00542FCF" w:rsidRDefault="00542FCF" w:rsidP="00542FCF">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Nunca podrá abandonar su área de influencia, siempre la observación debe estar orientada al perímetro y a lo que ocurre fuera de este, no debe incurrir en acciones de violación a la intimidad en casas de propietarios, no debe pedir favores ni aceptarlos, no debe recibir dadivas o propinas ni hacer trabajos para propietarios o proveedores. </w:t>
      </w:r>
    </w:p>
    <w:p w:rsidR="00542FCF" w:rsidRDefault="00542FCF" w:rsidP="00542FCF">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En caso de encontrar un objeto perdido deberá accionar según indica el Acta de Hallazgo. </w:t>
      </w:r>
    </w:p>
    <w:p w:rsidR="00542FCF" w:rsidRDefault="00542FCF" w:rsidP="00542FCF">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B53DEB">
        <w:rPr>
          <w:rFonts w:asciiTheme="majorHAnsi" w:eastAsia="Arial" w:hAnsiTheme="majorHAnsi" w:cs="Arial"/>
          <w:color w:val="000000"/>
          <w:sz w:val="24"/>
          <w:szCs w:val="24"/>
          <w:lang w:eastAsia="es-AR"/>
        </w:rPr>
        <w:t>En todo momento el vigilador deberá hacer respetar las prohibi</w:t>
      </w:r>
      <w:r>
        <w:rPr>
          <w:rFonts w:asciiTheme="majorHAnsi" w:eastAsia="Arial" w:hAnsiTheme="majorHAnsi" w:cs="Arial"/>
          <w:color w:val="000000"/>
          <w:sz w:val="24"/>
          <w:szCs w:val="24"/>
          <w:lang w:eastAsia="es-AR"/>
        </w:rPr>
        <w:t>ciones reglamentadas por la Estancia</w:t>
      </w:r>
      <w:r w:rsidRPr="00B53DEB">
        <w:rPr>
          <w:rFonts w:asciiTheme="majorHAnsi" w:eastAsia="Arial" w:hAnsiTheme="majorHAnsi" w:cs="Arial"/>
          <w:color w:val="000000"/>
          <w:sz w:val="24"/>
          <w:szCs w:val="24"/>
          <w:lang w:eastAsia="es-AR"/>
        </w:rPr>
        <w:t>.</w:t>
      </w:r>
    </w:p>
    <w:p w:rsidR="00542FCF" w:rsidRDefault="00542FCF" w:rsidP="00542FCF">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En todo  omento mantendrá el correcto orden,  limpieza y mantenimiento de la garita, dará aviso de manera inmediata en caso de roturas o desperfectos de la misma, durante el turno noche deberá permanecer la luz interior encendida. </w:t>
      </w:r>
    </w:p>
    <w:p w:rsidR="00542FCF" w:rsidRPr="005C1370" w:rsidRDefault="00542FCF" w:rsidP="00542FCF">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Dara aviso de inmediato en caso de detectar focos ígneos dentro o fuera del perímetro que puedan afectar las instalaciones de la Estancia. </w:t>
      </w:r>
    </w:p>
    <w:p w:rsidR="00542FCF" w:rsidRPr="00B53DEB" w:rsidRDefault="00542FCF" w:rsidP="00542FCF">
      <w:pPr>
        <w:spacing w:after="0" w:line="240" w:lineRule="auto"/>
        <w:jc w:val="both"/>
        <w:rPr>
          <w:rFonts w:asciiTheme="majorHAnsi" w:hAnsiTheme="majorHAnsi"/>
          <w:b/>
          <w:sz w:val="24"/>
          <w:szCs w:val="24"/>
        </w:rPr>
      </w:pPr>
      <w:r w:rsidRPr="00E749E6">
        <w:rPr>
          <w:rFonts w:asciiTheme="majorHAnsi" w:hAnsiTheme="majorHAnsi"/>
          <w:b/>
          <w:sz w:val="24"/>
          <w:szCs w:val="24"/>
        </w:rPr>
        <w:t>EXTREMA PRIORIDAD:</w:t>
      </w:r>
    </w:p>
    <w:p w:rsidR="00542FCF" w:rsidRPr="00B53DEB" w:rsidRDefault="00542FCF" w:rsidP="00542FCF">
      <w:pPr>
        <w:pStyle w:val="Prrafodelista"/>
        <w:numPr>
          <w:ilvl w:val="0"/>
          <w:numId w:val="5"/>
        </w:numPr>
        <w:spacing w:after="0" w:line="240" w:lineRule="auto"/>
        <w:jc w:val="both"/>
        <w:rPr>
          <w:rFonts w:asciiTheme="majorHAnsi" w:hAnsiTheme="majorHAnsi"/>
          <w:bCs/>
          <w:sz w:val="24"/>
          <w:szCs w:val="24"/>
        </w:rPr>
      </w:pPr>
      <w:r w:rsidRPr="00E749E6">
        <w:rPr>
          <w:rFonts w:asciiTheme="majorHAnsi" w:hAnsiTheme="majorHAnsi"/>
          <w:sz w:val="24"/>
          <w:szCs w:val="24"/>
        </w:rPr>
        <w:t>Denunciar inmediatamente al JEFE DE SEGURIDAD en cas</w:t>
      </w:r>
      <w:r>
        <w:rPr>
          <w:rFonts w:asciiTheme="majorHAnsi" w:hAnsiTheme="majorHAnsi"/>
          <w:sz w:val="24"/>
          <w:szCs w:val="24"/>
        </w:rPr>
        <w:t>o de que se detecte que niños se en</w:t>
      </w:r>
      <w:r w:rsidRPr="00B53DEB">
        <w:rPr>
          <w:rFonts w:asciiTheme="majorHAnsi" w:hAnsiTheme="majorHAnsi"/>
          <w:sz w:val="24"/>
          <w:szCs w:val="24"/>
        </w:rPr>
        <w:t>cuent</w:t>
      </w:r>
      <w:r>
        <w:rPr>
          <w:rFonts w:asciiTheme="majorHAnsi" w:hAnsiTheme="majorHAnsi"/>
          <w:sz w:val="24"/>
          <w:szCs w:val="24"/>
        </w:rPr>
        <w:t>ren solos deambulando por el sector</w:t>
      </w:r>
      <w:r w:rsidRPr="00B53DEB">
        <w:rPr>
          <w:rFonts w:asciiTheme="majorHAnsi" w:hAnsiTheme="majorHAnsi"/>
          <w:sz w:val="24"/>
          <w:szCs w:val="24"/>
        </w:rPr>
        <w:t>.</w:t>
      </w:r>
    </w:p>
    <w:p w:rsidR="00542FCF" w:rsidRPr="00E749E6" w:rsidRDefault="00542FCF" w:rsidP="00542FCF">
      <w:pPr>
        <w:pStyle w:val="Prrafodelista"/>
        <w:numPr>
          <w:ilvl w:val="0"/>
          <w:numId w:val="5"/>
        </w:numPr>
        <w:spacing w:after="0" w:line="240" w:lineRule="auto"/>
        <w:jc w:val="both"/>
        <w:rPr>
          <w:rFonts w:asciiTheme="majorHAnsi" w:hAnsiTheme="majorHAnsi"/>
          <w:b/>
          <w:bCs/>
        </w:rPr>
      </w:pPr>
      <w:r w:rsidRPr="00E749E6">
        <w:rPr>
          <w:rFonts w:asciiTheme="majorHAnsi" w:hAnsiTheme="majorHAnsi"/>
          <w:sz w:val="24"/>
          <w:szCs w:val="24"/>
        </w:rPr>
        <w:t xml:space="preserve">Activar inmediatamente protocolo ante la detección de paquetes o bultos sospechosos. </w:t>
      </w:r>
    </w:p>
    <w:p w:rsidR="00542FCF" w:rsidRPr="00E735BF" w:rsidRDefault="00542FCF" w:rsidP="00542FCF">
      <w:pPr>
        <w:spacing w:after="0" w:line="240" w:lineRule="auto"/>
        <w:jc w:val="both"/>
        <w:rPr>
          <w:rFonts w:asciiTheme="majorHAnsi" w:hAnsiTheme="majorHAnsi"/>
          <w:b/>
          <w:sz w:val="24"/>
          <w:szCs w:val="24"/>
        </w:rPr>
      </w:pPr>
      <w:r w:rsidRPr="00E735BF">
        <w:rPr>
          <w:rFonts w:asciiTheme="majorHAnsi" w:hAnsiTheme="majorHAnsi"/>
          <w:b/>
          <w:sz w:val="24"/>
          <w:szCs w:val="24"/>
        </w:rPr>
        <w:t xml:space="preserve">Si ocurriese algún accidente en el puesto: </w:t>
      </w:r>
    </w:p>
    <w:p w:rsidR="00542FCF" w:rsidRPr="00E735BF" w:rsidRDefault="00542FCF" w:rsidP="00542FCF">
      <w:pPr>
        <w:pStyle w:val="Prrafodelista"/>
        <w:numPr>
          <w:ilvl w:val="0"/>
          <w:numId w:val="5"/>
        </w:numPr>
        <w:spacing w:after="0" w:line="240" w:lineRule="auto"/>
        <w:ind w:right="62"/>
        <w:jc w:val="both"/>
        <w:rPr>
          <w:rFonts w:asciiTheme="majorHAnsi" w:hAnsiTheme="majorHAnsi"/>
          <w:b/>
          <w:sz w:val="24"/>
          <w:szCs w:val="24"/>
        </w:rPr>
      </w:pPr>
      <w:r w:rsidRPr="00E735BF">
        <w:rPr>
          <w:rFonts w:asciiTheme="majorHAnsi" w:hAnsiTheme="majorHAnsi"/>
          <w:sz w:val="24"/>
          <w:szCs w:val="24"/>
        </w:rPr>
        <w:t xml:space="preserve">De manera inmediata, primero avisará al encargado de turno, luego al </w:t>
      </w:r>
      <w:r>
        <w:rPr>
          <w:rFonts w:asciiTheme="majorHAnsi" w:hAnsiTheme="majorHAnsi"/>
          <w:sz w:val="24"/>
          <w:szCs w:val="24"/>
        </w:rPr>
        <w:t xml:space="preserve">JEFE DE SEGURIDAD. </w:t>
      </w:r>
    </w:p>
    <w:p w:rsidR="00542FCF" w:rsidRDefault="00542FCF" w:rsidP="00542FCF">
      <w:pPr>
        <w:spacing w:after="0" w:line="240" w:lineRule="auto"/>
        <w:ind w:right="62"/>
        <w:jc w:val="both"/>
        <w:rPr>
          <w:rFonts w:asciiTheme="majorHAnsi" w:hAnsiTheme="majorHAnsi"/>
          <w:b/>
          <w:sz w:val="24"/>
          <w:szCs w:val="24"/>
        </w:rPr>
      </w:pPr>
      <w:r w:rsidRPr="001538D3">
        <w:rPr>
          <w:rFonts w:asciiTheme="majorHAnsi" w:hAnsiTheme="majorHAnsi"/>
          <w:b/>
          <w:sz w:val="24"/>
          <w:szCs w:val="24"/>
        </w:rPr>
        <w:t>Caso</w:t>
      </w:r>
      <w:r>
        <w:rPr>
          <w:rFonts w:asciiTheme="majorHAnsi" w:hAnsiTheme="majorHAnsi"/>
          <w:b/>
          <w:sz w:val="24"/>
          <w:szCs w:val="24"/>
        </w:rPr>
        <w:t>s</w:t>
      </w:r>
      <w:r w:rsidRPr="001538D3">
        <w:rPr>
          <w:rFonts w:asciiTheme="majorHAnsi" w:hAnsiTheme="majorHAnsi"/>
          <w:b/>
          <w:sz w:val="24"/>
          <w:szCs w:val="24"/>
        </w:rPr>
        <w:t xml:space="preserve"> Extremo</w:t>
      </w:r>
      <w:r>
        <w:rPr>
          <w:rFonts w:asciiTheme="majorHAnsi" w:hAnsiTheme="majorHAnsi"/>
          <w:b/>
          <w:sz w:val="24"/>
          <w:szCs w:val="24"/>
        </w:rPr>
        <w:t>s</w:t>
      </w:r>
      <w:r w:rsidRPr="001538D3">
        <w:rPr>
          <w:rFonts w:asciiTheme="majorHAnsi" w:hAnsiTheme="majorHAnsi"/>
          <w:b/>
          <w:sz w:val="24"/>
          <w:szCs w:val="24"/>
        </w:rPr>
        <w:t>:</w:t>
      </w:r>
    </w:p>
    <w:p w:rsidR="00542FCF" w:rsidRDefault="00542FCF" w:rsidP="00542FCF">
      <w:pPr>
        <w:spacing w:after="0" w:line="240" w:lineRule="auto"/>
        <w:ind w:right="62"/>
        <w:jc w:val="both"/>
        <w:rPr>
          <w:rFonts w:asciiTheme="majorHAnsi" w:hAnsiTheme="majorHAnsi"/>
          <w:sz w:val="24"/>
          <w:szCs w:val="24"/>
        </w:rPr>
      </w:pPr>
      <w:r w:rsidRPr="00B53DEB">
        <w:rPr>
          <w:rFonts w:asciiTheme="majorHAnsi" w:hAnsiTheme="majorHAnsi"/>
          <w:sz w:val="24"/>
          <w:szCs w:val="24"/>
        </w:rPr>
        <w:t xml:space="preserve">Para todos los casos que amerite la actuación del personal de policial, el vigilador no interferirá ni colaborará con esta dejando que las fuerzas de seguridad actúen según su criterio. </w:t>
      </w:r>
    </w:p>
    <w:p w:rsidR="00542FCF" w:rsidRDefault="00542FCF" w:rsidP="00542FCF">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Estar atentos a las modulaciones por HT del ENCARGADO, JEFE DE SEGURIDAD, SUPERVISOR U OTROS PUESTOS para acudir en caso de emergencia, evacuación, o cualquier evento que ocurra durante la prestación de servicio y amerite la puesta en marcha de un procedimiento que requiera su colaboración.  </w:t>
      </w:r>
    </w:p>
    <w:p w:rsidR="00C179DD" w:rsidRDefault="00C179DD" w:rsidP="00C179DD">
      <w:pPr>
        <w:spacing w:after="0" w:line="240" w:lineRule="auto"/>
        <w:jc w:val="both"/>
        <w:rPr>
          <w:rFonts w:asciiTheme="majorHAnsi" w:hAnsiTheme="majorHAnsi"/>
          <w:sz w:val="24"/>
          <w:szCs w:val="24"/>
        </w:rPr>
      </w:pPr>
    </w:p>
    <w:p w:rsidR="00243DE2" w:rsidRPr="000511A0" w:rsidRDefault="0017620D" w:rsidP="00243DE2">
      <w:pPr>
        <w:pStyle w:val="Ttulo1"/>
        <w:rPr>
          <w:b/>
          <w:sz w:val="24"/>
          <w:szCs w:val="24"/>
        </w:rPr>
      </w:pPr>
      <w:r>
        <w:rPr>
          <w:b/>
        </w:rPr>
        <w:t xml:space="preserve">PUESTO CANCHA DE POLO </w:t>
      </w:r>
    </w:p>
    <w:p w:rsidR="00243DE2" w:rsidRPr="009A79E1" w:rsidRDefault="00243DE2" w:rsidP="00243DE2">
      <w:pPr>
        <w:pStyle w:val="Ttulo1"/>
        <w:spacing w:before="0" w:line="240" w:lineRule="auto"/>
        <w:rPr>
          <w:bCs/>
          <w:color w:val="auto"/>
          <w:sz w:val="24"/>
          <w:szCs w:val="24"/>
        </w:rPr>
      </w:pPr>
      <w:r w:rsidRPr="009F351B">
        <w:rPr>
          <w:b/>
          <w:color w:val="auto"/>
          <w:sz w:val="24"/>
          <w:szCs w:val="24"/>
        </w:rPr>
        <w:t>Horario de cobertura:</w:t>
      </w:r>
      <w:r w:rsidR="00783172">
        <w:rPr>
          <w:bCs/>
          <w:color w:val="auto"/>
          <w:sz w:val="24"/>
          <w:szCs w:val="24"/>
        </w:rPr>
        <w:t xml:space="preserve"> 12</w:t>
      </w:r>
      <w:r>
        <w:rPr>
          <w:bCs/>
          <w:color w:val="auto"/>
          <w:sz w:val="24"/>
          <w:szCs w:val="24"/>
        </w:rPr>
        <w:t>HS</w:t>
      </w:r>
    </w:p>
    <w:p w:rsidR="00243DE2" w:rsidRPr="009A79E1" w:rsidRDefault="00243DE2" w:rsidP="00243DE2">
      <w:pPr>
        <w:spacing w:after="0" w:line="240" w:lineRule="auto"/>
        <w:rPr>
          <w:rFonts w:asciiTheme="majorHAnsi" w:hAnsiTheme="majorHAnsi"/>
          <w:bCs/>
          <w:sz w:val="24"/>
          <w:szCs w:val="24"/>
        </w:rPr>
      </w:pPr>
      <w:r w:rsidRPr="009F351B">
        <w:rPr>
          <w:rFonts w:asciiTheme="majorHAnsi" w:hAnsiTheme="majorHAnsi"/>
          <w:b/>
          <w:sz w:val="24"/>
          <w:szCs w:val="24"/>
        </w:rPr>
        <w:t>Días de cobertura</w:t>
      </w:r>
      <w:r w:rsidRPr="009A79E1">
        <w:rPr>
          <w:rFonts w:asciiTheme="majorHAnsi" w:hAnsiTheme="majorHAnsi"/>
          <w:bCs/>
          <w:sz w:val="24"/>
          <w:szCs w:val="24"/>
        </w:rPr>
        <w:t>:</w:t>
      </w:r>
      <w:r>
        <w:rPr>
          <w:rFonts w:asciiTheme="majorHAnsi" w:hAnsiTheme="majorHAnsi"/>
          <w:bCs/>
          <w:sz w:val="24"/>
          <w:szCs w:val="24"/>
        </w:rPr>
        <w:t xml:space="preserve"> LUNES, MARTES, MIÉRCOLES, JUEVES, VIERNES, SÁBADOS, DOMINGOS</w:t>
      </w:r>
    </w:p>
    <w:p w:rsidR="00243DE2" w:rsidRPr="009A79E1" w:rsidRDefault="00243DE2" w:rsidP="00243DE2">
      <w:pPr>
        <w:spacing w:after="0" w:line="240" w:lineRule="auto"/>
        <w:rPr>
          <w:rFonts w:asciiTheme="majorHAnsi" w:hAnsiTheme="majorHAnsi"/>
          <w:bCs/>
          <w:sz w:val="24"/>
          <w:szCs w:val="24"/>
        </w:rPr>
      </w:pPr>
      <w:r w:rsidRPr="009F351B">
        <w:rPr>
          <w:rFonts w:asciiTheme="majorHAnsi" w:hAnsiTheme="majorHAnsi"/>
          <w:b/>
          <w:sz w:val="24"/>
          <w:szCs w:val="24"/>
        </w:rPr>
        <w:t>Dotación:</w:t>
      </w:r>
      <w:r>
        <w:rPr>
          <w:rFonts w:asciiTheme="majorHAnsi" w:hAnsiTheme="majorHAnsi"/>
          <w:bCs/>
          <w:sz w:val="24"/>
          <w:szCs w:val="24"/>
        </w:rPr>
        <w:t xml:space="preserve"> 1 VIGILADOR POR TURNO</w:t>
      </w:r>
      <w:r w:rsidR="00511831">
        <w:rPr>
          <w:rFonts w:asciiTheme="majorHAnsi" w:hAnsiTheme="majorHAnsi"/>
          <w:bCs/>
          <w:sz w:val="24"/>
          <w:szCs w:val="24"/>
        </w:rPr>
        <w:t xml:space="preserve"> ALEATORIO</w:t>
      </w:r>
    </w:p>
    <w:p w:rsidR="00243DE2" w:rsidRDefault="00243DE2" w:rsidP="00243DE2">
      <w:pPr>
        <w:spacing w:after="0" w:line="240" w:lineRule="auto"/>
        <w:rPr>
          <w:rFonts w:asciiTheme="majorHAnsi" w:hAnsiTheme="majorHAnsi"/>
          <w:bCs/>
          <w:sz w:val="24"/>
          <w:szCs w:val="24"/>
        </w:rPr>
      </w:pPr>
      <w:r w:rsidRPr="009F351B">
        <w:rPr>
          <w:rFonts w:asciiTheme="majorHAnsi" w:hAnsiTheme="majorHAnsi"/>
          <w:b/>
          <w:sz w:val="24"/>
          <w:szCs w:val="24"/>
        </w:rPr>
        <w:t>Ubicación:</w:t>
      </w:r>
      <w:r w:rsidR="0017620D">
        <w:rPr>
          <w:rFonts w:asciiTheme="majorHAnsi" w:hAnsiTheme="majorHAnsi"/>
          <w:bCs/>
          <w:sz w:val="24"/>
          <w:szCs w:val="24"/>
        </w:rPr>
        <w:t xml:space="preserve">GARITA </w:t>
      </w:r>
      <w:r w:rsidR="00511831">
        <w:rPr>
          <w:rFonts w:asciiTheme="majorHAnsi" w:hAnsiTheme="majorHAnsi"/>
          <w:bCs/>
          <w:sz w:val="24"/>
          <w:szCs w:val="24"/>
        </w:rPr>
        <w:t xml:space="preserve">EN </w:t>
      </w:r>
      <w:r>
        <w:rPr>
          <w:rFonts w:asciiTheme="majorHAnsi" w:hAnsiTheme="majorHAnsi"/>
          <w:bCs/>
          <w:sz w:val="24"/>
          <w:szCs w:val="24"/>
        </w:rPr>
        <w:t>PERÍMETRO</w:t>
      </w:r>
      <w:r w:rsidR="00783172">
        <w:rPr>
          <w:rFonts w:asciiTheme="majorHAnsi" w:hAnsiTheme="majorHAnsi"/>
          <w:bCs/>
          <w:sz w:val="24"/>
          <w:szCs w:val="24"/>
        </w:rPr>
        <w:t xml:space="preserve"> CANCHA DE POLO</w:t>
      </w:r>
    </w:p>
    <w:p w:rsidR="00243DE2" w:rsidRPr="00B10C77" w:rsidRDefault="00243DE2" w:rsidP="00243DE2">
      <w:pPr>
        <w:spacing w:after="0" w:line="240" w:lineRule="auto"/>
        <w:rPr>
          <w:rFonts w:asciiTheme="majorHAnsi" w:hAnsiTheme="majorHAnsi"/>
          <w:bCs/>
          <w:sz w:val="24"/>
          <w:szCs w:val="24"/>
        </w:rPr>
      </w:pPr>
      <w:r w:rsidRPr="00B10C77">
        <w:rPr>
          <w:rFonts w:asciiTheme="majorHAnsi" w:hAnsiTheme="majorHAnsi"/>
          <w:b/>
          <w:sz w:val="24"/>
          <w:szCs w:val="24"/>
        </w:rPr>
        <w:t xml:space="preserve">Usa Planillas: </w:t>
      </w:r>
      <w:r w:rsidRPr="00B10C77">
        <w:rPr>
          <w:rFonts w:asciiTheme="majorHAnsi" w:hAnsiTheme="majorHAnsi"/>
          <w:bCs/>
          <w:sz w:val="24"/>
          <w:szCs w:val="24"/>
        </w:rPr>
        <w:t>Si</w:t>
      </w:r>
    </w:p>
    <w:p w:rsidR="00243DE2" w:rsidRPr="00B10C77" w:rsidRDefault="00243DE2" w:rsidP="00243DE2">
      <w:pPr>
        <w:spacing w:after="0" w:line="240" w:lineRule="auto"/>
        <w:rPr>
          <w:rFonts w:asciiTheme="majorHAnsi" w:hAnsiTheme="majorHAnsi"/>
          <w:bCs/>
          <w:sz w:val="24"/>
          <w:szCs w:val="24"/>
        </w:rPr>
      </w:pPr>
      <w:r w:rsidRPr="00B10C77">
        <w:rPr>
          <w:rFonts w:asciiTheme="majorHAnsi" w:hAnsiTheme="majorHAnsi"/>
          <w:b/>
          <w:sz w:val="24"/>
          <w:szCs w:val="24"/>
        </w:rPr>
        <w:t xml:space="preserve">Libro de actas: </w:t>
      </w:r>
      <w:r w:rsidRPr="00B10C77">
        <w:rPr>
          <w:rFonts w:asciiTheme="majorHAnsi" w:hAnsiTheme="majorHAnsi"/>
          <w:bCs/>
          <w:sz w:val="24"/>
          <w:szCs w:val="24"/>
        </w:rPr>
        <w:t>Si</w:t>
      </w:r>
    </w:p>
    <w:p w:rsidR="00243DE2" w:rsidRDefault="00243DE2" w:rsidP="00243DE2">
      <w:pPr>
        <w:spacing w:after="0" w:line="240" w:lineRule="auto"/>
        <w:rPr>
          <w:rFonts w:asciiTheme="majorHAnsi" w:hAnsiTheme="majorHAnsi"/>
          <w:bCs/>
          <w:sz w:val="24"/>
          <w:szCs w:val="24"/>
        </w:rPr>
      </w:pPr>
      <w:r w:rsidRPr="009F351B">
        <w:rPr>
          <w:rFonts w:asciiTheme="majorHAnsi" w:hAnsiTheme="majorHAnsi"/>
          <w:b/>
          <w:sz w:val="24"/>
          <w:szCs w:val="24"/>
        </w:rPr>
        <w:t>Equipamiento del puesto:</w:t>
      </w:r>
      <w:r>
        <w:rPr>
          <w:rFonts w:asciiTheme="majorHAnsi" w:hAnsiTheme="majorHAnsi"/>
          <w:bCs/>
          <w:sz w:val="24"/>
          <w:szCs w:val="24"/>
        </w:rPr>
        <w:t xml:space="preserve"> HT Motorola     </w:t>
      </w:r>
    </w:p>
    <w:p w:rsidR="00243DE2" w:rsidRDefault="00243DE2" w:rsidP="00243DE2">
      <w:pPr>
        <w:spacing w:after="0" w:line="240" w:lineRule="auto"/>
        <w:rPr>
          <w:rFonts w:asciiTheme="majorHAnsi" w:hAnsiTheme="majorHAnsi"/>
          <w:bCs/>
          <w:sz w:val="24"/>
          <w:szCs w:val="24"/>
        </w:rPr>
      </w:pPr>
      <w:r w:rsidRPr="003C1441">
        <w:rPr>
          <w:rFonts w:asciiTheme="majorHAnsi" w:hAnsiTheme="majorHAnsi"/>
          <w:b/>
          <w:sz w:val="24"/>
          <w:szCs w:val="24"/>
        </w:rPr>
        <w:t>Es parte del plan de contingencia:</w:t>
      </w:r>
      <w:r>
        <w:rPr>
          <w:rFonts w:asciiTheme="majorHAnsi" w:hAnsiTheme="majorHAnsi"/>
          <w:bCs/>
          <w:sz w:val="24"/>
          <w:szCs w:val="24"/>
        </w:rPr>
        <w:t xml:space="preserve"> SI</w:t>
      </w:r>
    </w:p>
    <w:p w:rsidR="00243DE2" w:rsidRDefault="00243DE2" w:rsidP="00243DE2">
      <w:pPr>
        <w:spacing w:after="0" w:line="240" w:lineRule="auto"/>
        <w:rPr>
          <w:rFonts w:asciiTheme="majorHAnsi" w:hAnsiTheme="majorHAnsi"/>
          <w:bCs/>
          <w:sz w:val="24"/>
          <w:szCs w:val="24"/>
        </w:rPr>
      </w:pPr>
      <w:r w:rsidRPr="003C1441">
        <w:rPr>
          <w:rFonts w:asciiTheme="majorHAnsi" w:hAnsiTheme="majorHAnsi"/>
          <w:b/>
          <w:sz w:val="24"/>
          <w:szCs w:val="24"/>
        </w:rPr>
        <w:t>Rol de evacuación:</w:t>
      </w:r>
      <w:r>
        <w:rPr>
          <w:rFonts w:asciiTheme="majorHAnsi" w:hAnsiTheme="majorHAnsi"/>
          <w:bCs/>
          <w:sz w:val="24"/>
          <w:szCs w:val="24"/>
        </w:rPr>
        <w:t xml:space="preserve"> SI</w:t>
      </w:r>
    </w:p>
    <w:p w:rsidR="00243DE2" w:rsidRDefault="00243DE2" w:rsidP="00243DE2">
      <w:pPr>
        <w:spacing w:after="0" w:line="240" w:lineRule="auto"/>
        <w:jc w:val="both"/>
        <w:rPr>
          <w:rFonts w:asciiTheme="majorHAnsi" w:hAnsiTheme="majorHAnsi" w:cs="Arial"/>
          <w:b/>
          <w:iCs/>
          <w:color w:val="222222"/>
          <w:sz w:val="24"/>
          <w:szCs w:val="24"/>
          <w:shd w:val="clear" w:color="auto" w:fill="FFFFFF"/>
        </w:rPr>
      </w:pPr>
    </w:p>
    <w:p w:rsidR="0017620D" w:rsidRDefault="00A15C1B" w:rsidP="00243DE2">
      <w:pPr>
        <w:spacing w:after="0" w:line="240" w:lineRule="auto"/>
        <w:jc w:val="both"/>
        <w:rPr>
          <w:rFonts w:asciiTheme="majorHAnsi" w:hAnsiTheme="majorHAnsi" w:cs="Arial"/>
          <w:b/>
          <w:iCs/>
          <w:color w:val="222222"/>
          <w:sz w:val="24"/>
          <w:szCs w:val="24"/>
          <w:shd w:val="clear" w:color="auto" w:fill="FFFFFF"/>
        </w:rPr>
      </w:pPr>
      <w:r>
        <w:rPr>
          <w:rFonts w:asciiTheme="majorHAnsi" w:hAnsiTheme="majorHAnsi" w:cs="Arial"/>
          <w:b/>
          <w:iCs/>
          <w:color w:val="222222"/>
          <w:sz w:val="24"/>
          <w:szCs w:val="24"/>
          <w:shd w:val="clear" w:color="auto" w:fill="FFFFFF"/>
        </w:rPr>
        <w:t>UBICACIÓN</w:t>
      </w:r>
      <w:r w:rsidR="0017620D">
        <w:rPr>
          <w:rFonts w:asciiTheme="majorHAnsi" w:hAnsiTheme="majorHAnsi" w:cs="Arial"/>
          <w:b/>
          <w:iCs/>
          <w:color w:val="222222"/>
          <w:sz w:val="24"/>
          <w:szCs w:val="24"/>
          <w:shd w:val="clear" w:color="auto" w:fill="FFFFFF"/>
        </w:rPr>
        <w:t>:</w:t>
      </w:r>
    </w:p>
    <w:p w:rsidR="0017620D" w:rsidRDefault="00511831" w:rsidP="00243DE2">
      <w:pPr>
        <w:spacing w:after="0" w:line="240" w:lineRule="auto"/>
        <w:jc w:val="both"/>
        <w:rPr>
          <w:rFonts w:asciiTheme="majorHAnsi" w:hAnsiTheme="majorHAnsi" w:cs="Arial"/>
          <w:b/>
          <w:iCs/>
          <w:color w:val="222222"/>
          <w:sz w:val="24"/>
          <w:szCs w:val="24"/>
          <w:shd w:val="clear" w:color="auto" w:fill="FFFFFF"/>
        </w:rPr>
      </w:pPr>
      <w:r>
        <w:rPr>
          <w:rFonts w:asciiTheme="majorHAnsi" w:hAnsiTheme="majorHAnsi" w:cs="Arial"/>
          <w:b/>
          <w:iCs/>
          <w:noProof/>
          <w:color w:val="222222"/>
          <w:sz w:val="24"/>
          <w:szCs w:val="24"/>
          <w:shd w:val="clear" w:color="auto" w:fill="FFFFFF"/>
          <w:lang w:val="es-ES" w:eastAsia="es-ES"/>
        </w:rPr>
        <w:drawing>
          <wp:inline distT="0" distB="0" distL="0" distR="0">
            <wp:extent cx="5608955" cy="3480435"/>
            <wp:effectExtent l="0" t="0" r="0" b="5715"/>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08955" cy="3480435"/>
                    </a:xfrm>
                    <a:prstGeom prst="rect">
                      <a:avLst/>
                    </a:prstGeom>
                    <a:noFill/>
                    <a:ln>
                      <a:noFill/>
                    </a:ln>
                  </pic:spPr>
                </pic:pic>
              </a:graphicData>
            </a:graphic>
          </wp:inline>
        </w:drawing>
      </w:r>
    </w:p>
    <w:p w:rsidR="00A15C1B" w:rsidRDefault="00A15C1B" w:rsidP="00243DE2">
      <w:pPr>
        <w:spacing w:after="0" w:line="240" w:lineRule="auto"/>
        <w:jc w:val="both"/>
        <w:rPr>
          <w:rFonts w:asciiTheme="majorHAnsi" w:hAnsiTheme="majorHAnsi" w:cs="Arial"/>
          <w:b/>
          <w:iCs/>
          <w:color w:val="222222"/>
          <w:sz w:val="24"/>
          <w:szCs w:val="24"/>
          <w:shd w:val="clear" w:color="auto" w:fill="FFFFFF"/>
        </w:rPr>
      </w:pPr>
    </w:p>
    <w:p w:rsidR="00A15C1B" w:rsidRDefault="00A15C1B" w:rsidP="00243DE2">
      <w:pPr>
        <w:spacing w:after="0" w:line="240" w:lineRule="auto"/>
        <w:jc w:val="both"/>
        <w:rPr>
          <w:rFonts w:asciiTheme="majorHAnsi" w:hAnsiTheme="majorHAnsi" w:cs="Arial"/>
          <w:b/>
          <w:iCs/>
          <w:color w:val="222222"/>
          <w:sz w:val="24"/>
          <w:szCs w:val="24"/>
          <w:shd w:val="clear" w:color="auto" w:fill="FFFFFF"/>
        </w:rPr>
      </w:pPr>
    </w:p>
    <w:p w:rsidR="00243DE2" w:rsidRPr="00DC44D5" w:rsidRDefault="00243DE2" w:rsidP="00243DE2">
      <w:pPr>
        <w:spacing w:after="0" w:line="240" w:lineRule="auto"/>
        <w:jc w:val="both"/>
        <w:rPr>
          <w:rFonts w:asciiTheme="majorHAnsi" w:hAnsiTheme="majorHAnsi" w:cs="Arial"/>
          <w:b/>
          <w:iCs/>
          <w:color w:val="222222"/>
          <w:sz w:val="24"/>
          <w:szCs w:val="24"/>
          <w:shd w:val="clear" w:color="auto" w:fill="FFFFFF"/>
        </w:rPr>
      </w:pPr>
      <w:r w:rsidRPr="00DC44D5">
        <w:rPr>
          <w:rFonts w:asciiTheme="majorHAnsi" w:hAnsiTheme="majorHAnsi" w:cs="Arial"/>
          <w:b/>
          <w:iCs/>
          <w:color w:val="222222"/>
          <w:sz w:val="24"/>
          <w:szCs w:val="24"/>
          <w:shd w:val="clear" w:color="auto" w:fill="FFFFFF"/>
        </w:rPr>
        <w:t>OBJETIVO:</w:t>
      </w:r>
    </w:p>
    <w:p w:rsidR="00CF1223" w:rsidRDefault="00243DE2" w:rsidP="00243DE2">
      <w:pPr>
        <w:spacing w:after="0" w:line="240" w:lineRule="auto"/>
        <w:jc w:val="both"/>
        <w:rPr>
          <w:rFonts w:asciiTheme="majorHAnsi" w:hAnsiTheme="majorHAnsi" w:cs="Arial"/>
          <w:iCs/>
          <w:color w:val="222222"/>
          <w:sz w:val="24"/>
          <w:szCs w:val="24"/>
          <w:shd w:val="clear" w:color="auto" w:fill="FFFFFF"/>
        </w:rPr>
      </w:pPr>
      <w:r>
        <w:rPr>
          <w:rFonts w:asciiTheme="majorHAnsi" w:hAnsiTheme="majorHAnsi" w:cs="Arial"/>
          <w:iCs/>
          <w:color w:val="222222"/>
          <w:sz w:val="24"/>
          <w:szCs w:val="24"/>
          <w:shd w:val="clear" w:color="auto" w:fill="FFFFFF"/>
        </w:rPr>
        <w:t xml:space="preserve">Identificar </w:t>
      </w:r>
      <w:r w:rsidRPr="00DC44D5">
        <w:rPr>
          <w:rFonts w:asciiTheme="majorHAnsi" w:hAnsiTheme="majorHAnsi" w:cs="Arial"/>
          <w:iCs/>
          <w:color w:val="222222"/>
          <w:sz w:val="24"/>
          <w:szCs w:val="24"/>
          <w:shd w:val="clear" w:color="auto" w:fill="FFFFFF"/>
        </w:rPr>
        <w:t>situaciones que producen alteraciones d</w:t>
      </w:r>
      <w:r w:rsidR="0017620D">
        <w:rPr>
          <w:rFonts w:asciiTheme="majorHAnsi" w:hAnsiTheme="majorHAnsi" w:cs="Arial"/>
          <w:iCs/>
          <w:color w:val="222222"/>
          <w:sz w:val="24"/>
          <w:szCs w:val="24"/>
          <w:shd w:val="clear" w:color="auto" w:fill="FFFFFF"/>
        </w:rPr>
        <w:t>e las actividades de la Estancia</w:t>
      </w:r>
      <w:r w:rsidRPr="00DC44D5">
        <w:rPr>
          <w:rFonts w:asciiTheme="majorHAnsi" w:hAnsiTheme="majorHAnsi" w:cs="Arial"/>
          <w:iCs/>
          <w:color w:val="222222"/>
          <w:sz w:val="24"/>
          <w:szCs w:val="24"/>
          <w:shd w:val="clear" w:color="auto" w:fill="FFFFFF"/>
        </w:rPr>
        <w:t xml:space="preserve">y que amenacen la seguridad e integridad física de las personas </w:t>
      </w:r>
      <w:r>
        <w:rPr>
          <w:rFonts w:asciiTheme="majorHAnsi" w:hAnsiTheme="majorHAnsi" w:cs="Arial"/>
          <w:iCs/>
          <w:color w:val="222222"/>
          <w:sz w:val="24"/>
          <w:szCs w:val="24"/>
          <w:shd w:val="clear" w:color="auto" w:fill="FFFFFF"/>
        </w:rPr>
        <w:t>y/o del patrimonio.</w:t>
      </w:r>
    </w:p>
    <w:p w:rsidR="00CF1223" w:rsidRDefault="00CF1223" w:rsidP="00243DE2">
      <w:pPr>
        <w:spacing w:after="0" w:line="240" w:lineRule="auto"/>
        <w:jc w:val="both"/>
        <w:rPr>
          <w:rFonts w:asciiTheme="majorHAnsi" w:hAnsiTheme="majorHAnsi" w:cs="Arial"/>
          <w:iCs/>
          <w:color w:val="222222"/>
          <w:sz w:val="24"/>
          <w:szCs w:val="24"/>
          <w:shd w:val="clear" w:color="auto" w:fill="FFFFFF"/>
        </w:rPr>
      </w:pPr>
    </w:p>
    <w:p w:rsidR="00511831" w:rsidRDefault="00511831" w:rsidP="00C62D42">
      <w:pPr>
        <w:spacing w:after="0" w:line="240" w:lineRule="auto"/>
        <w:jc w:val="both"/>
        <w:rPr>
          <w:rFonts w:asciiTheme="majorHAnsi" w:hAnsiTheme="majorHAnsi"/>
          <w:b/>
          <w:sz w:val="24"/>
          <w:szCs w:val="24"/>
        </w:rPr>
      </w:pPr>
    </w:p>
    <w:p w:rsidR="00C62D42" w:rsidRDefault="00C62D42" w:rsidP="00C62D42">
      <w:pPr>
        <w:spacing w:after="0" w:line="240" w:lineRule="auto"/>
        <w:jc w:val="both"/>
        <w:rPr>
          <w:rFonts w:asciiTheme="majorHAnsi" w:hAnsiTheme="majorHAnsi"/>
          <w:b/>
          <w:sz w:val="24"/>
          <w:szCs w:val="24"/>
        </w:rPr>
      </w:pPr>
      <w:r w:rsidRPr="00DD02DF">
        <w:rPr>
          <w:rFonts w:asciiTheme="majorHAnsi" w:hAnsiTheme="majorHAnsi"/>
          <w:b/>
          <w:sz w:val="24"/>
          <w:szCs w:val="24"/>
        </w:rPr>
        <w:t>FUNCIÓN:</w:t>
      </w:r>
    </w:p>
    <w:p w:rsidR="00C62D42" w:rsidRDefault="00C62D42" w:rsidP="00511831">
      <w:pPr>
        <w:pStyle w:val="Prrafodelista"/>
        <w:numPr>
          <w:ilvl w:val="0"/>
          <w:numId w:val="7"/>
        </w:numPr>
        <w:spacing w:after="0" w:line="240" w:lineRule="auto"/>
        <w:ind w:left="714" w:hanging="357"/>
        <w:jc w:val="both"/>
        <w:rPr>
          <w:rFonts w:asciiTheme="majorHAnsi" w:hAnsiTheme="majorHAnsi" w:cstheme="majorHAnsi"/>
          <w:u w:val="single"/>
        </w:rPr>
      </w:pPr>
      <w:r w:rsidRPr="00511831">
        <w:rPr>
          <w:rFonts w:asciiTheme="majorHAnsi" w:hAnsiTheme="majorHAnsi" w:cstheme="majorHAnsi"/>
          <w:u w:val="single"/>
        </w:rPr>
        <w:t>RECORRIDA PERIMETRAL</w:t>
      </w:r>
      <w:r w:rsidR="00511831" w:rsidRPr="00511831">
        <w:rPr>
          <w:rFonts w:asciiTheme="majorHAnsi" w:hAnsiTheme="majorHAnsi" w:cstheme="majorHAnsi"/>
          <w:u w:val="single"/>
        </w:rPr>
        <w:t xml:space="preserve"> DE LA GARITA A SUS LATERALES DE 100MTS</w:t>
      </w:r>
    </w:p>
    <w:p w:rsidR="00511831" w:rsidRPr="00511831" w:rsidRDefault="00511831" w:rsidP="00511831">
      <w:pPr>
        <w:pStyle w:val="Prrafodelista"/>
        <w:numPr>
          <w:ilvl w:val="0"/>
          <w:numId w:val="7"/>
        </w:numPr>
        <w:spacing w:after="200" w:line="276" w:lineRule="auto"/>
        <w:jc w:val="both"/>
        <w:rPr>
          <w:rFonts w:asciiTheme="majorHAnsi" w:hAnsiTheme="majorHAnsi" w:cstheme="majorHAnsi"/>
          <w:u w:val="single"/>
        </w:rPr>
      </w:pPr>
      <w:r w:rsidRPr="004C1046">
        <w:rPr>
          <w:rFonts w:asciiTheme="majorHAnsi" w:hAnsiTheme="majorHAnsi" w:cstheme="majorHAnsi"/>
          <w:u w:val="single"/>
        </w:rPr>
        <w:t xml:space="preserve">CONTROL VISUAL </w:t>
      </w:r>
      <w:r>
        <w:rPr>
          <w:rFonts w:asciiTheme="majorHAnsi" w:hAnsiTheme="majorHAnsi" w:cstheme="majorHAnsi"/>
          <w:u w:val="single"/>
        </w:rPr>
        <w:t xml:space="preserve">DE </w:t>
      </w:r>
      <w:r w:rsidRPr="004C1046">
        <w:rPr>
          <w:rFonts w:asciiTheme="majorHAnsi" w:hAnsiTheme="majorHAnsi" w:cstheme="majorHAnsi"/>
          <w:u w:val="single"/>
        </w:rPr>
        <w:t xml:space="preserve">LA CALLE EXTERNA CIRCUNDANTE </w:t>
      </w:r>
      <w:r>
        <w:rPr>
          <w:rFonts w:asciiTheme="majorHAnsi" w:hAnsiTheme="majorHAnsi" w:cstheme="majorHAnsi"/>
          <w:u w:val="single"/>
        </w:rPr>
        <w:t>Y DARA AVISO AL PUESTO PRINCIPAL</w:t>
      </w:r>
      <w:r w:rsidRPr="004C1046">
        <w:rPr>
          <w:rFonts w:asciiTheme="majorHAnsi" w:hAnsiTheme="majorHAnsi" w:cstheme="majorHAnsi"/>
          <w:u w:val="single"/>
        </w:rPr>
        <w:t xml:space="preserve"> EN CASO DE CIRCULACIÓN DE PERSONAS O VEHÍCULOS. </w:t>
      </w:r>
    </w:p>
    <w:p w:rsidR="00C62D42" w:rsidRPr="00511831" w:rsidRDefault="00C62D42" w:rsidP="00C62D42">
      <w:pPr>
        <w:pStyle w:val="Prrafodelista"/>
        <w:numPr>
          <w:ilvl w:val="0"/>
          <w:numId w:val="7"/>
        </w:numPr>
        <w:spacing w:after="0" w:line="240" w:lineRule="auto"/>
        <w:ind w:left="714" w:hanging="357"/>
        <w:jc w:val="both"/>
        <w:rPr>
          <w:rFonts w:asciiTheme="majorHAnsi" w:hAnsiTheme="majorHAnsi" w:cstheme="majorHAnsi"/>
          <w:u w:val="single"/>
        </w:rPr>
      </w:pPr>
      <w:r w:rsidRPr="00511831">
        <w:rPr>
          <w:rFonts w:asciiTheme="majorHAnsi" w:hAnsiTheme="majorHAnsi" w:cstheme="majorHAnsi"/>
          <w:u w:val="single"/>
        </w:rPr>
        <w:t>CONTROLAR DE MANERA MINUCIOSA EL CERCO PERIMETRAL QUE NO TENGA  ABERTURAS O ROTURAS, DE LO CUAL DARA INMEDIATO AVISO A SU REFERENTE.</w:t>
      </w:r>
    </w:p>
    <w:p w:rsidR="001B3A22" w:rsidRDefault="001B3A22" w:rsidP="001B3A22">
      <w:pPr>
        <w:spacing w:after="0" w:line="240" w:lineRule="auto"/>
        <w:jc w:val="both"/>
        <w:rPr>
          <w:rFonts w:asciiTheme="majorHAnsi" w:hAnsiTheme="majorHAnsi"/>
          <w:bCs/>
          <w:sz w:val="24"/>
          <w:szCs w:val="24"/>
        </w:rPr>
      </w:pPr>
    </w:p>
    <w:p w:rsidR="001B3A22" w:rsidRPr="001B3A22" w:rsidRDefault="001B3A22" w:rsidP="001B3A22">
      <w:pPr>
        <w:spacing w:after="0" w:line="240" w:lineRule="auto"/>
        <w:jc w:val="both"/>
        <w:rPr>
          <w:b/>
          <w:bCs/>
        </w:rPr>
      </w:pPr>
      <w:r w:rsidRPr="001B3A22">
        <w:rPr>
          <w:rFonts w:asciiTheme="majorHAnsi" w:hAnsiTheme="majorHAnsi"/>
          <w:bCs/>
          <w:sz w:val="24"/>
          <w:szCs w:val="24"/>
        </w:rPr>
        <w:t xml:space="preserve">Todos los días al tomar la guardia verificara el correcto funcionamiento de la </w:t>
      </w:r>
      <w:r w:rsidRPr="001B3A22">
        <w:rPr>
          <w:rFonts w:asciiTheme="majorHAnsi" w:hAnsiTheme="majorHAnsi"/>
          <w:bCs/>
          <w:sz w:val="24"/>
          <w:szCs w:val="24"/>
          <w:u w:val="single"/>
        </w:rPr>
        <w:t>totalidad de equipamiento correspondiente y asignado a su puesto</w:t>
      </w:r>
      <w:r w:rsidRPr="001B3A22">
        <w:rPr>
          <w:rFonts w:asciiTheme="majorHAnsi" w:hAnsiTheme="majorHAnsi"/>
          <w:bCs/>
          <w:sz w:val="24"/>
          <w:szCs w:val="24"/>
        </w:rPr>
        <w:t xml:space="preserve">, en caso de que haya alguna anomalía de funcionamiento, cualquiera sea el caso, debe dar aviso de inmediato al supervisor. </w:t>
      </w:r>
    </w:p>
    <w:p w:rsidR="001B3A22" w:rsidRDefault="001B3A22" w:rsidP="001B3A2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la confidencialidad y no brindará información relevante a nadie que no esté autorizado.  </w:t>
      </w:r>
    </w:p>
    <w:p w:rsidR="001B3A22" w:rsidRDefault="001B3A22" w:rsidP="001B3A2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Estar atento a las modulaciones por HT del ENCARGADO, JEFE DE SEGURIDAD, SUPERVISOR U OTROS PUESTOS para acudir en caso de ser necesitada LA PRESENCIA DEL PERSONAL POLICIAL por motivos de emergencia, evacuación, o cualquier evento que ocurra durante la prestación de servicio y amerite la puesta en marcha de un procedimiento.</w:t>
      </w:r>
    </w:p>
    <w:p w:rsidR="00C62D42" w:rsidRDefault="00C62D42" w:rsidP="00C62D42">
      <w:pPr>
        <w:pStyle w:val="Prrafodelista"/>
        <w:numPr>
          <w:ilvl w:val="0"/>
          <w:numId w:val="7"/>
        </w:numPr>
        <w:spacing w:after="200" w:line="276" w:lineRule="auto"/>
        <w:jc w:val="both"/>
        <w:rPr>
          <w:rFonts w:asciiTheme="majorHAnsi" w:hAnsiTheme="majorHAnsi" w:cstheme="majorHAnsi"/>
        </w:rPr>
      </w:pPr>
      <w:r w:rsidRPr="0054137A">
        <w:rPr>
          <w:rFonts w:asciiTheme="majorHAnsi" w:hAnsiTheme="majorHAnsi" w:cstheme="majorHAnsi"/>
        </w:rPr>
        <w:t xml:space="preserve">Verificar que el follaje no sea invasivo con el perímetro tanto árboles como pastizales, dar aviso al JEFE DE SEGURIDAD sobre ramas que sobrepasen </w:t>
      </w:r>
      <w:r>
        <w:rPr>
          <w:rFonts w:asciiTheme="majorHAnsi" w:hAnsiTheme="majorHAnsi" w:cstheme="majorHAnsi"/>
        </w:rPr>
        <w:t>e</w:t>
      </w:r>
      <w:r w:rsidRPr="0054137A">
        <w:rPr>
          <w:rFonts w:asciiTheme="majorHAnsi" w:hAnsiTheme="majorHAnsi" w:cstheme="majorHAnsi"/>
        </w:rPr>
        <w:t xml:space="preserve">l cerco. </w:t>
      </w:r>
    </w:p>
    <w:p w:rsidR="00C62D42" w:rsidRPr="0054137A" w:rsidRDefault="00C62D42" w:rsidP="00C62D42">
      <w:pPr>
        <w:pStyle w:val="Prrafodelista"/>
        <w:numPr>
          <w:ilvl w:val="0"/>
          <w:numId w:val="7"/>
        </w:numPr>
        <w:spacing w:after="200" w:line="276" w:lineRule="auto"/>
        <w:jc w:val="both"/>
        <w:rPr>
          <w:rFonts w:asciiTheme="majorHAnsi" w:hAnsiTheme="majorHAnsi" w:cstheme="majorHAnsi"/>
        </w:rPr>
      </w:pPr>
      <w:r>
        <w:rPr>
          <w:rFonts w:asciiTheme="majorHAnsi" w:hAnsiTheme="majorHAnsi" w:cstheme="majorHAnsi"/>
        </w:rPr>
        <w:t xml:space="preserve">Toda novedad relevante referente al perímetro tomara nota en actas e inmediatamente dará aviso al encargado tomando registro fílmico del hecho. </w:t>
      </w:r>
    </w:p>
    <w:p w:rsidR="00C62D42" w:rsidRDefault="00C62D42" w:rsidP="00C62D42">
      <w:pPr>
        <w:pStyle w:val="Prrafodelista"/>
        <w:numPr>
          <w:ilvl w:val="0"/>
          <w:numId w:val="7"/>
        </w:numPr>
        <w:spacing w:after="0" w:line="240" w:lineRule="auto"/>
        <w:jc w:val="both"/>
        <w:rPr>
          <w:rFonts w:asciiTheme="majorHAnsi" w:hAnsiTheme="majorHAnsi"/>
          <w:sz w:val="24"/>
          <w:szCs w:val="24"/>
        </w:rPr>
      </w:pPr>
      <w:r w:rsidRPr="0054137A">
        <w:rPr>
          <w:rFonts w:asciiTheme="majorHAnsi" w:hAnsiTheme="majorHAnsi" w:cstheme="majorHAnsi"/>
          <w:sz w:val="24"/>
          <w:szCs w:val="24"/>
        </w:rPr>
        <w:t>RESPETARA Y HARÁ RESPETAR EL CUMPLIMIENTO DE AISLAMIENTO Y USO DE BARBIJO Y ELEMENTOS DE PROTECCIÓN CONTRA COVID- 19 COMO ASÍ TAMBIÉN RESPETAR TODAS LAS NORMAS DEL ANEXO DEL PROTOCOLO COVID- 19</w:t>
      </w:r>
      <w:r>
        <w:rPr>
          <w:rFonts w:asciiTheme="majorHAnsi" w:hAnsiTheme="majorHAnsi"/>
          <w:sz w:val="24"/>
          <w:szCs w:val="24"/>
        </w:rPr>
        <w:t>.</w:t>
      </w:r>
    </w:p>
    <w:p w:rsidR="00C62D42" w:rsidRDefault="00C62D42" w:rsidP="00C62D4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y hará respetar la prohibición de fumar. </w:t>
      </w:r>
    </w:p>
    <w:p w:rsidR="00C62D42" w:rsidRPr="008F186E" w:rsidRDefault="00C62D42" w:rsidP="00C62D42">
      <w:pPr>
        <w:pStyle w:val="Prrafodelista"/>
        <w:numPr>
          <w:ilvl w:val="0"/>
          <w:numId w:val="1"/>
        </w:numPr>
        <w:spacing w:after="0" w:line="240" w:lineRule="auto"/>
        <w:jc w:val="both"/>
        <w:rPr>
          <w:lang w:eastAsia="es-AR"/>
        </w:rPr>
      </w:pPr>
      <w:r w:rsidRPr="00116F81">
        <w:rPr>
          <w:rFonts w:asciiTheme="majorHAnsi" w:hAnsiTheme="majorHAnsi"/>
          <w:sz w:val="24"/>
          <w:szCs w:val="24"/>
        </w:rPr>
        <w:t>Permanecerá en el puesto, a</w:t>
      </w:r>
      <w:r>
        <w:rPr>
          <w:rFonts w:asciiTheme="majorHAnsi" w:hAnsiTheme="majorHAnsi"/>
          <w:sz w:val="24"/>
          <w:szCs w:val="24"/>
        </w:rPr>
        <w:t>u</w:t>
      </w:r>
      <w:r w:rsidRPr="00116F81">
        <w:rPr>
          <w:rFonts w:asciiTheme="majorHAnsi" w:hAnsiTheme="majorHAnsi"/>
          <w:sz w:val="24"/>
          <w:szCs w:val="24"/>
        </w:rPr>
        <w:t xml:space="preserve">n estando presente su relevo, en los casos de siniestros de cualquier tipo, accidentes, atentados contra la propiedad, corte de rutas o por solicitud excepcional del </w:t>
      </w:r>
      <w:r>
        <w:rPr>
          <w:rFonts w:asciiTheme="majorHAnsi" w:hAnsiTheme="majorHAnsi"/>
          <w:sz w:val="24"/>
          <w:szCs w:val="24"/>
        </w:rPr>
        <w:t>j</w:t>
      </w:r>
      <w:r w:rsidRPr="00116F81">
        <w:rPr>
          <w:rFonts w:asciiTheme="majorHAnsi" w:hAnsiTheme="majorHAnsi"/>
          <w:sz w:val="24"/>
          <w:szCs w:val="24"/>
        </w:rPr>
        <w:t xml:space="preserve">efe de </w:t>
      </w:r>
      <w:r>
        <w:rPr>
          <w:rFonts w:asciiTheme="majorHAnsi" w:hAnsiTheme="majorHAnsi"/>
          <w:sz w:val="24"/>
          <w:szCs w:val="24"/>
        </w:rPr>
        <w:t>seguridad.</w:t>
      </w:r>
    </w:p>
    <w:p w:rsidR="00C62D42" w:rsidRDefault="00C62D42" w:rsidP="00C62D4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estar atento y detectar personas desorientadas o que deambulen por el exterior en busca de ayuda, familiares  y darles el apoyo necesario para desviarlos donde corresponde.</w:t>
      </w:r>
    </w:p>
    <w:p w:rsidR="00C62D42" w:rsidRPr="00165672" w:rsidRDefault="00C62D42" w:rsidP="00C62D4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165672">
        <w:rPr>
          <w:rFonts w:asciiTheme="majorHAnsi" w:eastAsia="Arial" w:hAnsiTheme="majorHAnsi" w:cs="Arial"/>
          <w:color w:val="000000"/>
          <w:sz w:val="24"/>
          <w:szCs w:val="24"/>
          <w:lang w:eastAsia="es-AR"/>
        </w:rPr>
        <w:t>En todos</w:t>
      </w:r>
      <w:r>
        <w:rPr>
          <w:rFonts w:asciiTheme="majorHAnsi" w:eastAsia="Arial" w:hAnsiTheme="majorHAnsi" w:cs="Arial"/>
          <w:color w:val="000000"/>
          <w:sz w:val="24"/>
          <w:szCs w:val="24"/>
          <w:lang w:eastAsia="es-AR"/>
        </w:rPr>
        <w:t xml:space="preserve"> el espacio del área de influencia de su puesto </w:t>
      </w:r>
      <w:r w:rsidRPr="00165672">
        <w:rPr>
          <w:rFonts w:asciiTheme="majorHAnsi" w:eastAsia="Arial" w:hAnsiTheme="majorHAnsi" w:cs="Arial"/>
          <w:color w:val="000000"/>
          <w:sz w:val="24"/>
          <w:szCs w:val="24"/>
          <w:lang w:eastAsia="es-AR"/>
        </w:rPr>
        <w:t>el vigilador deberá estar desplegado atento y en situación de servicio, consustanciado con la tarea que desempeña en actitud PROACTIVA para adelantarse a la solución de problemas inminentes y REACTIVA para canalizar los inconvenientes ocurridos en el servicio.</w:t>
      </w:r>
    </w:p>
    <w:p w:rsidR="00C62D42" w:rsidRDefault="00C62D42" w:rsidP="00C62D4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En el caso de personal de mantenimiento realice tareas en su puesto deberá estar atento a que  no dejen herramientas olvidadas.</w:t>
      </w:r>
    </w:p>
    <w:p w:rsidR="00C62D42" w:rsidRDefault="00C62D42" w:rsidP="00C62D4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Verificara de manera constante el funcionamiento de las luminarias.</w:t>
      </w:r>
    </w:p>
    <w:p w:rsidR="00C62D42" w:rsidRPr="005C1370" w:rsidRDefault="00C62D42" w:rsidP="00C62D4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5C1370">
        <w:rPr>
          <w:rFonts w:asciiTheme="majorHAnsi" w:hAnsiTheme="majorHAnsi"/>
          <w:sz w:val="24"/>
          <w:szCs w:val="24"/>
        </w:rPr>
        <w:t xml:space="preserve">Estará atento a que no ingresen animales sueltos o en jauria. </w:t>
      </w:r>
    </w:p>
    <w:p w:rsidR="00C62D42" w:rsidRDefault="00C62D42" w:rsidP="00C62D42">
      <w:pPr>
        <w:pStyle w:val="Prrafodelista"/>
        <w:numPr>
          <w:ilvl w:val="0"/>
          <w:numId w:val="5"/>
        </w:numPr>
        <w:spacing w:after="0" w:line="240" w:lineRule="auto"/>
        <w:jc w:val="both"/>
        <w:rPr>
          <w:rFonts w:asciiTheme="majorHAnsi" w:hAnsiTheme="majorHAnsi" w:cstheme="majorHAnsi"/>
          <w:color w:val="222222"/>
          <w:sz w:val="24"/>
          <w:szCs w:val="24"/>
          <w:shd w:val="clear" w:color="auto" w:fill="FFFFFF"/>
        </w:rPr>
      </w:pPr>
      <w:r>
        <w:rPr>
          <w:rFonts w:asciiTheme="majorHAnsi" w:hAnsiTheme="majorHAnsi" w:cstheme="majorHAnsi"/>
          <w:color w:val="222222"/>
          <w:sz w:val="24"/>
          <w:szCs w:val="24"/>
          <w:shd w:val="clear" w:color="auto" w:fill="FFFFFF"/>
        </w:rPr>
        <w:t>Actuará</w:t>
      </w:r>
      <w:r w:rsidRPr="00927CFC">
        <w:rPr>
          <w:rFonts w:asciiTheme="majorHAnsi" w:hAnsiTheme="majorHAnsi" w:cstheme="majorHAnsi"/>
          <w:color w:val="222222"/>
          <w:sz w:val="24"/>
          <w:szCs w:val="24"/>
          <w:shd w:val="clear" w:color="auto" w:fill="FFFFFF"/>
        </w:rPr>
        <w:t xml:space="preserve"> acorde a</w:t>
      </w:r>
      <w:r>
        <w:rPr>
          <w:rFonts w:asciiTheme="majorHAnsi" w:hAnsiTheme="majorHAnsi" w:cstheme="majorHAnsi"/>
          <w:color w:val="222222"/>
          <w:sz w:val="24"/>
          <w:szCs w:val="24"/>
          <w:shd w:val="clear" w:color="auto" w:fill="FFFFFF"/>
        </w:rPr>
        <w:t>l protocolo establecido</w:t>
      </w:r>
      <w:r w:rsidRPr="00927CFC">
        <w:rPr>
          <w:rFonts w:asciiTheme="majorHAnsi" w:hAnsiTheme="majorHAnsi" w:cstheme="majorHAnsi"/>
          <w:color w:val="222222"/>
          <w:sz w:val="24"/>
          <w:szCs w:val="24"/>
          <w:shd w:val="clear" w:color="auto" w:fill="FFFFFF"/>
        </w:rPr>
        <w:t>, en caso de emergencia por fenómenos nat</w:t>
      </w:r>
      <w:r>
        <w:rPr>
          <w:rFonts w:asciiTheme="majorHAnsi" w:hAnsiTheme="majorHAnsi" w:cstheme="majorHAnsi"/>
          <w:color w:val="222222"/>
          <w:sz w:val="24"/>
          <w:szCs w:val="24"/>
          <w:shd w:val="clear" w:color="auto" w:fill="FFFFFF"/>
        </w:rPr>
        <w:t>urales</w:t>
      </w:r>
      <w:r w:rsidRPr="00927CFC">
        <w:rPr>
          <w:rFonts w:asciiTheme="majorHAnsi" w:hAnsiTheme="majorHAnsi" w:cstheme="majorHAnsi"/>
          <w:color w:val="222222"/>
          <w:sz w:val="24"/>
          <w:szCs w:val="24"/>
          <w:shd w:val="clear" w:color="auto" w:fill="FFFFFF"/>
        </w:rPr>
        <w:t xml:space="preserve">, a falta de estos, </w:t>
      </w:r>
      <w:r>
        <w:rPr>
          <w:rFonts w:asciiTheme="majorHAnsi" w:hAnsiTheme="majorHAnsi" w:cstheme="majorHAnsi"/>
          <w:color w:val="222222"/>
          <w:sz w:val="24"/>
          <w:szCs w:val="24"/>
          <w:shd w:val="clear" w:color="auto" w:fill="FFFFFF"/>
        </w:rPr>
        <w:t>seguirá</w:t>
      </w:r>
      <w:r w:rsidRPr="00927CFC">
        <w:rPr>
          <w:rFonts w:asciiTheme="majorHAnsi" w:hAnsiTheme="majorHAnsi" w:cstheme="majorHAnsi"/>
          <w:color w:val="222222"/>
          <w:sz w:val="24"/>
          <w:szCs w:val="24"/>
          <w:shd w:val="clear" w:color="auto" w:fill="FFFFFF"/>
        </w:rPr>
        <w:t xml:space="preserve"> las </w:t>
      </w:r>
      <w:r>
        <w:rPr>
          <w:rFonts w:asciiTheme="majorHAnsi" w:hAnsiTheme="majorHAnsi" w:cstheme="majorHAnsi"/>
          <w:color w:val="222222"/>
          <w:sz w:val="24"/>
          <w:szCs w:val="24"/>
          <w:shd w:val="clear" w:color="auto" w:fill="FFFFFF"/>
        </w:rPr>
        <w:t>instrucciones del JEFE DE SEGURIDAD</w:t>
      </w:r>
      <w:r w:rsidRPr="00927CFC">
        <w:rPr>
          <w:rFonts w:asciiTheme="majorHAnsi" w:hAnsiTheme="majorHAnsi" w:cstheme="majorHAnsi"/>
          <w:color w:val="222222"/>
          <w:sz w:val="24"/>
          <w:szCs w:val="24"/>
          <w:shd w:val="clear" w:color="auto" w:fill="FFFFFF"/>
        </w:rPr>
        <w:t xml:space="preserve">. </w:t>
      </w:r>
    </w:p>
    <w:p w:rsidR="00C62D42" w:rsidRDefault="00C62D42" w:rsidP="00C62D42">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Mantendrá informado y alertará al</w:t>
      </w:r>
      <w:r>
        <w:rPr>
          <w:rFonts w:asciiTheme="majorHAnsi" w:eastAsia="Arial" w:hAnsiTheme="majorHAnsi" w:cs="Arial"/>
          <w:color w:val="000000"/>
          <w:sz w:val="24"/>
          <w:szCs w:val="24"/>
          <w:lang w:eastAsia="es-AR"/>
        </w:rPr>
        <w:t xml:space="preserve"> ENCARGADO</w:t>
      </w:r>
      <w:r w:rsidRPr="008E5123">
        <w:rPr>
          <w:rFonts w:asciiTheme="majorHAnsi" w:eastAsia="Arial" w:hAnsiTheme="majorHAnsi" w:cs="Arial"/>
          <w:color w:val="000000"/>
          <w:sz w:val="24"/>
          <w:szCs w:val="24"/>
          <w:lang w:eastAsia="es-AR"/>
        </w:rPr>
        <w:t xml:space="preserve"> sobre cualquier hecho o situación que pudiera alterar el orden, sin esperar que la novedad se desencadene intentar</w:t>
      </w:r>
      <w:r>
        <w:rPr>
          <w:rFonts w:asciiTheme="majorHAnsi" w:eastAsia="Arial" w:hAnsiTheme="majorHAnsi" w:cs="Arial"/>
          <w:color w:val="000000"/>
          <w:sz w:val="24"/>
          <w:szCs w:val="24"/>
          <w:lang w:eastAsia="es-AR"/>
        </w:rPr>
        <w:t>á</w:t>
      </w:r>
      <w:r w:rsidRPr="008E5123">
        <w:rPr>
          <w:rFonts w:asciiTheme="majorHAnsi" w:eastAsia="Arial" w:hAnsiTheme="majorHAnsi" w:cs="Arial"/>
          <w:color w:val="000000"/>
          <w:sz w:val="24"/>
          <w:szCs w:val="24"/>
          <w:lang w:eastAsia="es-AR"/>
        </w:rPr>
        <w:t xml:space="preserve"> adelantarse a los hechos (prevención). </w:t>
      </w:r>
    </w:p>
    <w:p w:rsidR="00C62D42" w:rsidRDefault="00C62D42" w:rsidP="00C62D42">
      <w:pPr>
        <w:pStyle w:val="Prrafodelista"/>
        <w:numPr>
          <w:ilvl w:val="0"/>
          <w:numId w:val="5"/>
        </w:numPr>
        <w:spacing w:after="0" w:line="240" w:lineRule="auto"/>
        <w:jc w:val="both"/>
        <w:rPr>
          <w:rFonts w:asciiTheme="majorHAnsi" w:hAnsiTheme="majorHAnsi"/>
          <w:sz w:val="24"/>
          <w:szCs w:val="24"/>
        </w:rPr>
      </w:pPr>
      <w:r w:rsidRPr="00E735BF">
        <w:rPr>
          <w:rFonts w:asciiTheme="majorHAnsi" w:hAnsiTheme="majorHAnsi"/>
          <w:sz w:val="24"/>
          <w:szCs w:val="24"/>
        </w:rPr>
        <w:t>Las novedades ligadas a hurto/robo/riñas y todo aquello que roce con la comisión de un delito serán comunicadas al JEFE DE SEGURIDAD, jefe de servicio y Supervisor</w:t>
      </w:r>
      <w:r>
        <w:rPr>
          <w:rFonts w:asciiTheme="majorHAnsi" w:hAnsiTheme="majorHAnsi"/>
          <w:sz w:val="24"/>
          <w:szCs w:val="24"/>
        </w:rPr>
        <w:t>.</w:t>
      </w:r>
    </w:p>
    <w:p w:rsidR="00C62D42" w:rsidRDefault="00C62D42" w:rsidP="00C62D42">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No tiene permitido acudir a un requerimiento de un propietario, cualquier consulta de estos, debe dar aviso al ENCARGADO y actuar en consecuencia según las directivas de este último.</w:t>
      </w:r>
    </w:p>
    <w:p w:rsidR="00C62D42" w:rsidRDefault="00C62D42" w:rsidP="00C62D42">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Nunca podrá abandonar su área de influencia, siempre la observación debe estar orientada al perímetro y a lo que ocurre fuera de este, no debe incurrir en acciones de violación a la intimidad en casas de propietarios, no debe pedir favores ni aceptarlos, no debe recibir dadivas o propinas ni hacer trabajos para propietarios o proveedores. </w:t>
      </w:r>
    </w:p>
    <w:p w:rsidR="00C62D42" w:rsidRDefault="00C62D42" w:rsidP="00C62D42">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En caso de encontrar un objeto perdido deberá accionar según indica el Acta de Hallazgo. </w:t>
      </w:r>
    </w:p>
    <w:p w:rsidR="00C62D42" w:rsidRDefault="00C62D42" w:rsidP="00C62D42">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B53DEB">
        <w:rPr>
          <w:rFonts w:asciiTheme="majorHAnsi" w:eastAsia="Arial" w:hAnsiTheme="majorHAnsi" w:cs="Arial"/>
          <w:color w:val="000000"/>
          <w:sz w:val="24"/>
          <w:szCs w:val="24"/>
          <w:lang w:eastAsia="es-AR"/>
        </w:rPr>
        <w:t>En todo momento el vigilador deberá hacer respetar las prohibi</w:t>
      </w:r>
      <w:r w:rsidR="00A629CF">
        <w:rPr>
          <w:rFonts w:asciiTheme="majorHAnsi" w:eastAsia="Arial" w:hAnsiTheme="majorHAnsi" w:cs="Arial"/>
          <w:color w:val="000000"/>
          <w:sz w:val="24"/>
          <w:szCs w:val="24"/>
          <w:lang w:eastAsia="es-AR"/>
        </w:rPr>
        <w:t>ciones reglamentadas por la Estancia</w:t>
      </w:r>
      <w:r w:rsidRPr="00B53DEB">
        <w:rPr>
          <w:rFonts w:asciiTheme="majorHAnsi" w:eastAsia="Arial" w:hAnsiTheme="majorHAnsi" w:cs="Arial"/>
          <w:color w:val="000000"/>
          <w:sz w:val="24"/>
          <w:szCs w:val="24"/>
          <w:lang w:eastAsia="es-AR"/>
        </w:rPr>
        <w:t>.</w:t>
      </w:r>
    </w:p>
    <w:p w:rsidR="00C62D42" w:rsidRPr="00415915" w:rsidRDefault="00C62D42" w:rsidP="00C62D4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En todo  </w:t>
      </w:r>
      <w:r w:rsidR="00A629CF">
        <w:rPr>
          <w:rFonts w:asciiTheme="majorHAnsi" w:hAnsiTheme="majorHAnsi"/>
          <w:sz w:val="24"/>
          <w:szCs w:val="24"/>
        </w:rPr>
        <w:t>m</w:t>
      </w:r>
      <w:r>
        <w:rPr>
          <w:rFonts w:asciiTheme="majorHAnsi" w:hAnsiTheme="majorHAnsi"/>
          <w:sz w:val="24"/>
          <w:szCs w:val="24"/>
        </w:rPr>
        <w:t xml:space="preserve">omento mantendrá el correcto orden,  limpieza y mantenimiento de la garita, dará aviso de manera inmediata en caso de roturas o desperfectos de la garita, durante el turno noche deberá permanecer la luz interior encendida. </w:t>
      </w:r>
    </w:p>
    <w:p w:rsidR="00C62D42" w:rsidRPr="00F14237" w:rsidRDefault="00C62D42" w:rsidP="00C62D42">
      <w:pPr>
        <w:pStyle w:val="Prrafodelista"/>
        <w:numPr>
          <w:ilvl w:val="0"/>
          <w:numId w:val="7"/>
        </w:numPr>
        <w:rPr>
          <w:b/>
          <w:bCs/>
        </w:rPr>
      </w:pPr>
      <w:r>
        <w:rPr>
          <w:rFonts w:asciiTheme="majorHAnsi" w:hAnsiTheme="majorHAnsi"/>
          <w:bCs/>
          <w:sz w:val="24"/>
          <w:szCs w:val="24"/>
        </w:rPr>
        <w:t xml:space="preserve">Verificará que las luminarias durante la hora crepuscular funcionen correctamente, caso contrario dará aviso al ENCARGADO DE SERVICIO. </w:t>
      </w:r>
    </w:p>
    <w:p w:rsidR="00C62D42" w:rsidRDefault="00C62D42" w:rsidP="00C62D42">
      <w:pPr>
        <w:pStyle w:val="Prrafodelista"/>
        <w:spacing w:after="0" w:line="240" w:lineRule="auto"/>
        <w:jc w:val="both"/>
        <w:rPr>
          <w:rFonts w:asciiTheme="majorHAnsi" w:hAnsiTheme="majorHAnsi"/>
          <w:sz w:val="24"/>
          <w:szCs w:val="24"/>
        </w:rPr>
      </w:pPr>
    </w:p>
    <w:p w:rsidR="00C62D42" w:rsidRPr="00B53DEB" w:rsidRDefault="00C62D42" w:rsidP="00C62D42">
      <w:pPr>
        <w:spacing w:after="0" w:line="240" w:lineRule="auto"/>
        <w:jc w:val="both"/>
        <w:rPr>
          <w:rFonts w:asciiTheme="majorHAnsi" w:hAnsiTheme="majorHAnsi"/>
          <w:b/>
          <w:sz w:val="24"/>
          <w:szCs w:val="24"/>
        </w:rPr>
      </w:pPr>
      <w:r w:rsidRPr="00E749E6">
        <w:rPr>
          <w:rFonts w:asciiTheme="majorHAnsi" w:hAnsiTheme="majorHAnsi"/>
          <w:b/>
          <w:sz w:val="24"/>
          <w:szCs w:val="24"/>
        </w:rPr>
        <w:t>EXTREMA PRIORIDAD:</w:t>
      </w:r>
    </w:p>
    <w:p w:rsidR="00C62D42" w:rsidRPr="00B53DEB" w:rsidRDefault="00C62D42" w:rsidP="00C62D42">
      <w:pPr>
        <w:pStyle w:val="Prrafodelista"/>
        <w:numPr>
          <w:ilvl w:val="0"/>
          <w:numId w:val="5"/>
        </w:numPr>
        <w:spacing w:after="0" w:line="240" w:lineRule="auto"/>
        <w:jc w:val="both"/>
        <w:rPr>
          <w:rFonts w:asciiTheme="majorHAnsi" w:hAnsiTheme="majorHAnsi"/>
          <w:bCs/>
          <w:sz w:val="24"/>
          <w:szCs w:val="24"/>
        </w:rPr>
      </w:pPr>
      <w:r w:rsidRPr="00E749E6">
        <w:rPr>
          <w:rFonts w:asciiTheme="majorHAnsi" w:hAnsiTheme="majorHAnsi"/>
          <w:sz w:val="24"/>
          <w:szCs w:val="24"/>
        </w:rPr>
        <w:t>Denunciar inmediatamente al JEFE DE SEGURIDAD en cas</w:t>
      </w:r>
      <w:r>
        <w:rPr>
          <w:rFonts w:asciiTheme="majorHAnsi" w:hAnsiTheme="majorHAnsi"/>
          <w:sz w:val="24"/>
          <w:szCs w:val="24"/>
        </w:rPr>
        <w:t>o de que se detecte que niños se en</w:t>
      </w:r>
      <w:r w:rsidRPr="00B53DEB">
        <w:rPr>
          <w:rFonts w:asciiTheme="majorHAnsi" w:hAnsiTheme="majorHAnsi"/>
          <w:sz w:val="24"/>
          <w:szCs w:val="24"/>
        </w:rPr>
        <w:t>cuent</w:t>
      </w:r>
      <w:r>
        <w:rPr>
          <w:rFonts w:asciiTheme="majorHAnsi" w:hAnsiTheme="majorHAnsi"/>
          <w:sz w:val="24"/>
          <w:szCs w:val="24"/>
        </w:rPr>
        <w:t>ren solos deambulando por el sector</w:t>
      </w:r>
      <w:r w:rsidRPr="00B53DEB">
        <w:rPr>
          <w:rFonts w:asciiTheme="majorHAnsi" w:hAnsiTheme="majorHAnsi"/>
          <w:sz w:val="24"/>
          <w:szCs w:val="24"/>
        </w:rPr>
        <w:t>.</w:t>
      </w:r>
    </w:p>
    <w:p w:rsidR="00C62D42" w:rsidRPr="00E749E6" w:rsidRDefault="00C62D42" w:rsidP="00C62D42">
      <w:pPr>
        <w:pStyle w:val="Prrafodelista"/>
        <w:numPr>
          <w:ilvl w:val="0"/>
          <w:numId w:val="5"/>
        </w:numPr>
        <w:spacing w:after="0" w:line="240" w:lineRule="auto"/>
        <w:jc w:val="both"/>
        <w:rPr>
          <w:rFonts w:asciiTheme="majorHAnsi" w:hAnsiTheme="majorHAnsi"/>
          <w:b/>
          <w:bCs/>
        </w:rPr>
      </w:pPr>
      <w:r w:rsidRPr="00E749E6">
        <w:rPr>
          <w:rFonts w:asciiTheme="majorHAnsi" w:hAnsiTheme="majorHAnsi"/>
          <w:sz w:val="24"/>
          <w:szCs w:val="24"/>
        </w:rPr>
        <w:t xml:space="preserve">Activar inmediatamente protocolo ante la detección de paquetes o bultos sospechosos. </w:t>
      </w:r>
    </w:p>
    <w:p w:rsidR="00C62D42" w:rsidRPr="00E735BF" w:rsidRDefault="00C62D42" w:rsidP="00C62D42">
      <w:pPr>
        <w:spacing w:after="0" w:line="240" w:lineRule="auto"/>
        <w:jc w:val="both"/>
        <w:rPr>
          <w:rFonts w:asciiTheme="majorHAnsi" w:hAnsiTheme="majorHAnsi"/>
          <w:b/>
          <w:sz w:val="24"/>
          <w:szCs w:val="24"/>
        </w:rPr>
      </w:pPr>
      <w:r w:rsidRPr="00E735BF">
        <w:rPr>
          <w:rFonts w:asciiTheme="majorHAnsi" w:hAnsiTheme="majorHAnsi"/>
          <w:b/>
          <w:sz w:val="24"/>
          <w:szCs w:val="24"/>
        </w:rPr>
        <w:t xml:space="preserve">Si ocurriese algún accidente en el puesto: </w:t>
      </w:r>
    </w:p>
    <w:p w:rsidR="00C62D42" w:rsidRPr="00E735BF" w:rsidRDefault="00C62D42" w:rsidP="00C62D42">
      <w:pPr>
        <w:pStyle w:val="Prrafodelista"/>
        <w:numPr>
          <w:ilvl w:val="0"/>
          <w:numId w:val="5"/>
        </w:numPr>
        <w:spacing w:after="0" w:line="240" w:lineRule="auto"/>
        <w:ind w:right="62"/>
        <w:jc w:val="both"/>
        <w:rPr>
          <w:rFonts w:asciiTheme="majorHAnsi" w:hAnsiTheme="majorHAnsi"/>
          <w:b/>
          <w:sz w:val="24"/>
          <w:szCs w:val="24"/>
        </w:rPr>
      </w:pPr>
      <w:r w:rsidRPr="00E735BF">
        <w:rPr>
          <w:rFonts w:asciiTheme="majorHAnsi" w:hAnsiTheme="majorHAnsi"/>
          <w:sz w:val="24"/>
          <w:szCs w:val="24"/>
        </w:rPr>
        <w:t xml:space="preserve">De manera inmediata, primero avisará al encargado de turno, luego al </w:t>
      </w:r>
      <w:r>
        <w:rPr>
          <w:rFonts w:asciiTheme="majorHAnsi" w:hAnsiTheme="majorHAnsi"/>
          <w:sz w:val="24"/>
          <w:szCs w:val="24"/>
        </w:rPr>
        <w:t xml:space="preserve">JEFE DE SEGURIDAD. </w:t>
      </w:r>
    </w:p>
    <w:p w:rsidR="00C62D42" w:rsidRDefault="00C62D42" w:rsidP="00C62D42">
      <w:pPr>
        <w:spacing w:after="0" w:line="240" w:lineRule="auto"/>
        <w:ind w:right="62"/>
        <w:jc w:val="both"/>
        <w:rPr>
          <w:rFonts w:asciiTheme="majorHAnsi" w:hAnsiTheme="majorHAnsi"/>
          <w:b/>
          <w:sz w:val="24"/>
          <w:szCs w:val="24"/>
        </w:rPr>
      </w:pPr>
      <w:r w:rsidRPr="001538D3">
        <w:rPr>
          <w:rFonts w:asciiTheme="majorHAnsi" w:hAnsiTheme="majorHAnsi"/>
          <w:b/>
          <w:sz w:val="24"/>
          <w:szCs w:val="24"/>
        </w:rPr>
        <w:t>Caso</w:t>
      </w:r>
      <w:r>
        <w:rPr>
          <w:rFonts w:asciiTheme="majorHAnsi" w:hAnsiTheme="majorHAnsi"/>
          <w:b/>
          <w:sz w:val="24"/>
          <w:szCs w:val="24"/>
        </w:rPr>
        <w:t>s</w:t>
      </w:r>
      <w:r w:rsidRPr="001538D3">
        <w:rPr>
          <w:rFonts w:asciiTheme="majorHAnsi" w:hAnsiTheme="majorHAnsi"/>
          <w:b/>
          <w:sz w:val="24"/>
          <w:szCs w:val="24"/>
        </w:rPr>
        <w:t xml:space="preserve"> Extremo</w:t>
      </w:r>
      <w:r>
        <w:rPr>
          <w:rFonts w:asciiTheme="majorHAnsi" w:hAnsiTheme="majorHAnsi"/>
          <w:b/>
          <w:sz w:val="24"/>
          <w:szCs w:val="24"/>
        </w:rPr>
        <w:t>s</w:t>
      </w:r>
      <w:r w:rsidRPr="001538D3">
        <w:rPr>
          <w:rFonts w:asciiTheme="majorHAnsi" w:hAnsiTheme="majorHAnsi"/>
          <w:b/>
          <w:sz w:val="24"/>
          <w:szCs w:val="24"/>
        </w:rPr>
        <w:t>:</w:t>
      </w:r>
    </w:p>
    <w:p w:rsidR="00C62D42" w:rsidRDefault="00C62D42" w:rsidP="00C62D42">
      <w:pPr>
        <w:spacing w:after="0" w:line="240" w:lineRule="auto"/>
        <w:ind w:right="62"/>
        <w:jc w:val="both"/>
        <w:rPr>
          <w:rFonts w:asciiTheme="majorHAnsi" w:hAnsiTheme="majorHAnsi"/>
          <w:sz w:val="24"/>
          <w:szCs w:val="24"/>
        </w:rPr>
      </w:pPr>
      <w:r w:rsidRPr="00B53DEB">
        <w:rPr>
          <w:rFonts w:asciiTheme="majorHAnsi" w:hAnsiTheme="majorHAnsi"/>
          <w:sz w:val="24"/>
          <w:szCs w:val="24"/>
        </w:rPr>
        <w:t xml:space="preserve">Para todos los casos que amerite la actuación del personal de policial, el vigilador no interferirá ni colaborará con esta dejando que las fuerzas de seguridad actúen según su criterio. </w:t>
      </w:r>
    </w:p>
    <w:p w:rsidR="00C62D42" w:rsidRPr="00B53DEB" w:rsidRDefault="00C62D42" w:rsidP="00C62D42">
      <w:pPr>
        <w:spacing w:after="0" w:line="240" w:lineRule="auto"/>
        <w:ind w:right="62"/>
        <w:jc w:val="both"/>
        <w:rPr>
          <w:rFonts w:asciiTheme="majorHAnsi" w:hAnsiTheme="majorHAnsi"/>
          <w:b/>
          <w:sz w:val="24"/>
          <w:szCs w:val="24"/>
        </w:rPr>
      </w:pPr>
    </w:p>
    <w:p w:rsidR="000511A0" w:rsidRPr="00A629CF" w:rsidRDefault="00C62D42" w:rsidP="006B53DD">
      <w:pPr>
        <w:pStyle w:val="Prrafodelista"/>
        <w:numPr>
          <w:ilvl w:val="0"/>
          <w:numId w:val="7"/>
        </w:numPr>
        <w:spacing w:after="0" w:line="240" w:lineRule="auto"/>
        <w:jc w:val="both"/>
        <w:rPr>
          <w:rFonts w:asciiTheme="majorHAnsi" w:hAnsiTheme="majorHAnsi" w:cstheme="majorHAnsi"/>
        </w:rPr>
      </w:pPr>
      <w:r w:rsidRPr="006B53DD">
        <w:rPr>
          <w:rFonts w:asciiTheme="majorHAnsi" w:hAnsiTheme="majorHAnsi" w:cstheme="majorHAnsi"/>
          <w:sz w:val="24"/>
          <w:szCs w:val="24"/>
        </w:rPr>
        <w:t xml:space="preserve">Estar atentos a las modulaciones por HT del ENCARGADO, JEFE DE SEGURIDAD, SUPERVISOR U OTROS PUESTOS para acudir en caso de emergencia, evacuación, o cualquier evento que ocurra durante la prestación de servicio y amerite la puesta en marcha de un procedimiento que requiera su colaboración.  </w:t>
      </w:r>
    </w:p>
    <w:p w:rsidR="006B53DD" w:rsidRPr="00A629CF" w:rsidRDefault="00783172" w:rsidP="006B53DD">
      <w:pPr>
        <w:pStyle w:val="Ttulo1"/>
        <w:rPr>
          <w:b/>
          <w:sz w:val="24"/>
          <w:szCs w:val="24"/>
        </w:rPr>
      </w:pPr>
      <w:r>
        <w:rPr>
          <w:b/>
        </w:rPr>
        <w:t>PUESTO</w:t>
      </w:r>
      <w:r w:rsidR="00A629CF">
        <w:rPr>
          <w:b/>
        </w:rPr>
        <w:t xml:space="preserve"> ARROYO DEL GATO</w:t>
      </w:r>
    </w:p>
    <w:p w:rsidR="006B53DD" w:rsidRPr="009A79E1" w:rsidRDefault="006B53DD" w:rsidP="006B53DD">
      <w:pPr>
        <w:pStyle w:val="Ttulo1"/>
        <w:spacing w:before="0" w:line="240" w:lineRule="auto"/>
        <w:rPr>
          <w:bCs/>
          <w:color w:val="auto"/>
          <w:sz w:val="24"/>
          <w:szCs w:val="24"/>
        </w:rPr>
      </w:pPr>
      <w:r w:rsidRPr="009F351B">
        <w:rPr>
          <w:b/>
          <w:color w:val="auto"/>
          <w:sz w:val="24"/>
          <w:szCs w:val="24"/>
        </w:rPr>
        <w:t>Horario de cobertura:</w:t>
      </w:r>
      <w:r w:rsidR="00A629CF">
        <w:rPr>
          <w:bCs/>
          <w:color w:val="auto"/>
          <w:sz w:val="24"/>
          <w:szCs w:val="24"/>
        </w:rPr>
        <w:t xml:space="preserve"> 12HS</w:t>
      </w:r>
    </w:p>
    <w:p w:rsidR="006B53DD" w:rsidRPr="009A79E1" w:rsidRDefault="006B53DD" w:rsidP="006B53DD">
      <w:pPr>
        <w:spacing w:after="0" w:line="240" w:lineRule="auto"/>
        <w:rPr>
          <w:rFonts w:asciiTheme="majorHAnsi" w:hAnsiTheme="majorHAnsi"/>
          <w:bCs/>
          <w:sz w:val="24"/>
          <w:szCs w:val="24"/>
        </w:rPr>
      </w:pPr>
      <w:r w:rsidRPr="009F351B">
        <w:rPr>
          <w:rFonts w:asciiTheme="majorHAnsi" w:hAnsiTheme="majorHAnsi"/>
          <w:b/>
          <w:sz w:val="24"/>
          <w:szCs w:val="24"/>
        </w:rPr>
        <w:t>Días de cobertura</w:t>
      </w:r>
      <w:r w:rsidRPr="009A79E1">
        <w:rPr>
          <w:rFonts w:asciiTheme="majorHAnsi" w:hAnsiTheme="majorHAnsi"/>
          <w:bCs/>
          <w:sz w:val="24"/>
          <w:szCs w:val="24"/>
        </w:rPr>
        <w:t>:</w:t>
      </w:r>
      <w:r>
        <w:rPr>
          <w:rFonts w:asciiTheme="majorHAnsi" w:hAnsiTheme="majorHAnsi"/>
          <w:bCs/>
          <w:sz w:val="24"/>
          <w:szCs w:val="24"/>
        </w:rPr>
        <w:t xml:space="preserve"> LUNES, MARTES, MIÉRCOLES, JUEVES, VIERNES, SÁBADOS, DOMINGOS</w:t>
      </w:r>
    </w:p>
    <w:p w:rsidR="006B53DD" w:rsidRPr="009A79E1" w:rsidRDefault="006B53DD" w:rsidP="006B53DD">
      <w:pPr>
        <w:spacing w:after="0" w:line="240" w:lineRule="auto"/>
        <w:rPr>
          <w:rFonts w:asciiTheme="majorHAnsi" w:hAnsiTheme="majorHAnsi"/>
          <w:bCs/>
          <w:sz w:val="24"/>
          <w:szCs w:val="24"/>
        </w:rPr>
      </w:pPr>
      <w:r w:rsidRPr="009F351B">
        <w:rPr>
          <w:rFonts w:asciiTheme="majorHAnsi" w:hAnsiTheme="majorHAnsi"/>
          <w:b/>
          <w:sz w:val="24"/>
          <w:szCs w:val="24"/>
        </w:rPr>
        <w:t>Dotación:</w:t>
      </w:r>
      <w:r w:rsidR="00A629CF">
        <w:rPr>
          <w:rFonts w:asciiTheme="majorHAnsi" w:hAnsiTheme="majorHAnsi"/>
          <w:bCs/>
          <w:sz w:val="24"/>
          <w:szCs w:val="24"/>
        </w:rPr>
        <w:t xml:space="preserve"> ALEATORIA</w:t>
      </w:r>
    </w:p>
    <w:p w:rsidR="006B53DD" w:rsidRDefault="006B53DD" w:rsidP="006B53DD">
      <w:pPr>
        <w:spacing w:after="0" w:line="240" w:lineRule="auto"/>
        <w:rPr>
          <w:rFonts w:asciiTheme="majorHAnsi" w:hAnsiTheme="majorHAnsi"/>
          <w:bCs/>
          <w:sz w:val="24"/>
          <w:szCs w:val="24"/>
        </w:rPr>
      </w:pPr>
      <w:r w:rsidRPr="009F351B">
        <w:rPr>
          <w:rFonts w:asciiTheme="majorHAnsi" w:hAnsiTheme="majorHAnsi"/>
          <w:b/>
          <w:sz w:val="24"/>
          <w:szCs w:val="24"/>
        </w:rPr>
        <w:t>Ubicación:</w:t>
      </w:r>
      <w:r w:rsidR="00783172">
        <w:rPr>
          <w:rFonts w:asciiTheme="majorHAnsi" w:hAnsiTheme="majorHAnsi"/>
          <w:bCs/>
          <w:sz w:val="24"/>
          <w:szCs w:val="24"/>
        </w:rPr>
        <w:t xml:space="preserve">GARITA </w:t>
      </w:r>
      <w:r>
        <w:rPr>
          <w:rFonts w:asciiTheme="majorHAnsi" w:hAnsiTheme="majorHAnsi"/>
          <w:bCs/>
          <w:sz w:val="24"/>
          <w:szCs w:val="24"/>
        </w:rPr>
        <w:t>PERÍMETRO</w:t>
      </w:r>
      <w:r w:rsidR="00A629CF">
        <w:rPr>
          <w:rFonts w:asciiTheme="majorHAnsi" w:hAnsiTheme="majorHAnsi"/>
          <w:bCs/>
          <w:sz w:val="24"/>
          <w:szCs w:val="24"/>
        </w:rPr>
        <w:t xml:space="preserve"> ARROYO DEL GATO</w:t>
      </w:r>
    </w:p>
    <w:p w:rsidR="006B53DD" w:rsidRPr="00B10C77" w:rsidRDefault="006B53DD" w:rsidP="006B53DD">
      <w:pPr>
        <w:spacing w:after="0" w:line="240" w:lineRule="auto"/>
        <w:rPr>
          <w:rFonts w:asciiTheme="majorHAnsi" w:hAnsiTheme="majorHAnsi"/>
          <w:bCs/>
          <w:sz w:val="24"/>
          <w:szCs w:val="24"/>
        </w:rPr>
      </w:pPr>
      <w:r w:rsidRPr="00B10C77">
        <w:rPr>
          <w:rFonts w:asciiTheme="majorHAnsi" w:hAnsiTheme="majorHAnsi"/>
          <w:b/>
          <w:sz w:val="24"/>
          <w:szCs w:val="24"/>
        </w:rPr>
        <w:t xml:space="preserve">Usa Planillas: </w:t>
      </w:r>
      <w:r w:rsidRPr="00B10C77">
        <w:rPr>
          <w:rFonts w:asciiTheme="majorHAnsi" w:hAnsiTheme="majorHAnsi"/>
          <w:bCs/>
          <w:sz w:val="24"/>
          <w:szCs w:val="24"/>
        </w:rPr>
        <w:t>Si</w:t>
      </w:r>
    </w:p>
    <w:p w:rsidR="006B53DD" w:rsidRPr="00B10C77" w:rsidRDefault="006B53DD" w:rsidP="006B53DD">
      <w:pPr>
        <w:spacing w:after="0" w:line="240" w:lineRule="auto"/>
        <w:rPr>
          <w:rFonts w:asciiTheme="majorHAnsi" w:hAnsiTheme="majorHAnsi"/>
          <w:bCs/>
          <w:sz w:val="24"/>
          <w:szCs w:val="24"/>
        </w:rPr>
      </w:pPr>
      <w:r w:rsidRPr="00B10C77">
        <w:rPr>
          <w:rFonts w:asciiTheme="majorHAnsi" w:hAnsiTheme="majorHAnsi"/>
          <w:b/>
          <w:sz w:val="24"/>
          <w:szCs w:val="24"/>
        </w:rPr>
        <w:t xml:space="preserve">Libro de actas: </w:t>
      </w:r>
      <w:r w:rsidRPr="00B10C77">
        <w:rPr>
          <w:rFonts w:asciiTheme="majorHAnsi" w:hAnsiTheme="majorHAnsi"/>
          <w:bCs/>
          <w:sz w:val="24"/>
          <w:szCs w:val="24"/>
        </w:rPr>
        <w:t>Si</w:t>
      </w:r>
    </w:p>
    <w:p w:rsidR="006B53DD" w:rsidRDefault="006B53DD" w:rsidP="006B53DD">
      <w:pPr>
        <w:spacing w:after="0" w:line="240" w:lineRule="auto"/>
        <w:rPr>
          <w:rFonts w:asciiTheme="majorHAnsi" w:hAnsiTheme="majorHAnsi"/>
          <w:bCs/>
          <w:sz w:val="24"/>
          <w:szCs w:val="24"/>
        </w:rPr>
      </w:pPr>
      <w:r w:rsidRPr="009F351B">
        <w:rPr>
          <w:rFonts w:asciiTheme="majorHAnsi" w:hAnsiTheme="majorHAnsi"/>
          <w:b/>
          <w:sz w:val="24"/>
          <w:szCs w:val="24"/>
        </w:rPr>
        <w:t>Equipamiento del puesto:</w:t>
      </w:r>
      <w:r>
        <w:rPr>
          <w:rFonts w:asciiTheme="majorHAnsi" w:hAnsiTheme="majorHAnsi"/>
          <w:bCs/>
          <w:sz w:val="24"/>
          <w:szCs w:val="24"/>
        </w:rPr>
        <w:t xml:space="preserve"> HT Motorola     </w:t>
      </w:r>
    </w:p>
    <w:p w:rsidR="006B53DD" w:rsidRDefault="006B53DD" w:rsidP="006B53DD">
      <w:pPr>
        <w:spacing w:after="0" w:line="240" w:lineRule="auto"/>
        <w:rPr>
          <w:rFonts w:asciiTheme="majorHAnsi" w:hAnsiTheme="majorHAnsi"/>
          <w:bCs/>
          <w:sz w:val="24"/>
          <w:szCs w:val="24"/>
        </w:rPr>
      </w:pPr>
      <w:r w:rsidRPr="003C1441">
        <w:rPr>
          <w:rFonts w:asciiTheme="majorHAnsi" w:hAnsiTheme="majorHAnsi"/>
          <w:b/>
          <w:sz w:val="24"/>
          <w:szCs w:val="24"/>
        </w:rPr>
        <w:t>Es parte del plan de contingencia:</w:t>
      </w:r>
      <w:r>
        <w:rPr>
          <w:rFonts w:asciiTheme="majorHAnsi" w:hAnsiTheme="majorHAnsi"/>
          <w:bCs/>
          <w:sz w:val="24"/>
          <w:szCs w:val="24"/>
        </w:rPr>
        <w:t xml:space="preserve"> SI</w:t>
      </w:r>
    </w:p>
    <w:p w:rsidR="006B53DD" w:rsidRDefault="006B53DD" w:rsidP="006B53DD">
      <w:pPr>
        <w:spacing w:after="0" w:line="240" w:lineRule="auto"/>
        <w:rPr>
          <w:rFonts w:asciiTheme="majorHAnsi" w:hAnsiTheme="majorHAnsi"/>
          <w:bCs/>
          <w:sz w:val="24"/>
          <w:szCs w:val="24"/>
        </w:rPr>
      </w:pPr>
      <w:r w:rsidRPr="003C1441">
        <w:rPr>
          <w:rFonts w:asciiTheme="majorHAnsi" w:hAnsiTheme="majorHAnsi"/>
          <w:b/>
          <w:sz w:val="24"/>
          <w:szCs w:val="24"/>
        </w:rPr>
        <w:t>Rol de evacuación:</w:t>
      </w:r>
      <w:r>
        <w:rPr>
          <w:rFonts w:asciiTheme="majorHAnsi" w:hAnsiTheme="majorHAnsi"/>
          <w:bCs/>
          <w:sz w:val="24"/>
          <w:szCs w:val="24"/>
        </w:rPr>
        <w:t xml:space="preserve"> SI</w:t>
      </w:r>
    </w:p>
    <w:p w:rsidR="006B53DD" w:rsidRDefault="006B53DD" w:rsidP="006B53DD">
      <w:pPr>
        <w:spacing w:after="0" w:line="240" w:lineRule="auto"/>
        <w:jc w:val="both"/>
        <w:rPr>
          <w:rFonts w:asciiTheme="majorHAnsi" w:hAnsiTheme="majorHAnsi" w:cs="Arial"/>
          <w:b/>
          <w:iCs/>
          <w:color w:val="222222"/>
          <w:sz w:val="24"/>
          <w:szCs w:val="24"/>
          <w:shd w:val="clear" w:color="auto" w:fill="FFFFFF"/>
        </w:rPr>
      </w:pPr>
    </w:p>
    <w:p w:rsidR="00783172" w:rsidRDefault="00783172" w:rsidP="00783172">
      <w:pPr>
        <w:spacing w:after="0" w:line="240" w:lineRule="auto"/>
        <w:jc w:val="both"/>
        <w:rPr>
          <w:rFonts w:asciiTheme="majorHAnsi" w:hAnsiTheme="majorHAnsi" w:cs="Arial"/>
          <w:b/>
          <w:iCs/>
          <w:color w:val="222222"/>
          <w:sz w:val="24"/>
          <w:szCs w:val="24"/>
          <w:shd w:val="clear" w:color="auto" w:fill="FFFFFF"/>
        </w:rPr>
      </w:pPr>
      <w:r>
        <w:rPr>
          <w:rFonts w:asciiTheme="majorHAnsi" w:hAnsiTheme="majorHAnsi" w:cs="Arial"/>
          <w:b/>
          <w:iCs/>
          <w:color w:val="222222"/>
          <w:sz w:val="24"/>
          <w:szCs w:val="24"/>
          <w:shd w:val="clear" w:color="auto" w:fill="FFFFFF"/>
        </w:rPr>
        <w:t>UBICACIÓN:</w:t>
      </w:r>
    </w:p>
    <w:p w:rsidR="00783172" w:rsidRDefault="00783172" w:rsidP="006B53DD">
      <w:pPr>
        <w:spacing w:after="0" w:line="240" w:lineRule="auto"/>
        <w:jc w:val="both"/>
        <w:rPr>
          <w:rFonts w:asciiTheme="majorHAnsi" w:hAnsiTheme="majorHAnsi" w:cs="Arial"/>
          <w:b/>
          <w:iCs/>
          <w:color w:val="222222"/>
          <w:sz w:val="24"/>
          <w:szCs w:val="24"/>
          <w:shd w:val="clear" w:color="auto" w:fill="FFFFFF"/>
        </w:rPr>
      </w:pPr>
      <w:r>
        <w:rPr>
          <w:rFonts w:asciiTheme="majorHAnsi" w:hAnsiTheme="majorHAnsi" w:cs="Arial"/>
          <w:b/>
          <w:iCs/>
          <w:noProof/>
          <w:color w:val="222222"/>
          <w:sz w:val="24"/>
          <w:szCs w:val="24"/>
          <w:shd w:val="clear" w:color="auto" w:fill="FFFFFF"/>
          <w:lang w:val="es-ES" w:eastAsia="es-ES"/>
        </w:rPr>
        <w:drawing>
          <wp:inline distT="0" distB="0" distL="0" distR="0">
            <wp:extent cx="5617210" cy="3586480"/>
            <wp:effectExtent l="0" t="0" r="254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7210" cy="3586480"/>
                    </a:xfrm>
                    <a:prstGeom prst="rect">
                      <a:avLst/>
                    </a:prstGeom>
                    <a:noFill/>
                    <a:ln>
                      <a:noFill/>
                    </a:ln>
                  </pic:spPr>
                </pic:pic>
              </a:graphicData>
            </a:graphic>
          </wp:inline>
        </w:drawing>
      </w:r>
    </w:p>
    <w:p w:rsidR="00783172" w:rsidRDefault="00783172" w:rsidP="006B53DD">
      <w:pPr>
        <w:spacing w:after="0" w:line="240" w:lineRule="auto"/>
        <w:jc w:val="both"/>
        <w:rPr>
          <w:rFonts w:asciiTheme="majorHAnsi" w:hAnsiTheme="majorHAnsi" w:cs="Arial"/>
          <w:b/>
          <w:iCs/>
          <w:color w:val="222222"/>
          <w:sz w:val="24"/>
          <w:szCs w:val="24"/>
          <w:shd w:val="clear" w:color="auto" w:fill="FFFFFF"/>
        </w:rPr>
      </w:pPr>
    </w:p>
    <w:p w:rsidR="00783172" w:rsidRPr="00DC44D5" w:rsidRDefault="00783172" w:rsidP="00783172">
      <w:pPr>
        <w:spacing w:after="0" w:line="240" w:lineRule="auto"/>
        <w:jc w:val="both"/>
        <w:rPr>
          <w:rFonts w:asciiTheme="majorHAnsi" w:hAnsiTheme="majorHAnsi" w:cs="Arial"/>
          <w:b/>
          <w:iCs/>
          <w:color w:val="222222"/>
          <w:sz w:val="24"/>
          <w:szCs w:val="24"/>
          <w:shd w:val="clear" w:color="auto" w:fill="FFFFFF"/>
        </w:rPr>
      </w:pPr>
      <w:r w:rsidRPr="00DC44D5">
        <w:rPr>
          <w:rFonts w:asciiTheme="majorHAnsi" w:hAnsiTheme="majorHAnsi" w:cs="Arial"/>
          <w:b/>
          <w:iCs/>
          <w:color w:val="222222"/>
          <w:sz w:val="24"/>
          <w:szCs w:val="24"/>
          <w:shd w:val="clear" w:color="auto" w:fill="FFFFFF"/>
        </w:rPr>
        <w:t>OBJETIVO:</w:t>
      </w:r>
    </w:p>
    <w:p w:rsidR="00783172" w:rsidRDefault="00783172" w:rsidP="00783172">
      <w:pPr>
        <w:spacing w:after="0" w:line="240" w:lineRule="auto"/>
        <w:jc w:val="both"/>
        <w:rPr>
          <w:rFonts w:asciiTheme="majorHAnsi" w:hAnsiTheme="majorHAnsi" w:cs="Arial"/>
          <w:iCs/>
          <w:color w:val="222222"/>
          <w:sz w:val="24"/>
          <w:szCs w:val="24"/>
          <w:shd w:val="clear" w:color="auto" w:fill="FFFFFF"/>
        </w:rPr>
      </w:pPr>
      <w:r>
        <w:rPr>
          <w:rFonts w:asciiTheme="majorHAnsi" w:hAnsiTheme="majorHAnsi" w:cs="Arial"/>
          <w:iCs/>
          <w:color w:val="222222"/>
          <w:sz w:val="24"/>
          <w:szCs w:val="24"/>
          <w:shd w:val="clear" w:color="auto" w:fill="FFFFFF"/>
        </w:rPr>
        <w:t xml:space="preserve">Identificar </w:t>
      </w:r>
      <w:r w:rsidRPr="00DC44D5">
        <w:rPr>
          <w:rFonts w:asciiTheme="majorHAnsi" w:hAnsiTheme="majorHAnsi" w:cs="Arial"/>
          <w:iCs/>
          <w:color w:val="222222"/>
          <w:sz w:val="24"/>
          <w:szCs w:val="24"/>
          <w:shd w:val="clear" w:color="auto" w:fill="FFFFFF"/>
        </w:rPr>
        <w:t>situaciones que producen alteraciones d</w:t>
      </w:r>
      <w:r>
        <w:rPr>
          <w:rFonts w:asciiTheme="majorHAnsi" w:hAnsiTheme="majorHAnsi" w:cs="Arial"/>
          <w:iCs/>
          <w:color w:val="222222"/>
          <w:sz w:val="24"/>
          <w:szCs w:val="24"/>
          <w:shd w:val="clear" w:color="auto" w:fill="FFFFFF"/>
        </w:rPr>
        <w:t xml:space="preserve">e las actividades de la Estancia </w:t>
      </w:r>
      <w:r w:rsidRPr="00DC44D5">
        <w:rPr>
          <w:rFonts w:asciiTheme="majorHAnsi" w:hAnsiTheme="majorHAnsi" w:cs="Arial"/>
          <w:iCs/>
          <w:color w:val="222222"/>
          <w:sz w:val="24"/>
          <w:szCs w:val="24"/>
          <w:shd w:val="clear" w:color="auto" w:fill="FFFFFF"/>
        </w:rPr>
        <w:t xml:space="preserve">y que amenacen la seguridad e integridad física de las personas </w:t>
      </w:r>
      <w:r>
        <w:rPr>
          <w:rFonts w:asciiTheme="majorHAnsi" w:hAnsiTheme="majorHAnsi" w:cs="Arial"/>
          <w:iCs/>
          <w:color w:val="222222"/>
          <w:sz w:val="24"/>
          <w:szCs w:val="24"/>
          <w:shd w:val="clear" w:color="auto" w:fill="FFFFFF"/>
        </w:rPr>
        <w:t>y/o del patrimonio.</w:t>
      </w:r>
    </w:p>
    <w:p w:rsidR="00783172" w:rsidRDefault="00783172" w:rsidP="00783172">
      <w:pPr>
        <w:spacing w:after="0" w:line="240" w:lineRule="auto"/>
        <w:jc w:val="both"/>
        <w:rPr>
          <w:rFonts w:asciiTheme="majorHAnsi" w:hAnsiTheme="majorHAnsi" w:cs="Arial"/>
          <w:iCs/>
          <w:color w:val="222222"/>
          <w:sz w:val="24"/>
          <w:szCs w:val="24"/>
          <w:shd w:val="clear" w:color="auto" w:fill="FFFFFF"/>
        </w:rPr>
      </w:pPr>
    </w:p>
    <w:p w:rsidR="00783172" w:rsidRDefault="00783172" w:rsidP="00783172">
      <w:pPr>
        <w:spacing w:after="0" w:line="240" w:lineRule="auto"/>
        <w:jc w:val="both"/>
        <w:rPr>
          <w:rFonts w:asciiTheme="majorHAnsi" w:hAnsiTheme="majorHAnsi"/>
          <w:b/>
          <w:sz w:val="24"/>
          <w:szCs w:val="24"/>
        </w:rPr>
      </w:pPr>
    </w:p>
    <w:p w:rsidR="00783172" w:rsidRDefault="00783172" w:rsidP="00783172">
      <w:pPr>
        <w:spacing w:after="0" w:line="240" w:lineRule="auto"/>
        <w:jc w:val="both"/>
        <w:rPr>
          <w:rFonts w:asciiTheme="majorHAnsi" w:hAnsiTheme="majorHAnsi"/>
          <w:b/>
          <w:sz w:val="24"/>
          <w:szCs w:val="24"/>
        </w:rPr>
      </w:pPr>
      <w:r w:rsidRPr="00DD02DF">
        <w:rPr>
          <w:rFonts w:asciiTheme="majorHAnsi" w:hAnsiTheme="majorHAnsi"/>
          <w:b/>
          <w:sz w:val="24"/>
          <w:szCs w:val="24"/>
        </w:rPr>
        <w:t>FUNCIÓN:</w:t>
      </w:r>
    </w:p>
    <w:p w:rsidR="00783172" w:rsidRDefault="00783172" w:rsidP="00783172">
      <w:pPr>
        <w:pStyle w:val="Prrafodelista"/>
        <w:numPr>
          <w:ilvl w:val="0"/>
          <w:numId w:val="7"/>
        </w:numPr>
        <w:spacing w:after="0" w:line="240" w:lineRule="auto"/>
        <w:ind w:left="714" w:hanging="357"/>
        <w:jc w:val="both"/>
        <w:rPr>
          <w:rFonts w:asciiTheme="majorHAnsi" w:hAnsiTheme="majorHAnsi" w:cstheme="majorHAnsi"/>
          <w:u w:val="single"/>
        </w:rPr>
      </w:pPr>
      <w:r w:rsidRPr="00511831">
        <w:rPr>
          <w:rFonts w:asciiTheme="majorHAnsi" w:hAnsiTheme="majorHAnsi" w:cstheme="majorHAnsi"/>
          <w:u w:val="single"/>
        </w:rPr>
        <w:t xml:space="preserve">RECORRIDA PERIMETRAL DE LA GARITA A SUS LATERALES DE 100MTS  </w:t>
      </w:r>
    </w:p>
    <w:p w:rsidR="00783172" w:rsidRPr="00511831" w:rsidRDefault="00783172" w:rsidP="00783172">
      <w:pPr>
        <w:pStyle w:val="Prrafodelista"/>
        <w:numPr>
          <w:ilvl w:val="0"/>
          <w:numId w:val="7"/>
        </w:numPr>
        <w:spacing w:after="200" w:line="276" w:lineRule="auto"/>
        <w:jc w:val="both"/>
        <w:rPr>
          <w:rFonts w:asciiTheme="majorHAnsi" w:hAnsiTheme="majorHAnsi" w:cstheme="majorHAnsi"/>
          <w:u w:val="single"/>
        </w:rPr>
      </w:pPr>
      <w:r w:rsidRPr="004C1046">
        <w:rPr>
          <w:rFonts w:asciiTheme="majorHAnsi" w:hAnsiTheme="majorHAnsi" w:cstheme="majorHAnsi"/>
          <w:u w:val="single"/>
        </w:rPr>
        <w:t xml:space="preserve">CONTROL VISUAL </w:t>
      </w:r>
      <w:r>
        <w:rPr>
          <w:rFonts w:asciiTheme="majorHAnsi" w:hAnsiTheme="majorHAnsi" w:cstheme="majorHAnsi"/>
          <w:u w:val="single"/>
        </w:rPr>
        <w:t xml:space="preserve">DE </w:t>
      </w:r>
      <w:r w:rsidRPr="004C1046">
        <w:rPr>
          <w:rFonts w:asciiTheme="majorHAnsi" w:hAnsiTheme="majorHAnsi" w:cstheme="majorHAnsi"/>
          <w:u w:val="single"/>
        </w:rPr>
        <w:t xml:space="preserve">LA CALLE EXTERNA CIRCUNDANTE </w:t>
      </w:r>
      <w:r>
        <w:rPr>
          <w:rFonts w:asciiTheme="majorHAnsi" w:hAnsiTheme="majorHAnsi" w:cstheme="majorHAnsi"/>
          <w:u w:val="single"/>
        </w:rPr>
        <w:t>Y DARA AVISO AL PUESTO PRINCIPAL</w:t>
      </w:r>
      <w:r w:rsidRPr="004C1046">
        <w:rPr>
          <w:rFonts w:asciiTheme="majorHAnsi" w:hAnsiTheme="majorHAnsi" w:cstheme="majorHAnsi"/>
          <w:u w:val="single"/>
        </w:rPr>
        <w:t xml:space="preserve"> EN CASO DE CIRCULACIÓN DE PERSONAS O VEHÍCULOS. </w:t>
      </w:r>
    </w:p>
    <w:p w:rsidR="00783172" w:rsidRPr="00511831" w:rsidRDefault="00783172" w:rsidP="00783172">
      <w:pPr>
        <w:pStyle w:val="Prrafodelista"/>
        <w:numPr>
          <w:ilvl w:val="0"/>
          <w:numId w:val="7"/>
        </w:numPr>
        <w:spacing w:after="0" w:line="240" w:lineRule="auto"/>
        <w:ind w:left="714" w:hanging="357"/>
        <w:jc w:val="both"/>
        <w:rPr>
          <w:rFonts w:asciiTheme="majorHAnsi" w:hAnsiTheme="majorHAnsi" w:cstheme="majorHAnsi"/>
          <w:u w:val="single"/>
        </w:rPr>
      </w:pPr>
      <w:r w:rsidRPr="00511831">
        <w:rPr>
          <w:rFonts w:asciiTheme="majorHAnsi" w:hAnsiTheme="majorHAnsi" w:cstheme="majorHAnsi"/>
          <w:u w:val="single"/>
        </w:rPr>
        <w:t>CONTROLAR DE MANERA MINUCIOSA EL CERCO PERIMETRAL QUE NO TENGA  ABERTURAS O ROTURAS, DE LO CUAL DARA INMEDIATO AVISO A SU REFERENTE.</w:t>
      </w:r>
    </w:p>
    <w:p w:rsidR="00783172" w:rsidRDefault="00783172" w:rsidP="00783172">
      <w:pPr>
        <w:spacing w:after="0" w:line="240" w:lineRule="auto"/>
        <w:jc w:val="both"/>
        <w:rPr>
          <w:rFonts w:asciiTheme="majorHAnsi" w:hAnsiTheme="majorHAnsi"/>
          <w:bCs/>
          <w:sz w:val="24"/>
          <w:szCs w:val="24"/>
        </w:rPr>
      </w:pPr>
    </w:p>
    <w:p w:rsidR="00783172" w:rsidRPr="001B3A22" w:rsidRDefault="00783172" w:rsidP="00783172">
      <w:pPr>
        <w:spacing w:after="0" w:line="240" w:lineRule="auto"/>
        <w:jc w:val="both"/>
        <w:rPr>
          <w:b/>
          <w:bCs/>
        </w:rPr>
      </w:pPr>
      <w:r w:rsidRPr="001B3A22">
        <w:rPr>
          <w:rFonts w:asciiTheme="majorHAnsi" w:hAnsiTheme="majorHAnsi"/>
          <w:bCs/>
          <w:sz w:val="24"/>
          <w:szCs w:val="24"/>
        </w:rPr>
        <w:t xml:space="preserve">Todos los días al tomar la guardia verificara el correcto funcionamiento de la </w:t>
      </w:r>
      <w:r w:rsidRPr="001B3A22">
        <w:rPr>
          <w:rFonts w:asciiTheme="majorHAnsi" w:hAnsiTheme="majorHAnsi"/>
          <w:bCs/>
          <w:sz w:val="24"/>
          <w:szCs w:val="24"/>
          <w:u w:val="single"/>
        </w:rPr>
        <w:t>totalidad de equipamiento correspondiente y asignado a su puesto</w:t>
      </w:r>
      <w:r w:rsidRPr="001B3A22">
        <w:rPr>
          <w:rFonts w:asciiTheme="majorHAnsi" w:hAnsiTheme="majorHAnsi"/>
          <w:bCs/>
          <w:sz w:val="24"/>
          <w:szCs w:val="24"/>
        </w:rPr>
        <w:t xml:space="preserve">, en caso de que haya alguna anomalía de funcionamiento, cualquiera sea el caso, debe dar aviso de inmediato al supervisor. </w:t>
      </w:r>
    </w:p>
    <w:p w:rsidR="00783172" w:rsidRDefault="00783172" w:rsidP="0078317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la confidencialidad y no brindará información relevante a nadie que no esté autorizado.  </w:t>
      </w:r>
    </w:p>
    <w:p w:rsidR="00783172" w:rsidRDefault="00783172" w:rsidP="0078317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Estar atento a las modulaciones por HT del ENCARGADO, JEFE DE SEGURIDAD, SUPERVISOR U OTROS PUESTOS para acudir en caso de ser necesitada LA PRESENCIA DEL PERSONAL POLICIAL por motivos de emergencia, evacuación, o cualquier evento que ocurra durante la prestación de servicio y amerite la puesta en marcha de un procedimiento.</w:t>
      </w:r>
    </w:p>
    <w:p w:rsidR="00783172" w:rsidRDefault="00783172" w:rsidP="00783172">
      <w:pPr>
        <w:pStyle w:val="Prrafodelista"/>
        <w:numPr>
          <w:ilvl w:val="0"/>
          <w:numId w:val="7"/>
        </w:numPr>
        <w:spacing w:after="200" w:line="276" w:lineRule="auto"/>
        <w:jc w:val="both"/>
        <w:rPr>
          <w:rFonts w:asciiTheme="majorHAnsi" w:hAnsiTheme="majorHAnsi" w:cstheme="majorHAnsi"/>
        </w:rPr>
      </w:pPr>
      <w:r w:rsidRPr="0054137A">
        <w:rPr>
          <w:rFonts w:asciiTheme="majorHAnsi" w:hAnsiTheme="majorHAnsi" w:cstheme="majorHAnsi"/>
        </w:rPr>
        <w:t xml:space="preserve">Verificar que el follaje no sea invasivo con el perímetro tanto árboles como pastizales, dar aviso al JEFE DE SEGURIDAD sobre ramas que sobrepasen </w:t>
      </w:r>
      <w:r>
        <w:rPr>
          <w:rFonts w:asciiTheme="majorHAnsi" w:hAnsiTheme="majorHAnsi" w:cstheme="majorHAnsi"/>
        </w:rPr>
        <w:t>e</w:t>
      </w:r>
      <w:r w:rsidRPr="0054137A">
        <w:rPr>
          <w:rFonts w:asciiTheme="majorHAnsi" w:hAnsiTheme="majorHAnsi" w:cstheme="majorHAnsi"/>
        </w:rPr>
        <w:t xml:space="preserve">l cerco. </w:t>
      </w:r>
    </w:p>
    <w:p w:rsidR="00783172" w:rsidRPr="0054137A" w:rsidRDefault="00783172" w:rsidP="00783172">
      <w:pPr>
        <w:pStyle w:val="Prrafodelista"/>
        <w:numPr>
          <w:ilvl w:val="0"/>
          <w:numId w:val="7"/>
        </w:numPr>
        <w:spacing w:after="200" w:line="276" w:lineRule="auto"/>
        <w:jc w:val="both"/>
        <w:rPr>
          <w:rFonts w:asciiTheme="majorHAnsi" w:hAnsiTheme="majorHAnsi" w:cstheme="majorHAnsi"/>
        </w:rPr>
      </w:pPr>
      <w:r>
        <w:rPr>
          <w:rFonts w:asciiTheme="majorHAnsi" w:hAnsiTheme="majorHAnsi" w:cstheme="majorHAnsi"/>
        </w:rPr>
        <w:t xml:space="preserve">Toda novedad relevante referente al perímetro tomara nota en actas e inmediatamente dará aviso al encargado tomando registro fílmico del hecho. </w:t>
      </w:r>
    </w:p>
    <w:p w:rsidR="00783172" w:rsidRDefault="00783172" w:rsidP="00783172">
      <w:pPr>
        <w:pStyle w:val="Prrafodelista"/>
        <w:numPr>
          <w:ilvl w:val="0"/>
          <w:numId w:val="7"/>
        </w:numPr>
        <w:spacing w:after="0" w:line="240" w:lineRule="auto"/>
        <w:jc w:val="both"/>
        <w:rPr>
          <w:rFonts w:asciiTheme="majorHAnsi" w:hAnsiTheme="majorHAnsi"/>
          <w:sz w:val="24"/>
          <w:szCs w:val="24"/>
        </w:rPr>
      </w:pPr>
      <w:r w:rsidRPr="0054137A">
        <w:rPr>
          <w:rFonts w:asciiTheme="majorHAnsi" w:hAnsiTheme="majorHAnsi" w:cstheme="majorHAnsi"/>
          <w:sz w:val="24"/>
          <w:szCs w:val="24"/>
        </w:rPr>
        <w:t>RESPETARA Y HARÁ RESPETAR EL CUMPLIMIENTO DE AISLAMIENTO Y USO DE BARBIJO Y ELEMENTOS DE PROTECCIÓN CONTRA COVID- 19 COMO ASÍ TAMBIÉN RESPETAR TODAS LAS NORMAS DEL ANEXO DEL PROTOCOLO COVID- 19</w:t>
      </w:r>
      <w:r>
        <w:rPr>
          <w:rFonts w:asciiTheme="majorHAnsi" w:hAnsiTheme="majorHAnsi"/>
          <w:sz w:val="24"/>
          <w:szCs w:val="24"/>
        </w:rPr>
        <w:t>.</w:t>
      </w:r>
    </w:p>
    <w:p w:rsidR="00783172" w:rsidRDefault="00783172" w:rsidP="0078317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Respetará y hará respetar la prohibición de fumar. </w:t>
      </w:r>
    </w:p>
    <w:p w:rsidR="00783172" w:rsidRPr="008F186E" w:rsidRDefault="00783172" w:rsidP="00783172">
      <w:pPr>
        <w:pStyle w:val="Prrafodelista"/>
        <w:numPr>
          <w:ilvl w:val="0"/>
          <w:numId w:val="1"/>
        </w:numPr>
        <w:spacing w:after="0" w:line="240" w:lineRule="auto"/>
        <w:jc w:val="both"/>
        <w:rPr>
          <w:lang w:eastAsia="es-AR"/>
        </w:rPr>
      </w:pPr>
      <w:r w:rsidRPr="00116F81">
        <w:rPr>
          <w:rFonts w:asciiTheme="majorHAnsi" w:hAnsiTheme="majorHAnsi"/>
          <w:sz w:val="24"/>
          <w:szCs w:val="24"/>
        </w:rPr>
        <w:t>Permanecerá en el puesto, a</w:t>
      </w:r>
      <w:r>
        <w:rPr>
          <w:rFonts w:asciiTheme="majorHAnsi" w:hAnsiTheme="majorHAnsi"/>
          <w:sz w:val="24"/>
          <w:szCs w:val="24"/>
        </w:rPr>
        <w:t>u</w:t>
      </w:r>
      <w:r w:rsidRPr="00116F81">
        <w:rPr>
          <w:rFonts w:asciiTheme="majorHAnsi" w:hAnsiTheme="majorHAnsi"/>
          <w:sz w:val="24"/>
          <w:szCs w:val="24"/>
        </w:rPr>
        <w:t xml:space="preserve">n estando presente su relevo, en los casos de siniestros de cualquier tipo, accidentes, atentados contra la propiedad, corte de rutas o por solicitud excepcional del </w:t>
      </w:r>
      <w:r>
        <w:rPr>
          <w:rFonts w:asciiTheme="majorHAnsi" w:hAnsiTheme="majorHAnsi"/>
          <w:sz w:val="24"/>
          <w:szCs w:val="24"/>
        </w:rPr>
        <w:t>j</w:t>
      </w:r>
      <w:r w:rsidRPr="00116F81">
        <w:rPr>
          <w:rFonts w:asciiTheme="majorHAnsi" w:hAnsiTheme="majorHAnsi"/>
          <w:sz w:val="24"/>
          <w:szCs w:val="24"/>
        </w:rPr>
        <w:t xml:space="preserve">efe de </w:t>
      </w:r>
      <w:r>
        <w:rPr>
          <w:rFonts w:asciiTheme="majorHAnsi" w:hAnsiTheme="majorHAnsi"/>
          <w:sz w:val="24"/>
          <w:szCs w:val="24"/>
        </w:rPr>
        <w:t>seguridad.</w:t>
      </w:r>
    </w:p>
    <w:p w:rsidR="00783172" w:rsidRDefault="00783172" w:rsidP="0078317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Deberá estar atento y detectar personas desorientadas o que deambulen por el exterior en busca de ayuda, familiares  y darles el apoyo necesario para desviarlos donde corresponde.</w:t>
      </w:r>
    </w:p>
    <w:p w:rsidR="00783172" w:rsidRPr="00165672" w:rsidRDefault="00783172" w:rsidP="0078317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165672">
        <w:rPr>
          <w:rFonts w:asciiTheme="majorHAnsi" w:eastAsia="Arial" w:hAnsiTheme="majorHAnsi" w:cs="Arial"/>
          <w:color w:val="000000"/>
          <w:sz w:val="24"/>
          <w:szCs w:val="24"/>
          <w:lang w:eastAsia="es-AR"/>
        </w:rPr>
        <w:t>En todos</w:t>
      </w:r>
      <w:r>
        <w:rPr>
          <w:rFonts w:asciiTheme="majorHAnsi" w:eastAsia="Arial" w:hAnsiTheme="majorHAnsi" w:cs="Arial"/>
          <w:color w:val="000000"/>
          <w:sz w:val="24"/>
          <w:szCs w:val="24"/>
          <w:lang w:eastAsia="es-AR"/>
        </w:rPr>
        <w:t xml:space="preserve"> el espacio del área de influencia de su puesto </w:t>
      </w:r>
      <w:r w:rsidRPr="00165672">
        <w:rPr>
          <w:rFonts w:asciiTheme="majorHAnsi" w:eastAsia="Arial" w:hAnsiTheme="majorHAnsi" w:cs="Arial"/>
          <w:color w:val="000000"/>
          <w:sz w:val="24"/>
          <w:szCs w:val="24"/>
          <w:lang w:eastAsia="es-AR"/>
        </w:rPr>
        <w:t>el vigilador deberá estar desplegado atento y en situación de servicio, consustanciado con la tarea que desempeña en actitud PROACTIVA para adelantarse a la solución de problemas inminentes y REACTIVA para canalizar los inconvenientes ocurridos en el servicio.</w:t>
      </w:r>
    </w:p>
    <w:p w:rsidR="00783172" w:rsidRDefault="00783172" w:rsidP="0078317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En el caso de personal de mantenimiento realice tareas en su puesto deberá estar atento a que  no dejen herramientas olvidadas.</w:t>
      </w:r>
    </w:p>
    <w:p w:rsidR="00783172" w:rsidRDefault="00783172" w:rsidP="0078317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Pr>
          <w:rFonts w:asciiTheme="majorHAnsi" w:eastAsia="Arial" w:hAnsiTheme="majorHAnsi" w:cs="Arial"/>
          <w:color w:val="000000"/>
          <w:sz w:val="24"/>
          <w:szCs w:val="24"/>
          <w:lang w:eastAsia="es-AR"/>
        </w:rPr>
        <w:t>Verificara de manera constante el funcionamiento de las luminarias.</w:t>
      </w:r>
    </w:p>
    <w:p w:rsidR="00783172" w:rsidRPr="005C1370" w:rsidRDefault="00783172" w:rsidP="00783172">
      <w:pPr>
        <w:pStyle w:val="Prrafodelista"/>
        <w:numPr>
          <w:ilvl w:val="0"/>
          <w:numId w:val="7"/>
        </w:numPr>
        <w:spacing w:after="0" w:line="240" w:lineRule="auto"/>
        <w:ind w:right="63"/>
        <w:jc w:val="both"/>
        <w:rPr>
          <w:rFonts w:asciiTheme="majorHAnsi" w:eastAsia="Arial" w:hAnsiTheme="majorHAnsi" w:cs="Arial"/>
          <w:color w:val="000000"/>
          <w:sz w:val="24"/>
          <w:szCs w:val="24"/>
          <w:lang w:eastAsia="es-AR"/>
        </w:rPr>
      </w:pPr>
      <w:r w:rsidRPr="005C1370">
        <w:rPr>
          <w:rFonts w:asciiTheme="majorHAnsi" w:hAnsiTheme="majorHAnsi"/>
          <w:sz w:val="24"/>
          <w:szCs w:val="24"/>
        </w:rPr>
        <w:t xml:space="preserve">Estará atento a que no ingresen animales sueltos o en jauria. </w:t>
      </w:r>
    </w:p>
    <w:p w:rsidR="00783172" w:rsidRDefault="00783172" w:rsidP="00783172">
      <w:pPr>
        <w:pStyle w:val="Prrafodelista"/>
        <w:numPr>
          <w:ilvl w:val="0"/>
          <w:numId w:val="5"/>
        </w:numPr>
        <w:spacing w:after="0" w:line="240" w:lineRule="auto"/>
        <w:jc w:val="both"/>
        <w:rPr>
          <w:rFonts w:asciiTheme="majorHAnsi" w:hAnsiTheme="majorHAnsi" w:cstheme="majorHAnsi"/>
          <w:color w:val="222222"/>
          <w:sz w:val="24"/>
          <w:szCs w:val="24"/>
          <w:shd w:val="clear" w:color="auto" w:fill="FFFFFF"/>
        </w:rPr>
      </w:pPr>
      <w:r>
        <w:rPr>
          <w:rFonts w:asciiTheme="majorHAnsi" w:hAnsiTheme="majorHAnsi" w:cstheme="majorHAnsi"/>
          <w:color w:val="222222"/>
          <w:sz w:val="24"/>
          <w:szCs w:val="24"/>
          <w:shd w:val="clear" w:color="auto" w:fill="FFFFFF"/>
        </w:rPr>
        <w:t>Actuará</w:t>
      </w:r>
      <w:r w:rsidRPr="00927CFC">
        <w:rPr>
          <w:rFonts w:asciiTheme="majorHAnsi" w:hAnsiTheme="majorHAnsi" w:cstheme="majorHAnsi"/>
          <w:color w:val="222222"/>
          <w:sz w:val="24"/>
          <w:szCs w:val="24"/>
          <w:shd w:val="clear" w:color="auto" w:fill="FFFFFF"/>
        </w:rPr>
        <w:t xml:space="preserve"> acorde a</w:t>
      </w:r>
      <w:r>
        <w:rPr>
          <w:rFonts w:asciiTheme="majorHAnsi" w:hAnsiTheme="majorHAnsi" w:cstheme="majorHAnsi"/>
          <w:color w:val="222222"/>
          <w:sz w:val="24"/>
          <w:szCs w:val="24"/>
          <w:shd w:val="clear" w:color="auto" w:fill="FFFFFF"/>
        </w:rPr>
        <w:t>l protocolo establecido</w:t>
      </w:r>
      <w:r w:rsidRPr="00927CFC">
        <w:rPr>
          <w:rFonts w:asciiTheme="majorHAnsi" w:hAnsiTheme="majorHAnsi" w:cstheme="majorHAnsi"/>
          <w:color w:val="222222"/>
          <w:sz w:val="24"/>
          <w:szCs w:val="24"/>
          <w:shd w:val="clear" w:color="auto" w:fill="FFFFFF"/>
        </w:rPr>
        <w:t>, en caso de emergencia por fenómenos nat</w:t>
      </w:r>
      <w:r>
        <w:rPr>
          <w:rFonts w:asciiTheme="majorHAnsi" w:hAnsiTheme="majorHAnsi" w:cstheme="majorHAnsi"/>
          <w:color w:val="222222"/>
          <w:sz w:val="24"/>
          <w:szCs w:val="24"/>
          <w:shd w:val="clear" w:color="auto" w:fill="FFFFFF"/>
        </w:rPr>
        <w:t>urales</w:t>
      </w:r>
      <w:r w:rsidRPr="00927CFC">
        <w:rPr>
          <w:rFonts w:asciiTheme="majorHAnsi" w:hAnsiTheme="majorHAnsi" w:cstheme="majorHAnsi"/>
          <w:color w:val="222222"/>
          <w:sz w:val="24"/>
          <w:szCs w:val="24"/>
          <w:shd w:val="clear" w:color="auto" w:fill="FFFFFF"/>
        </w:rPr>
        <w:t xml:space="preserve">, a falta de estos, </w:t>
      </w:r>
      <w:r>
        <w:rPr>
          <w:rFonts w:asciiTheme="majorHAnsi" w:hAnsiTheme="majorHAnsi" w:cstheme="majorHAnsi"/>
          <w:color w:val="222222"/>
          <w:sz w:val="24"/>
          <w:szCs w:val="24"/>
          <w:shd w:val="clear" w:color="auto" w:fill="FFFFFF"/>
        </w:rPr>
        <w:t>seguirá</w:t>
      </w:r>
      <w:r w:rsidRPr="00927CFC">
        <w:rPr>
          <w:rFonts w:asciiTheme="majorHAnsi" w:hAnsiTheme="majorHAnsi" w:cstheme="majorHAnsi"/>
          <w:color w:val="222222"/>
          <w:sz w:val="24"/>
          <w:szCs w:val="24"/>
          <w:shd w:val="clear" w:color="auto" w:fill="FFFFFF"/>
        </w:rPr>
        <w:t xml:space="preserve"> las </w:t>
      </w:r>
      <w:r>
        <w:rPr>
          <w:rFonts w:asciiTheme="majorHAnsi" w:hAnsiTheme="majorHAnsi" w:cstheme="majorHAnsi"/>
          <w:color w:val="222222"/>
          <w:sz w:val="24"/>
          <w:szCs w:val="24"/>
          <w:shd w:val="clear" w:color="auto" w:fill="FFFFFF"/>
        </w:rPr>
        <w:t>instrucciones del JEFE DE SEGURIDAD</w:t>
      </w:r>
      <w:r w:rsidRPr="00927CFC">
        <w:rPr>
          <w:rFonts w:asciiTheme="majorHAnsi" w:hAnsiTheme="majorHAnsi" w:cstheme="majorHAnsi"/>
          <w:color w:val="222222"/>
          <w:sz w:val="24"/>
          <w:szCs w:val="24"/>
          <w:shd w:val="clear" w:color="auto" w:fill="FFFFFF"/>
        </w:rPr>
        <w:t xml:space="preserve">. </w:t>
      </w:r>
    </w:p>
    <w:p w:rsidR="00783172" w:rsidRDefault="00783172" w:rsidP="00783172">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8E5123">
        <w:rPr>
          <w:rFonts w:asciiTheme="majorHAnsi" w:eastAsia="Arial" w:hAnsiTheme="majorHAnsi" w:cs="Arial"/>
          <w:color w:val="000000"/>
          <w:sz w:val="24"/>
          <w:szCs w:val="24"/>
          <w:lang w:eastAsia="es-AR"/>
        </w:rPr>
        <w:t>Mantendrá informado y alertará al</w:t>
      </w:r>
      <w:r>
        <w:rPr>
          <w:rFonts w:asciiTheme="majorHAnsi" w:eastAsia="Arial" w:hAnsiTheme="majorHAnsi" w:cs="Arial"/>
          <w:color w:val="000000"/>
          <w:sz w:val="24"/>
          <w:szCs w:val="24"/>
          <w:lang w:eastAsia="es-AR"/>
        </w:rPr>
        <w:t xml:space="preserve"> ENCARGADO</w:t>
      </w:r>
      <w:r w:rsidRPr="008E5123">
        <w:rPr>
          <w:rFonts w:asciiTheme="majorHAnsi" w:eastAsia="Arial" w:hAnsiTheme="majorHAnsi" w:cs="Arial"/>
          <w:color w:val="000000"/>
          <w:sz w:val="24"/>
          <w:szCs w:val="24"/>
          <w:lang w:eastAsia="es-AR"/>
        </w:rPr>
        <w:t xml:space="preserve"> sobre cualquier hecho o situación que pudiera alterar el orden, sin esperar que la novedad se desencadene intentar</w:t>
      </w:r>
      <w:r>
        <w:rPr>
          <w:rFonts w:asciiTheme="majorHAnsi" w:eastAsia="Arial" w:hAnsiTheme="majorHAnsi" w:cs="Arial"/>
          <w:color w:val="000000"/>
          <w:sz w:val="24"/>
          <w:szCs w:val="24"/>
          <w:lang w:eastAsia="es-AR"/>
        </w:rPr>
        <w:t>á</w:t>
      </w:r>
      <w:r w:rsidRPr="008E5123">
        <w:rPr>
          <w:rFonts w:asciiTheme="majorHAnsi" w:eastAsia="Arial" w:hAnsiTheme="majorHAnsi" w:cs="Arial"/>
          <w:color w:val="000000"/>
          <w:sz w:val="24"/>
          <w:szCs w:val="24"/>
          <w:lang w:eastAsia="es-AR"/>
        </w:rPr>
        <w:t xml:space="preserve"> adelantarse a los hechos (prevención). </w:t>
      </w:r>
    </w:p>
    <w:p w:rsidR="00783172" w:rsidRDefault="00783172" w:rsidP="00783172">
      <w:pPr>
        <w:pStyle w:val="Prrafodelista"/>
        <w:numPr>
          <w:ilvl w:val="0"/>
          <w:numId w:val="5"/>
        </w:numPr>
        <w:spacing w:after="0" w:line="240" w:lineRule="auto"/>
        <w:jc w:val="both"/>
        <w:rPr>
          <w:rFonts w:asciiTheme="majorHAnsi" w:hAnsiTheme="majorHAnsi"/>
          <w:sz w:val="24"/>
          <w:szCs w:val="24"/>
        </w:rPr>
      </w:pPr>
      <w:r w:rsidRPr="00E735BF">
        <w:rPr>
          <w:rFonts w:asciiTheme="majorHAnsi" w:hAnsiTheme="majorHAnsi"/>
          <w:sz w:val="24"/>
          <w:szCs w:val="24"/>
        </w:rPr>
        <w:t>Las novedades ligadas a hurto/robo/riñas y todo aquello que roce con la comisión de un delito serán comunicadas al JEFE DE SEGURIDAD, jefe de servicio y Supervisor</w:t>
      </w:r>
      <w:r>
        <w:rPr>
          <w:rFonts w:asciiTheme="majorHAnsi" w:hAnsiTheme="majorHAnsi"/>
          <w:sz w:val="24"/>
          <w:szCs w:val="24"/>
        </w:rPr>
        <w:t>.</w:t>
      </w:r>
    </w:p>
    <w:p w:rsidR="00783172" w:rsidRDefault="00783172" w:rsidP="00783172">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No tiene permitido acudir a un requerimiento de un propietario, cualquier consulta de estos, debe dar aviso al ENCARGADO y actuar en consecuencia según las directivas de este último.</w:t>
      </w:r>
    </w:p>
    <w:p w:rsidR="00783172" w:rsidRDefault="00783172" w:rsidP="00783172">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Nunca podrá abandonar su área de influencia, siempre la observación debe estar orientada al perímetro y a lo que ocurre fuera de este, no debe incurrir en acciones de violación a la intimidad en casas de propietarios, no debe pedir favores ni aceptarlos, no debe recibir dadivas o propinas ni hacer trabajos para propietarios o proveedores. </w:t>
      </w:r>
    </w:p>
    <w:p w:rsidR="00783172" w:rsidRDefault="00783172" w:rsidP="00783172">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En caso de encontrar un objeto perdido deberá accionar según indica el Acta de Hallazgo. </w:t>
      </w:r>
    </w:p>
    <w:p w:rsidR="00783172" w:rsidRDefault="00783172" w:rsidP="00783172">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B53DEB">
        <w:rPr>
          <w:rFonts w:asciiTheme="majorHAnsi" w:eastAsia="Arial" w:hAnsiTheme="majorHAnsi" w:cs="Arial"/>
          <w:color w:val="000000"/>
          <w:sz w:val="24"/>
          <w:szCs w:val="24"/>
          <w:lang w:eastAsia="es-AR"/>
        </w:rPr>
        <w:t>En todo momento el vigilador deberá hacer respetar las prohibi</w:t>
      </w:r>
      <w:r>
        <w:rPr>
          <w:rFonts w:asciiTheme="majorHAnsi" w:eastAsia="Arial" w:hAnsiTheme="majorHAnsi" w:cs="Arial"/>
          <w:color w:val="000000"/>
          <w:sz w:val="24"/>
          <w:szCs w:val="24"/>
          <w:lang w:eastAsia="es-AR"/>
        </w:rPr>
        <w:t>ciones reglamentadas por la Estancia</w:t>
      </w:r>
      <w:r w:rsidRPr="00B53DEB">
        <w:rPr>
          <w:rFonts w:asciiTheme="majorHAnsi" w:eastAsia="Arial" w:hAnsiTheme="majorHAnsi" w:cs="Arial"/>
          <w:color w:val="000000"/>
          <w:sz w:val="24"/>
          <w:szCs w:val="24"/>
          <w:lang w:eastAsia="es-AR"/>
        </w:rPr>
        <w:t>.</w:t>
      </w:r>
    </w:p>
    <w:p w:rsidR="00783172" w:rsidRPr="00415915" w:rsidRDefault="00783172" w:rsidP="00783172">
      <w:pPr>
        <w:pStyle w:val="Prrafodelista"/>
        <w:numPr>
          <w:ilvl w:val="0"/>
          <w:numId w:val="7"/>
        </w:numPr>
        <w:spacing w:after="0" w:line="240" w:lineRule="auto"/>
        <w:jc w:val="both"/>
        <w:rPr>
          <w:rFonts w:asciiTheme="majorHAnsi" w:hAnsiTheme="majorHAnsi"/>
          <w:sz w:val="24"/>
          <w:szCs w:val="24"/>
        </w:rPr>
      </w:pPr>
      <w:r>
        <w:rPr>
          <w:rFonts w:asciiTheme="majorHAnsi" w:hAnsiTheme="majorHAnsi"/>
          <w:sz w:val="24"/>
          <w:szCs w:val="24"/>
        </w:rPr>
        <w:t xml:space="preserve">En todo  momento mantendrá el correcto orden,  limpieza y mantenimiento de la garita, dará aviso de manera inmediata en caso de roturas o desperfectos de la garita, durante el turno noche deberá permanecer la luz interior encendida. </w:t>
      </w:r>
    </w:p>
    <w:p w:rsidR="00783172" w:rsidRPr="00F14237" w:rsidRDefault="00783172" w:rsidP="00783172">
      <w:pPr>
        <w:pStyle w:val="Prrafodelista"/>
        <w:numPr>
          <w:ilvl w:val="0"/>
          <w:numId w:val="7"/>
        </w:numPr>
        <w:rPr>
          <w:b/>
          <w:bCs/>
        </w:rPr>
      </w:pPr>
      <w:r>
        <w:rPr>
          <w:rFonts w:asciiTheme="majorHAnsi" w:hAnsiTheme="majorHAnsi"/>
          <w:bCs/>
          <w:sz w:val="24"/>
          <w:szCs w:val="24"/>
        </w:rPr>
        <w:t xml:space="preserve">Verificará que las luminarias durante la hora crepuscular funcionen correctamente, caso contrario dará aviso al ENCARGADO DE SERVICIO. </w:t>
      </w:r>
    </w:p>
    <w:p w:rsidR="00783172" w:rsidRDefault="00783172" w:rsidP="00783172">
      <w:pPr>
        <w:pStyle w:val="Prrafodelista"/>
        <w:spacing w:after="0" w:line="240" w:lineRule="auto"/>
        <w:jc w:val="both"/>
        <w:rPr>
          <w:rFonts w:asciiTheme="majorHAnsi" w:hAnsiTheme="majorHAnsi"/>
          <w:sz w:val="24"/>
          <w:szCs w:val="24"/>
        </w:rPr>
      </w:pPr>
    </w:p>
    <w:p w:rsidR="00783172" w:rsidRPr="00B53DEB" w:rsidRDefault="00783172" w:rsidP="00783172">
      <w:pPr>
        <w:spacing w:after="0" w:line="240" w:lineRule="auto"/>
        <w:jc w:val="both"/>
        <w:rPr>
          <w:rFonts w:asciiTheme="majorHAnsi" w:hAnsiTheme="majorHAnsi"/>
          <w:b/>
          <w:sz w:val="24"/>
          <w:szCs w:val="24"/>
        </w:rPr>
      </w:pPr>
      <w:r w:rsidRPr="00E749E6">
        <w:rPr>
          <w:rFonts w:asciiTheme="majorHAnsi" w:hAnsiTheme="majorHAnsi"/>
          <w:b/>
          <w:sz w:val="24"/>
          <w:szCs w:val="24"/>
        </w:rPr>
        <w:t>EXTREMA PRIORIDAD:</w:t>
      </w:r>
    </w:p>
    <w:p w:rsidR="00783172" w:rsidRPr="00B53DEB" w:rsidRDefault="00783172" w:rsidP="00783172">
      <w:pPr>
        <w:pStyle w:val="Prrafodelista"/>
        <w:numPr>
          <w:ilvl w:val="0"/>
          <w:numId w:val="5"/>
        </w:numPr>
        <w:spacing w:after="0" w:line="240" w:lineRule="auto"/>
        <w:jc w:val="both"/>
        <w:rPr>
          <w:rFonts w:asciiTheme="majorHAnsi" w:hAnsiTheme="majorHAnsi"/>
          <w:bCs/>
          <w:sz w:val="24"/>
          <w:szCs w:val="24"/>
        </w:rPr>
      </w:pPr>
      <w:r w:rsidRPr="00E749E6">
        <w:rPr>
          <w:rFonts w:asciiTheme="majorHAnsi" w:hAnsiTheme="majorHAnsi"/>
          <w:sz w:val="24"/>
          <w:szCs w:val="24"/>
        </w:rPr>
        <w:t>Denunciar inmediatamente al JEFE DE SEGURIDAD en cas</w:t>
      </w:r>
      <w:r>
        <w:rPr>
          <w:rFonts w:asciiTheme="majorHAnsi" w:hAnsiTheme="majorHAnsi"/>
          <w:sz w:val="24"/>
          <w:szCs w:val="24"/>
        </w:rPr>
        <w:t>o de que se detecte que niños se en</w:t>
      </w:r>
      <w:r w:rsidRPr="00B53DEB">
        <w:rPr>
          <w:rFonts w:asciiTheme="majorHAnsi" w:hAnsiTheme="majorHAnsi"/>
          <w:sz w:val="24"/>
          <w:szCs w:val="24"/>
        </w:rPr>
        <w:t>cuent</w:t>
      </w:r>
      <w:r>
        <w:rPr>
          <w:rFonts w:asciiTheme="majorHAnsi" w:hAnsiTheme="majorHAnsi"/>
          <w:sz w:val="24"/>
          <w:szCs w:val="24"/>
        </w:rPr>
        <w:t>ren solos deambulando por el sector</w:t>
      </w:r>
      <w:r w:rsidRPr="00B53DEB">
        <w:rPr>
          <w:rFonts w:asciiTheme="majorHAnsi" w:hAnsiTheme="majorHAnsi"/>
          <w:sz w:val="24"/>
          <w:szCs w:val="24"/>
        </w:rPr>
        <w:t>.</w:t>
      </w:r>
    </w:p>
    <w:p w:rsidR="00783172" w:rsidRPr="00E749E6" w:rsidRDefault="00783172" w:rsidP="00783172">
      <w:pPr>
        <w:pStyle w:val="Prrafodelista"/>
        <w:numPr>
          <w:ilvl w:val="0"/>
          <w:numId w:val="5"/>
        </w:numPr>
        <w:spacing w:after="0" w:line="240" w:lineRule="auto"/>
        <w:jc w:val="both"/>
        <w:rPr>
          <w:rFonts w:asciiTheme="majorHAnsi" w:hAnsiTheme="majorHAnsi"/>
          <w:b/>
          <w:bCs/>
        </w:rPr>
      </w:pPr>
      <w:r w:rsidRPr="00E749E6">
        <w:rPr>
          <w:rFonts w:asciiTheme="majorHAnsi" w:hAnsiTheme="majorHAnsi"/>
          <w:sz w:val="24"/>
          <w:szCs w:val="24"/>
        </w:rPr>
        <w:t xml:space="preserve">Activar inmediatamente protocolo ante la detección de paquetes o bultos sospechosos. </w:t>
      </w:r>
    </w:p>
    <w:p w:rsidR="00783172" w:rsidRPr="00E735BF" w:rsidRDefault="00783172" w:rsidP="00783172">
      <w:pPr>
        <w:spacing w:after="0" w:line="240" w:lineRule="auto"/>
        <w:jc w:val="both"/>
        <w:rPr>
          <w:rFonts w:asciiTheme="majorHAnsi" w:hAnsiTheme="majorHAnsi"/>
          <w:b/>
          <w:sz w:val="24"/>
          <w:szCs w:val="24"/>
        </w:rPr>
      </w:pPr>
      <w:r w:rsidRPr="00E735BF">
        <w:rPr>
          <w:rFonts w:asciiTheme="majorHAnsi" w:hAnsiTheme="majorHAnsi"/>
          <w:b/>
          <w:sz w:val="24"/>
          <w:szCs w:val="24"/>
        </w:rPr>
        <w:t xml:space="preserve">Si ocurriese algún accidente en el puesto: </w:t>
      </w:r>
    </w:p>
    <w:p w:rsidR="00783172" w:rsidRPr="00E735BF" w:rsidRDefault="00783172" w:rsidP="00783172">
      <w:pPr>
        <w:pStyle w:val="Prrafodelista"/>
        <w:numPr>
          <w:ilvl w:val="0"/>
          <w:numId w:val="5"/>
        </w:numPr>
        <w:spacing w:after="0" w:line="240" w:lineRule="auto"/>
        <w:ind w:right="62"/>
        <w:jc w:val="both"/>
        <w:rPr>
          <w:rFonts w:asciiTheme="majorHAnsi" w:hAnsiTheme="majorHAnsi"/>
          <w:b/>
          <w:sz w:val="24"/>
          <w:szCs w:val="24"/>
        </w:rPr>
      </w:pPr>
      <w:r w:rsidRPr="00E735BF">
        <w:rPr>
          <w:rFonts w:asciiTheme="majorHAnsi" w:hAnsiTheme="majorHAnsi"/>
          <w:sz w:val="24"/>
          <w:szCs w:val="24"/>
        </w:rPr>
        <w:t xml:space="preserve">De manera inmediata, primero avisará al encargado de turno, luego al </w:t>
      </w:r>
      <w:r>
        <w:rPr>
          <w:rFonts w:asciiTheme="majorHAnsi" w:hAnsiTheme="majorHAnsi"/>
          <w:sz w:val="24"/>
          <w:szCs w:val="24"/>
        </w:rPr>
        <w:t xml:space="preserve">JEFE DE SEGURIDAD. </w:t>
      </w:r>
    </w:p>
    <w:p w:rsidR="00783172" w:rsidRDefault="00783172" w:rsidP="00783172">
      <w:pPr>
        <w:spacing w:after="0" w:line="240" w:lineRule="auto"/>
        <w:ind w:right="62"/>
        <w:jc w:val="both"/>
        <w:rPr>
          <w:rFonts w:asciiTheme="majorHAnsi" w:hAnsiTheme="majorHAnsi"/>
          <w:b/>
          <w:sz w:val="24"/>
          <w:szCs w:val="24"/>
        </w:rPr>
      </w:pPr>
      <w:r w:rsidRPr="001538D3">
        <w:rPr>
          <w:rFonts w:asciiTheme="majorHAnsi" w:hAnsiTheme="majorHAnsi"/>
          <w:b/>
          <w:sz w:val="24"/>
          <w:szCs w:val="24"/>
        </w:rPr>
        <w:t>Caso</w:t>
      </w:r>
      <w:r>
        <w:rPr>
          <w:rFonts w:asciiTheme="majorHAnsi" w:hAnsiTheme="majorHAnsi"/>
          <w:b/>
          <w:sz w:val="24"/>
          <w:szCs w:val="24"/>
        </w:rPr>
        <w:t>s</w:t>
      </w:r>
      <w:r w:rsidRPr="001538D3">
        <w:rPr>
          <w:rFonts w:asciiTheme="majorHAnsi" w:hAnsiTheme="majorHAnsi"/>
          <w:b/>
          <w:sz w:val="24"/>
          <w:szCs w:val="24"/>
        </w:rPr>
        <w:t xml:space="preserve"> Extremo</w:t>
      </w:r>
      <w:r>
        <w:rPr>
          <w:rFonts w:asciiTheme="majorHAnsi" w:hAnsiTheme="majorHAnsi"/>
          <w:b/>
          <w:sz w:val="24"/>
          <w:szCs w:val="24"/>
        </w:rPr>
        <w:t>s</w:t>
      </w:r>
      <w:r w:rsidRPr="001538D3">
        <w:rPr>
          <w:rFonts w:asciiTheme="majorHAnsi" w:hAnsiTheme="majorHAnsi"/>
          <w:b/>
          <w:sz w:val="24"/>
          <w:szCs w:val="24"/>
        </w:rPr>
        <w:t>:</w:t>
      </w:r>
    </w:p>
    <w:p w:rsidR="00783172" w:rsidRDefault="00783172" w:rsidP="00783172">
      <w:pPr>
        <w:spacing w:after="0" w:line="240" w:lineRule="auto"/>
        <w:ind w:right="62"/>
        <w:jc w:val="both"/>
        <w:rPr>
          <w:rFonts w:asciiTheme="majorHAnsi" w:hAnsiTheme="majorHAnsi"/>
          <w:sz w:val="24"/>
          <w:szCs w:val="24"/>
        </w:rPr>
      </w:pPr>
      <w:r w:rsidRPr="00B53DEB">
        <w:rPr>
          <w:rFonts w:asciiTheme="majorHAnsi" w:hAnsiTheme="majorHAnsi"/>
          <w:sz w:val="24"/>
          <w:szCs w:val="24"/>
        </w:rPr>
        <w:t xml:space="preserve">Para todos los casos que amerite la actuación del personal de policial, el vigilador no interferirá ni colaborará con esta dejando que las fuerzas de seguridad actúen según su criterio. </w:t>
      </w:r>
    </w:p>
    <w:p w:rsidR="00783172" w:rsidRPr="00B53DEB" w:rsidRDefault="00783172" w:rsidP="00783172">
      <w:pPr>
        <w:spacing w:after="0" w:line="240" w:lineRule="auto"/>
        <w:ind w:right="62"/>
        <w:jc w:val="both"/>
        <w:rPr>
          <w:rFonts w:asciiTheme="majorHAnsi" w:hAnsiTheme="majorHAnsi"/>
          <w:b/>
          <w:sz w:val="24"/>
          <w:szCs w:val="24"/>
        </w:rPr>
      </w:pPr>
    </w:p>
    <w:p w:rsidR="00783172" w:rsidRPr="00A629CF" w:rsidRDefault="00783172" w:rsidP="00783172">
      <w:pPr>
        <w:pStyle w:val="Prrafodelista"/>
        <w:numPr>
          <w:ilvl w:val="0"/>
          <w:numId w:val="7"/>
        </w:numPr>
        <w:spacing w:after="0" w:line="240" w:lineRule="auto"/>
        <w:jc w:val="both"/>
        <w:rPr>
          <w:rFonts w:asciiTheme="majorHAnsi" w:hAnsiTheme="majorHAnsi" w:cstheme="majorHAnsi"/>
        </w:rPr>
      </w:pPr>
      <w:r w:rsidRPr="006B53DD">
        <w:rPr>
          <w:rFonts w:asciiTheme="majorHAnsi" w:hAnsiTheme="majorHAnsi" w:cstheme="majorHAnsi"/>
          <w:sz w:val="24"/>
          <w:szCs w:val="24"/>
        </w:rPr>
        <w:t xml:space="preserve">Estar atentos a las modulaciones por HT del ENCARGADO, JEFE DE SEGURIDAD, SUPERVISOR U OTROS PUESTOS para acudir en caso de emergencia, evacuación, o cualquier evento que ocurra durante la prestación de servicio y amerite la puesta en marcha de un procedimiento que requiera su colaboración.  </w:t>
      </w:r>
    </w:p>
    <w:p w:rsidR="00783172" w:rsidRDefault="00783172" w:rsidP="006B53DD">
      <w:pPr>
        <w:spacing w:after="0" w:line="240" w:lineRule="auto"/>
        <w:jc w:val="both"/>
        <w:rPr>
          <w:rFonts w:asciiTheme="majorHAnsi" w:hAnsiTheme="majorHAnsi" w:cs="Arial"/>
          <w:b/>
          <w:iCs/>
          <w:color w:val="222222"/>
          <w:sz w:val="24"/>
          <w:szCs w:val="24"/>
          <w:shd w:val="clear" w:color="auto" w:fill="FFFFFF"/>
        </w:rPr>
      </w:pPr>
    </w:p>
    <w:p w:rsidR="00783172" w:rsidRDefault="00783172" w:rsidP="006B53DD">
      <w:pPr>
        <w:spacing w:after="0" w:line="240" w:lineRule="auto"/>
        <w:jc w:val="both"/>
        <w:rPr>
          <w:rFonts w:asciiTheme="majorHAnsi" w:hAnsiTheme="majorHAnsi" w:cs="Arial"/>
          <w:b/>
          <w:iCs/>
          <w:color w:val="222222"/>
          <w:sz w:val="24"/>
          <w:szCs w:val="24"/>
          <w:shd w:val="clear" w:color="auto" w:fill="FFFFFF"/>
        </w:rPr>
      </w:pPr>
    </w:p>
    <w:p w:rsidR="00783172" w:rsidRDefault="00783172" w:rsidP="006B53DD">
      <w:pPr>
        <w:spacing w:after="0" w:line="240" w:lineRule="auto"/>
        <w:jc w:val="both"/>
        <w:rPr>
          <w:rFonts w:asciiTheme="majorHAnsi" w:hAnsiTheme="majorHAnsi" w:cs="Arial"/>
          <w:b/>
          <w:iCs/>
          <w:color w:val="222222"/>
          <w:sz w:val="24"/>
          <w:szCs w:val="24"/>
          <w:shd w:val="clear" w:color="auto" w:fill="FFFFFF"/>
        </w:rPr>
      </w:pPr>
    </w:p>
    <w:p w:rsidR="00243DE2" w:rsidRPr="00243DE2" w:rsidRDefault="00CF1223" w:rsidP="00783172">
      <w:pPr>
        <w:spacing w:after="0" w:line="240" w:lineRule="auto"/>
        <w:jc w:val="center"/>
        <w:rPr>
          <w:b/>
          <w:sz w:val="40"/>
          <w:szCs w:val="40"/>
        </w:rPr>
      </w:pPr>
      <w:r>
        <w:rPr>
          <w:b/>
          <w:sz w:val="40"/>
          <w:szCs w:val="40"/>
        </w:rPr>
        <w:t>PRO</w:t>
      </w:r>
      <w:r w:rsidR="00243DE2" w:rsidRPr="00243DE2">
        <w:rPr>
          <w:b/>
          <w:sz w:val="40"/>
          <w:szCs w:val="40"/>
        </w:rPr>
        <w:t>CEDIMIENTOS PARTICULARES</w:t>
      </w:r>
    </w:p>
    <w:p w:rsidR="00243DE2" w:rsidRPr="00CF1223" w:rsidRDefault="00243DE2" w:rsidP="002A6603">
      <w:pPr>
        <w:pStyle w:val="Ttulo1"/>
        <w:rPr>
          <w:sz w:val="36"/>
          <w:szCs w:val="36"/>
          <w:u w:val="single"/>
        </w:rPr>
      </w:pPr>
      <w:r w:rsidRPr="00CF1223">
        <w:rPr>
          <w:sz w:val="36"/>
          <w:szCs w:val="36"/>
          <w:u w:val="single"/>
        </w:rPr>
        <w:t xml:space="preserve">Camión de retiro de residuos domiciliarios. </w:t>
      </w:r>
    </w:p>
    <w:p w:rsidR="00CC455B" w:rsidRDefault="00CC455B" w:rsidP="00EA54F4">
      <w:pPr>
        <w:spacing w:after="0" w:line="240" w:lineRule="auto"/>
        <w:jc w:val="both"/>
        <w:rPr>
          <w:rFonts w:asciiTheme="majorHAnsi" w:hAnsiTheme="majorHAnsi"/>
          <w:b/>
          <w:sz w:val="24"/>
          <w:szCs w:val="24"/>
        </w:rPr>
      </w:pPr>
      <w:r>
        <w:rPr>
          <w:rFonts w:asciiTheme="majorHAnsi" w:hAnsiTheme="majorHAnsi"/>
          <w:b/>
          <w:sz w:val="24"/>
          <w:szCs w:val="24"/>
        </w:rPr>
        <w:t>El vigilador debe asentar en actas lo siguiente:</w:t>
      </w:r>
    </w:p>
    <w:p w:rsidR="00D13E9F" w:rsidRDefault="00D13E9F" w:rsidP="00EA54F4">
      <w:pPr>
        <w:spacing w:after="0" w:line="240" w:lineRule="auto"/>
        <w:jc w:val="both"/>
        <w:rPr>
          <w:rFonts w:asciiTheme="majorHAnsi" w:hAnsiTheme="majorHAnsi"/>
          <w:b/>
          <w:sz w:val="24"/>
          <w:szCs w:val="24"/>
        </w:rPr>
      </w:pPr>
    </w:p>
    <w:p w:rsidR="006371F3" w:rsidRDefault="006371F3"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Hora de ingreso del camión.</w:t>
      </w:r>
    </w:p>
    <w:p w:rsidR="006371F3" w:rsidRDefault="006371F3"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Empresa.</w:t>
      </w:r>
    </w:p>
    <w:p w:rsidR="006371F3" w:rsidRDefault="006371F3"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Dominio.</w:t>
      </w:r>
    </w:p>
    <w:p w:rsidR="006371F3" w:rsidRDefault="006371F3"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Nombre y apellido del conductor.</w:t>
      </w:r>
    </w:p>
    <w:p w:rsidR="006371F3" w:rsidRDefault="006371F3"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Hora de salida del camión.</w:t>
      </w:r>
    </w:p>
    <w:p w:rsidR="00CC455B" w:rsidRDefault="00CC455B"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Observaciones detectadas.</w:t>
      </w:r>
    </w:p>
    <w:p w:rsidR="00CC455B" w:rsidRDefault="00CC455B" w:rsidP="00CC455B">
      <w:pPr>
        <w:spacing w:after="0" w:line="240" w:lineRule="auto"/>
        <w:jc w:val="both"/>
        <w:rPr>
          <w:rFonts w:asciiTheme="majorHAnsi" w:hAnsiTheme="majorHAnsi"/>
          <w:sz w:val="24"/>
          <w:szCs w:val="24"/>
        </w:rPr>
      </w:pPr>
    </w:p>
    <w:p w:rsidR="00CC455B" w:rsidRDefault="00CC455B" w:rsidP="00CC455B">
      <w:pPr>
        <w:spacing w:after="0" w:line="240" w:lineRule="auto"/>
        <w:jc w:val="both"/>
        <w:rPr>
          <w:rFonts w:asciiTheme="majorHAnsi" w:hAnsiTheme="majorHAnsi"/>
          <w:b/>
          <w:sz w:val="24"/>
          <w:szCs w:val="24"/>
        </w:rPr>
      </w:pPr>
      <w:r w:rsidRPr="00CC455B">
        <w:rPr>
          <w:rFonts w:asciiTheme="majorHAnsi" w:hAnsiTheme="majorHAnsi"/>
          <w:b/>
          <w:sz w:val="24"/>
          <w:szCs w:val="24"/>
        </w:rPr>
        <w:t>El vigilador debe seguir con el siguiente lineamiento:</w:t>
      </w:r>
    </w:p>
    <w:p w:rsidR="00D13E9F" w:rsidRPr="00CC455B" w:rsidRDefault="00D13E9F" w:rsidP="00CC455B">
      <w:pPr>
        <w:spacing w:after="0" w:line="240" w:lineRule="auto"/>
        <w:jc w:val="both"/>
        <w:rPr>
          <w:rFonts w:asciiTheme="majorHAnsi" w:hAnsiTheme="majorHAnsi"/>
          <w:b/>
          <w:sz w:val="24"/>
          <w:szCs w:val="24"/>
        </w:rPr>
      </w:pPr>
    </w:p>
    <w:p w:rsidR="006371F3" w:rsidRDefault="006371F3"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Verificara que todo el personal </w:t>
      </w:r>
      <w:r w:rsidR="00FE2D12">
        <w:rPr>
          <w:rFonts w:asciiTheme="majorHAnsi" w:hAnsiTheme="majorHAnsi"/>
          <w:sz w:val="24"/>
          <w:szCs w:val="24"/>
        </w:rPr>
        <w:t>tenga colocados los elementos de seguridad colocados, Calzado, barbijo, protector visual.</w:t>
      </w:r>
    </w:p>
    <w:p w:rsidR="006371F3" w:rsidRDefault="006371F3"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Verificar visualmente y a una distancia prudente el procedimiento de carga.</w:t>
      </w:r>
    </w:p>
    <w:p w:rsidR="006371F3" w:rsidRDefault="006371F3"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En caso de detectar alguna anomalía en la carga procederá a cancelar momentáneamente el proceso </w:t>
      </w:r>
      <w:r w:rsidR="00FE2D12">
        <w:rPr>
          <w:rFonts w:asciiTheme="majorHAnsi" w:hAnsiTheme="majorHAnsi"/>
          <w:sz w:val="24"/>
          <w:szCs w:val="24"/>
        </w:rPr>
        <w:t xml:space="preserve">de carga </w:t>
      </w:r>
      <w:r>
        <w:rPr>
          <w:rFonts w:asciiTheme="majorHAnsi" w:hAnsiTheme="majorHAnsi"/>
          <w:sz w:val="24"/>
          <w:szCs w:val="24"/>
        </w:rPr>
        <w:t>y se dará aviso al JEFE DE SEGURIDAD.</w:t>
      </w:r>
    </w:p>
    <w:p w:rsidR="00983C9A" w:rsidRDefault="00983C9A" w:rsidP="006371F3">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En caso de detectar un objeto que no pertenece a la carga normal de residuos procederá a cancelar momentáneamente el proceso de carga y se dará aviso al JEFE DE SEGURIDAD</w:t>
      </w:r>
    </w:p>
    <w:p w:rsidR="00BA630F" w:rsidRDefault="00FE2D12" w:rsidP="00BA630F">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Mientras se ejecuta el proceso de compactación verifica</w:t>
      </w:r>
      <w:r w:rsidR="00243DE2">
        <w:rPr>
          <w:rFonts w:asciiTheme="majorHAnsi" w:hAnsiTheme="majorHAnsi"/>
          <w:sz w:val="24"/>
          <w:szCs w:val="24"/>
        </w:rPr>
        <w:t>r que el personal</w:t>
      </w:r>
      <w:r>
        <w:rPr>
          <w:rFonts w:asciiTheme="majorHAnsi" w:hAnsiTheme="majorHAnsi"/>
          <w:sz w:val="24"/>
          <w:szCs w:val="24"/>
        </w:rPr>
        <w:t xml:space="preserve"> y el vigilador estén a una distancia no menor a 4 cuatro metros y en dirección contraria a la boca de carga ya que en la compactación pueden salir despedidos residuos líquidos o solidos peligrosos e impactar en contra del personal. </w:t>
      </w:r>
    </w:p>
    <w:p w:rsidR="00BA630F" w:rsidRDefault="00FE2D12" w:rsidP="00BA630F">
      <w:pPr>
        <w:pStyle w:val="Prrafodelista"/>
        <w:numPr>
          <w:ilvl w:val="0"/>
          <w:numId w:val="5"/>
        </w:numPr>
        <w:spacing w:after="0" w:line="240" w:lineRule="auto"/>
        <w:jc w:val="both"/>
        <w:rPr>
          <w:rFonts w:asciiTheme="majorHAnsi" w:hAnsiTheme="majorHAnsi"/>
          <w:sz w:val="24"/>
          <w:szCs w:val="24"/>
        </w:rPr>
      </w:pPr>
      <w:r w:rsidRPr="00BA630F">
        <w:rPr>
          <w:rFonts w:asciiTheme="majorHAnsi" w:hAnsiTheme="majorHAnsi"/>
          <w:sz w:val="24"/>
          <w:szCs w:val="24"/>
        </w:rPr>
        <w:t xml:space="preserve">Verificar si al finalizar el proceso de compactación quedaron </w:t>
      </w:r>
      <w:r w:rsidR="00892609" w:rsidRPr="00BA630F">
        <w:rPr>
          <w:rFonts w:asciiTheme="majorHAnsi" w:hAnsiTheme="majorHAnsi"/>
          <w:sz w:val="24"/>
          <w:szCs w:val="24"/>
        </w:rPr>
        <w:t>fluidos</w:t>
      </w:r>
      <w:r w:rsidRPr="00BA630F">
        <w:rPr>
          <w:rFonts w:asciiTheme="majorHAnsi" w:hAnsiTheme="majorHAnsi"/>
          <w:sz w:val="24"/>
          <w:szCs w:val="24"/>
        </w:rPr>
        <w:t xml:space="preserve"> en el suelo, de ser </w:t>
      </w:r>
      <w:r w:rsidR="00892609" w:rsidRPr="00BA630F">
        <w:rPr>
          <w:rFonts w:asciiTheme="majorHAnsi" w:hAnsiTheme="majorHAnsi"/>
          <w:sz w:val="24"/>
          <w:szCs w:val="24"/>
        </w:rPr>
        <w:t>así</w:t>
      </w:r>
      <w:r w:rsidRPr="00BA630F">
        <w:rPr>
          <w:rFonts w:asciiTheme="majorHAnsi" w:hAnsiTheme="majorHAnsi"/>
          <w:sz w:val="24"/>
          <w:szCs w:val="24"/>
        </w:rPr>
        <w:t xml:space="preserve"> cercar el área y dar aviso de inmediato al jefe de seguridad</w:t>
      </w:r>
      <w:r w:rsidR="00CC455B">
        <w:rPr>
          <w:rFonts w:asciiTheme="majorHAnsi" w:hAnsiTheme="majorHAnsi"/>
          <w:sz w:val="24"/>
          <w:szCs w:val="24"/>
        </w:rPr>
        <w:t>.</w:t>
      </w:r>
    </w:p>
    <w:p w:rsidR="00BA630F" w:rsidRPr="00BA630F" w:rsidRDefault="00BA630F" w:rsidP="00BA630F">
      <w:pPr>
        <w:pStyle w:val="Prrafodelista"/>
        <w:spacing w:after="0" w:line="240" w:lineRule="auto"/>
        <w:ind w:left="786"/>
        <w:jc w:val="both"/>
        <w:rPr>
          <w:rFonts w:asciiTheme="majorHAnsi" w:hAnsiTheme="majorHAnsi"/>
          <w:sz w:val="24"/>
          <w:szCs w:val="24"/>
        </w:rPr>
      </w:pPr>
    </w:p>
    <w:p w:rsidR="00892609" w:rsidRDefault="00892609" w:rsidP="00892609">
      <w:pPr>
        <w:pStyle w:val="Prrafodelista"/>
        <w:spacing w:after="0" w:line="240" w:lineRule="auto"/>
        <w:jc w:val="both"/>
        <w:rPr>
          <w:rFonts w:asciiTheme="majorHAnsi" w:hAnsiTheme="majorHAnsi"/>
          <w:sz w:val="24"/>
          <w:szCs w:val="24"/>
        </w:rPr>
      </w:pPr>
      <w:r>
        <w:rPr>
          <w:noProof/>
          <w:lang w:val="es-ES" w:eastAsia="es-ES"/>
        </w:rPr>
        <w:drawing>
          <wp:inline distT="0" distB="0" distL="0" distR="0">
            <wp:extent cx="2615979" cy="1571092"/>
            <wp:effectExtent l="0" t="0" r="0" b="0"/>
            <wp:docPr id="89" name="Imagen 89" descr="Resultado de imagen para a tener en cuenta ante la compactacion de bas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a tener en cuenta ante la compactacion de basura"/>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46750" cy="1589572"/>
                    </a:xfrm>
                    <a:prstGeom prst="rect">
                      <a:avLst/>
                    </a:prstGeom>
                    <a:noFill/>
                    <a:ln>
                      <a:noFill/>
                    </a:ln>
                  </pic:spPr>
                </pic:pic>
              </a:graphicData>
            </a:graphic>
          </wp:inline>
        </w:drawing>
      </w:r>
    </w:p>
    <w:p w:rsidR="00D13E9F" w:rsidRDefault="00D13E9F" w:rsidP="00892609">
      <w:pPr>
        <w:pStyle w:val="Prrafodelista"/>
        <w:spacing w:after="0" w:line="240" w:lineRule="auto"/>
        <w:jc w:val="both"/>
        <w:rPr>
          <w:rFonts w:asciiTheme="majorHAnsi" w:hAnsiTheme="majorHAnsi"/>
          <w:sz w:val="24"/>
          <w:szCs w:val="24"/>
        </w:rPr>
      </w:pPr>
    </w:p>
    <w:p w:rsidR="00892609" w:rsidRDefault="00892609" w:rsidP="00892609">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Verificara que no queden residuos en el piso cuando finalice la compactación, de ser así solicitara que se recoja, en caso de que el material caído se</w:t>
      </w:r>
      <w:r w:rsidR="00243DE2">
        <w:rPr>
          <w:rFonts w:asciiTheme="majorHAnsi" w:hAnsiTheme="majorHAnsi"/>
          <w:sz w:val="24"/>
          <w:szCs w:val="24"/>
        </w:rPr>
        <w:t>a de extrema peligrosidad vidrios</w:t>
      </w:r>
      <w:r>
        <w:rPr>
          <w:rFonts w:asciiTheme="majorHAnsi" w:hAnsiTheme="majorHAnsi"/>
          <w:sz w:val="24"/>
          <w:szCs w:val="24"/>
        </w:rPr>
        <w:t xml:space="preserve"> verificar que el procedimiento de re</w:t>
      </w:r>
      <w:r w:rsidR="00243DE2">
        <w:rPr>
          <w:rFonts w:asciiTheme="majorHAnsi" w:hAnsiTheme="majorHAnsi"/>
          <w:sz w:val="24"/>
          <w:szCs w:val="24"/>
        </w:rPr>
        <w:t>co</w:t>
      </w:r>
      <w:r>
        <w:rPr>
          <w:rFonts w:asciiTheme="majorHAnsi" w:hAnsiTheme="majorHAnsi"/>
          <w:sz w:val="24"/>
          <w:szCs w:val="24"/>
        </w:rPr>
        <w:t xml:space="preserve">gida se haga con los elementos adecuados y manteniendo la protección personal. </w:t>
      </w:r>
    </w:p>
    <w:p w:rsidR="00983C9A" w:rsidRDefault="00983C9A" w:rsidP="00892609">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Nunca caminar junto al camión compactador ya que este puede despedir patógenos peligrosos fuera del mismo, mantener una distancia no menor a 3 metros de la caga de carga.</w:t>
      </w:r>
    </w:p>
    <w:p w:rsidR="00BA630F" w:rsidRPr="00CC455B" w:rsidRDefault="00C342FC" w:rsidP="00CC455B">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Cu</w:t>
      </w:r>
      <w:r w:rsidR="00BA630F">
        <w:rPr>
          <w:rFonts w:asciiTheme="majorHAnsi" w:hAnsiTheme="majorHAnsi"/>
          <w:sz w:val="24"/>
          <w:szCs w:val="24"/>
        </w:rPr>
        <w:t>a</w:t>
      </w:r>
      <w:r>
        <w:rPr>
          <w:rFonts w:asciiTheme="majorHAnsi" w:hAnsiTheme="majorHAnsi"/>
          <w:sz w:val="24"/>
          <w:szCs w:val="24"/>
        </w:rPr>
        <w:t xml:space="preserve">ndo el camión se esté retirando una vez cerrado el portón, verificara que en el trayecto de salida no colisione con ningún </w:t>
      </w:r>
      <w:r w:rsidR="00CC455B">
        <w:rPr>
          <w:rFonts w:asciiTheme="majorHAnsi" w:hAnsiTheme="majorHAnsi"/>
          <w:sz w:val="24"/>
          <w:szCs w:val="24"/>
        </w:rPr>
        <w:t>objeto o auto estacionado.</w:t>
      </w:r>
    </w:p>
    <w:p w:rsidR="00892609" w:rsidRDefault="00892609" w:rsidP="006371F3">
      <w:pPr>
        <w:spacing w:after="0" w:line="240" w:lineRule="auto"/>
        <w:jc w:val="both"/>
        <w:rPr>
          <w:rFonts w:asciiTheme="majorHAnsi" w:hAnsiTheme="majorHAnsi"/>
          <w:b/>
          <w:sz w:val="24"/>
          <w:szCs w:val="24"/>
        </w:rPr>
      </w:pPr>
    </w:p>
    <w:p w:rsidR="00C342FC" w:rsidRDefault="00C342FC" w:rsidP="006371F3">
      <w:pPr>
        <w:spacing w:after="0" w:line="240" w:lineRule="auto"/>
        <w:jc w:val="both"/>
        <w:rPr>
          <w:rFonts w:asciiTheme="majorHAnsi" w:hAnsiTheme="majorHAnsi"/>
          <w:b/>
          <w:sz w:val="24"/>
          <w:szCs w:val="24"/>
        </w:rPr>
      </w:pPr>
      <w:r>
        <w:rPr>
          <w:rFonts w:asciiTheme="majorHAnsi" w:hAnsiTheme="majorHAnsi"/>
          <w:b/>
          <w:sz w:val="24"/>
          <w:szCs w:val="24"/>
        </w:rPr>
        <w:t>Prohibiciones:</w:t>
      </w:r>
    </w:p>
    <w:p w:rsidR="00C342FC" w:rsidRPr="00C342FC" w:rsidRDefault="00C342FC" w:rsidP="00C342FC">
      <w:pPr>
        <w:pStyle w:val="Prrafodelista"/>
        <w:numPr>
          <w:ilvl w:val="0"/>
          <w:numId w:val="5"/>
        </w:numPr>
        <w:spacing w:after="0" w:line="240" w:lineRule="auto"/>
        <w:jc w:val="both"/>
        <w:rPr>
          <w:rFonts w:asciiTheme="majorHAnsi" w:hAnsiTheme="majorHAnsi"/>
          <w:sz w:val="24"/>
          <w:szCs w:val="24"/>
        </w:rPr>
      </w:pPr>
      <w:r w:rsidRPr="00C342FC">
        <w:rPr>
          <w:rFonts w:asciiTheme="majorHAnsi" w:hAnsiTheme="majorHAnsi"/>
          <w:sz w:val="24"/>
          <w:szCs w:val="24"/>
        </w:rPr>
        <w:t>El vigilador ti</w:t>
      </w:r>
      <w:r>
        <w:rPr>
          <w:rFonts w:asciiTheme="majorHAnsi" w:hAnsiTheme="majorHAnsi"/>
          <w:sz w:val="24"/>
          <w:szCs w:val="24"/>
        </w:rPr>
        <w:t>e</w:t>
      </w:r>
      <w:r w:rsidRPr="00C342FC">
        <w:rPr>
          <w:rFonts w:asciiTheme="majorHAnsi" w:hAnsiTheme="majorHAnsi"/>
          <w:sz w:val="24"/>
          <w:szCs w:val="24"/>
        </w:rPr>
        <w:t>ne terminantemente prohibido man</w:t>
      </w:r>
      <w:r>
        <w:rPr>
          <w:rFonts w:asciiTheme="majorHAnsi" w:hAnsiTheme="majorHAnsi"/>
          <w:sz w:val="24"/>
          <w:szCs w:val="24"/>
        </w:rPr>
        <w:t>ipular contenedores de residuos o dar ayuda al personal de patogénicos.</w:t>
      </w:r>
    </w:p>
    <w:p w:rsidR="00C342FC" w:rsidRPr="00C342FC" w:rsidRDefault="00C342FC" w:rsidP="00C342FC">
      <w:pPr>
        <w:pStyle w:val="Prrafodelista"/>
        <w:numPr>
          <w:ilvl w:val="0"/>
          <w:numId w:val="5"/>
        </w:numPr>
        <w:spacing w:after="0" w:line="240" w:lineRule="auto"/>
        <w:jc w:val="both"/>
        <w:rPr>
          <w:rFonts w:asciiTheme="majorHAnsi" w:hAnsiTheme="majorHAnsi"/>
          <w:sz w:val="24"/>
          <w:szCs w:val="24"/>
        </w:rPr>
      </w:pPr>
      <w:r w:rsidRPr="00C342FC">
        <w:rPr>
          <w:rFonts w:asciiTheme="majorHAnsi" w:hAnsiTheme="majorHAnsi"/>
          <w:sz w:val="24"/>
          <w:szCs w:val="24"/>
        </w:rPr>
        <w:t>No puede subirse a ninguna parte del camión.</w:t>
      </w:r>
    </w:p>
    <w:p w:rsidR="00C342FC" w:rsidRPr="00C342FC" w:rsidRDefault="00C342FC" w:rsidP="00C342FC">
      <w:pPr>
        <w:pStyle w:val="Prrafodelista"/>
        <w:numPr>
          <w:ilvl w:val="0"/>
          <w:numId w:val="5"/>
        </w:numPr>
        <w:spacing w:after="0" w:line="240" w:lineRule="auto"/>
        <w:jc w:val="both"/>
        <w:rPr>
          <w:rFonts w:asciiTheme="majorHAnsi" w:hAnsiTheme="majorHAnsi"/>
          <w:sz w:val="24"/>
          <w:szCs w:val="24"/>
        </w:rPr>
      </w:pPr>
      <w:r w:rsidRPr="00C342FC">
        <w:rPr>
          <w:rFonts w:asciiTheme="majorHAnsi" w:hAnsiTheme="majorHAnsi"/>
          <w:sz w:val="24"/>
          <w:szCs w:val="24"/>
        </w:rPr>
        <w:t>No puede interferir en el proceso de carga, solo debe verificar visualmente.</w:t>
      </w:r>
    </w:p>
    <w:p w:rsidR="00C342FC" w:rsidRDefault="00C342FC" w:rsidP="00C342FC">
      <w:pPr>
        <w:pStyle w:val="Prrafodelista"/>
        <w:numPr>
          <w:ilvl w:val="0"/>
          <w:numId w:val="5"/>
        </w:numPr>
        <w:spacing w:after="0" w:line="240" w:lineRule="auto"/>
        <w:jc w:val="both"/>
        <w:rPr>
          <w:rFonts w:asciiTheme="majorHAnsi" w:hAnsiTheme="majorHAnsi"/>
          <w:sz w:val="24"/>
          <w:szCs w:val="24"/>
        </w:rPr>
      </w:pPr>
      <w:r w:rsidRPr="00C342FC">
        <w:rPr>
          <w:rFonts w:asciiTheme="majorHAnsi" w:hAnsiTheme="majorHAnsi"/>
          <w:sz w:val="24"/>
          <w:szCs w:val="24"/>
        </w:rPr>
        <w:t xml:space="preserve">No puede </w:t>
      </w:r>
      <w:r>
        <w:rPr>
          <w:rFonts w:asciiTheme="majorHAnsi" w:hAnsiTheme="majorHAnsi"/>
          <w:sz w:val="24"/>
          <w:szCs w:val="24"/>
        </w:rPr>
        <w:t>dar indicaciones al chofer de como maniobrar el camión en el proceso de ingreso y salida.</w:t>
      </w:r>
    </w:p>
    <w:p w:rsidR="00C342FC" w:rsidRDefault="00C342FC" w:rsidP="00BA630F">
      <w:pPr>
        <w:pStyle w:val="Prrafodelista"/>
        <w:numPr>
          <w:ilvl w:val="0"/>
          <w:numId w:val="5"/>
        </w:numPr>
        <w:spacing w:after="0" w:line="240" w:lineRule="auto"/>
        <w:jc w:val="both"/>
        <w:rPr>
          <w:rFonts w:asciiTheme="majorHAnsi" w:hAnsiTheme="majorHAnsi"/>
          <w:sz w:val="24"/>
          <w:szCs w:val="24"/>
        </w:rPr>
      </w:pPr>
      <w:r>
        <w:rPr>
          <w:rFonts w:asciiTheme="majorHAnsi" w:hAnsiTheme="majorHAnsi"/>
          <w:sz w:val="24"/>
          <w:szCs w:val="24"/>
        </w:rPr>
        <w:t xml:space="preserve">No puede dar ayuda de ningún tipo ante la </w:t>
      </w:r>
      <w:r w:rsidR="00BA630F">
        <w:rPr>
          <w:rFonts w:asciiTheme="majorHAnsi" w:hAnsiTheme="majorHAnsi"/>
          <w:sz w:val="24"/>
          <w:szCs w:val="24"/>
        </w:rPr>
        <w:t>avería</w:t>
      </w:r>
      <w:r>
        <w:rPr>
          <w:rFonts w:asciiTheme="majorHAnsi" w:hAnsiTheme="majorHAnsi"/>
          <w:sz w:val="24"/>
          <w:szCs w:val="24"/>
        </w:rPr>
        <w:t xml:space="preserve"> del camión o de la compactadora.</w:t>
      </w:r>
    </w:p>
    <w:p w:rsidR="00BA630F" w:rsidRPr="00BA630F" w:rsidRDefault="00BA630F" w:rsidP="00BA630F">
      <w:pPr>
        <w:pStyle w:val="Prrafodelista"/>
        <w:numPr>
          <w:ilvl w:val="0"/>
          <w:numId w:val="5"/>
        </w:numPr>
        <w:spacing w:after="0" w:line="240" w:lineRule="auto"/>
        <w:jc w:val="both"/>
        <w:rPr>
          <w:rFonts w:asciiTheme="majorHAnsi" w:hAnsiTheme="majorHAnsi"/>
          <w:sz w:val="24"/>
          <w:szCs w:val="24"/>
        </w:rPr>
      </w:pPr>
      <w:r>
        <w:rPr>
          <w:rFonts w:asciiTheme="majorHAnsi" w:hAnsiTheme="majorHAnsi"/>
          <w:bCs/>
          <w:sz w:val="24"/>
          <w:szCs w:val="24"/>
        </w:rPr>
        <w:t>Hará respetar el límite de velocidad de salida para evitar colisiones a peatones.</w:t>
      </w:r>
    </w:p>
    <w:p w:rsidR="00CF1223" w:rsidRPr="00CF1223" w:rsidRDefault="006371F3" w:rsidP="00CF1223">
      <w:pPr>
        <w:pStyle w:val="Prrafodelista"/>
        <w:numPr>
          <w:ilvl w:val="0"/>
          <w:numId w:val="5"/>
        </w:numPr>
        <w:spacing w:after="0" w:line="240" w:lineRule="auto"/>
        <w:jc w:val="both"/>
        <w:rPr>
          <w:sz w:val="24"/>
          <w:szCs w:val="24"/>
        </w:rPr>
      </w:pPr>
      <w:r w:rsidRPr="00D13E9F">
        <w:rPr>
          <w:rFonts w:asciiTheme="majorHAnsi" w:hAnsiTheme="majorHAnsi"/>
          <w:sz w:val="24"/>
          <w:szCs w:val="24"/>
        </w:rPr>
        <w:t>Si ocurriese algún accidente en el puesto</w:t>
      </w:r>
      <w:r w:rsidR="00D13E9F" w:rsidRPr="00D13E9F">
        <w:rPr>
          <w:rFonts w:asciiTheme="majorHAnsi" w:hAnsiTheme="majorHAnsi"/>
          <w:sz w:val="24"/>
          <w:szCs w:val="24"/>
        </w:rPr>
        <w:t xml:space="preserve"> d</w:t>
      </w:r>
      <w:r w:rsidRPr="00D13E9F">
        <w:rPr>
          <w:rFonts w:asciiTheme="majorHAnsi" w:hAnsiTheme="majorHAnsi"/>
          <w:sz w:val="24"/>
          <w:szCs w:val="24"/>
        </w:rPr>
        <w:t>e manera inmediata, primero avisará al encargado de turno, asistencia Médica, luego al JEFE DE SEGURIDAD y SUPERVISOR DE MURATA S.A</w:t>
      </w:r>
    </w:p>
    <w:p w:rsidR="00FE5AC4" w:rsidRPr="00CF1223" w:rsidRDefault="00FE5AC4" w:rsidP="00CF1223">
      <w:pPr>
        <w:pStyle w:val="Ttulo1"/>
        <w:rPr>
          <w:sz w:val="24"/>
          <w:szCs w:val="24"/>
        </w:rPr>
      </w:pPr>
      <w:r w:rsidRPr="00FE5AC4">
        <w:t xml:space="preserve">HALLAZGOS (Objetos olvidados) </w:t>
      </w:r>
    </w:p>
    <w:p w:rsidR="00EA54F4" w:rsidRPr="00FE5AC4" w:rsidRDefault="00FE5AC4" w:rsidP="00FE5AC4">
      <w:pPr>
        <w:spacing w:after="0" w:line="240" w:lineRule="auto"/>
        <w:jc w:val="both"/>
        <w:rPr>
          <w:rFonts w:asciiTheme="majorHAnsi" w:hAnsiTheme="majorHAnsi"/>
          <w:b/>
          <w:sz w:val="24"/>
          <w:szCs w:val="24"/>
        </w:rPr>
      </w:pPr>
      <w:r w:rsidRPr="00FE5AC4">
        <w:rPr>
          <w:rFonts w:asciiTheme="majorHAnsi" w:hAnsiTheme="majorHAnsi"/>
          <w:b/>
          <w:sz w:val="24"/>
          <w:szCs w:val="24"/>
        </w:rPr>
        <w:t>Procedimiento:</w:t>
      </w:r>
    </w:p>
    <w:p w:rsidR="00FE5AC4" w:rsidRPr="00FE5AC4" w:rsidRDefault="00FE5AC4" w:rsidP="004828A9">
      <w:pPr>
        <w:spacing w:after="0" w:line="240" w:lineRule="auto"/>
        <w:jc w:val="both"/>
        <w:rPr>
          <w:rFonts w:asciiTheme="majorHAnsi" w:hAnsiTheme="majorHAnsi"/>
          <w:sz w:val="24"/>
          <w:szCs w:val="24"/>
        </w:rPr>
      </w:pPr>
      <w:r w:rsidRPr="00FE5AC4">
        <w:rPr>
          <w:rFonts w:asciiTheme="majorHAnsi" w:hAnsiTheme="majorHAnsi"/>
          <w:sz w:val="24"/>
          <w:szCs w:val="24"/>
        </w:rPr>
        <w:t>En el caso de que un objeto sea encontrado</w:t>
      </w:r>
      <w:r w:rsidR="009D5EE4">
        <w:rPr>
          <w:rFonts w:asciiTheme="majorHAnsi" w:hAnsiTheme="majorHAnsi"/>
          <w:sz w:val="24"/>
          <w:szCs w:val="24"/>
        </w:rPr>
        <w:t xml:space="preserve"> independientemente del lugar donde se encontró</w:t>
      </w:r>
      <w:r w:rsidRPr="00FE5AC4">
        <w:rPr>
          <w:rFonts w:asciiTheme="majorHAnsi" w:hAnsiTheme="majorHAnsi"/>
          <w:sz w:val="24"/>
          <w:szCs w:val="24"/>
        </w:rPr>
        <w:t>, quien lo encontró deberá remitir el mismo a</w:t>
      </w:r>
      <w:r w:rsidR="00541FBB">
        <w:rPr>
          <w:rFonts w:asciiTheme="majorHAnsi" w:hAnsiTheme="majorHAnsi"/>
          <w:sz w:val="24"/>
          <w:szCs w:val="24"/>
        </w:rPr>
        <w:t xml:space="preserve">lENCARGADO DE TURNO </w:t>
      </w:r>
      <w:r w:rsidRPr="00FE5AC4">
        <w:rPr>
          <w:rFonts w:asciiTheme="majorHAnsi" w:hAnsiTheme="majorHAnsi"/>
          <w:sz w:val="24"/>
          <w:szCs w:val="24"/>
        </w:rPr>
        <w:t xml:space="preserve">o y este último deberá entregar el objeto </w:t>
      </w:r>
      <w:r w:rsidR="00541FBB">
        <w:rPr>
          <w:rFonts w:asciiTheme="majorHAnsi" w:hAnsiTheme="majorHAnsi"/>
          <w:sz w:val="24"/>
          <w:szCs w:val="24"/>
        </w:rPr>
        <w:t>al lugar correspondiente.</w:t>
      </w:r>
    </w:p>
    <w:p w:rsidR="00541FBB" w:rsidRDefault="00FE5AC4" w:rsidP="004828A9">
      <w:pPr>
        <w:spacing w:after="0" w:line="240" w:lineRule="auto"/>
        <w:jc w:val="both"/>
        <w:rPr>
          <w:rFonts w:asciiTheme="majorHAnsi" w:hAnsiTheme="majorHAnsi"/>
          <w:sz w:val="24"/>
          <w:szCs w:val="24"/>
        </w:rPr>
      </w:pPr>
      <w:r w:rsidRPr="00FE5AC4">
        <w:rPr>
          <w:rFonts w:asciiTheme="majorHAnsi" w:hAnsiTheme="majorHAnsi"/>
          <w:sz w:val="24"/>
          <w:szCs w:val="24"/>
        </w:rPr>
        <w:t>El objeto permanecerá en guarda de la vigilancia hasta su entrega, en el momento de la entrega se debe hacer firmar el acta de hallazgo nuevamente para cerrar el c</w:t>
      </w:r>
      <w:r w:rsidR="00541FBB">
        <w:rPr>
          <w:rFonts w:asciiTheme="majorHAnsi" w:hAnsiTheme="majorHAnsi"/>
          <w:sz w:val="24"/>
          <w:szCs w:val="24"/>
        </w:rPr>
        <w:t>í</w:t>
      </w:r>
      <w:r w:rsidRPr="00FE5AC4">
        <w:rPr>
          <w:rFonts w:asciiTheme="majorHAnsi" w:hAnsiTheme="majorHAnsi"/>
          <w:sz w:val="24"/>
          <w:szCs w:val="24"/>
        </w:rPr>
        <w:t xml:space="preserve">rculo del hallazgo, a partir de ese momento dejará de ser responsabilidad del área de seguridad, </w:t>
      </w:r>
    </w:p>
    <w:p w:rsidR="00FE5AC4" w:rsidRDefault="00FE5AC4" w:rsidP="004828A9">
      <w:pPr>
        <w:spacing w:after="0" w:line="240" w:lineRule="auto"/>
        <w:jc w:val="both"/>
        <w:rPr>
          <w:rFonts w:asciiTheme="majorHAnsi" w:hAnsiTheme="majorHAnsi"/>
          <w:b/>
          <w:sz w:val="24"/>
          <w:szCs w:val="24"/>
        </w:rPr>
      </w:pPr>
      <w:r w:rsidRPr="00FE5AC4">
        <w:rPr>
          <w:rFonts w:asciiTheme="majorHAnsi" w:hAnsiTheme="majorHAnsi"/>
          <w:b/>
          <w:sz w:val="24"/>
          <w:szCs w:val="24"/>
        </w:rPr>
        <w:t>(</w:t>
      </w:r>
      <w:r w:rsidR="002F02D2" w:rsidRPr="00FE5AC4">
        <w:rPr>
          <w:rFonts w:asciiTheme="majorHAnsi" w:hAnsiTheme="majorHAnsi"/>
          <w:b/>
          <w:sz w:val="24"/>
          <w:szCs w:val="24"/>
        </w:rPr>
        <w:t>Ver</w:t>
      </w:r>
      <w:r w:rsidRPr="00FE5AC4">
        <w:rPr>
          <w:rFonts w:asciiTheme="majorHAnsi" w:hAnsiTheme="majorHAnsi"/>
          <w:b/>
          <w:sz w:val="24"/>
          <w:szCs w:val="24"/>
        </w:rPr>
        <w:t xml:space="preserve"> imagen)</w:t>
      </w:r>
    </w:p>
    <w:p w:rsidR="006371F3" w:rsidRPr="00FE5AC4" w:rsidRDefault="006371F3" w:rsidP="00FE5AC4">
      <w:pPr>
        <w:spacing w:after="0" w:line="240" w:lineRule="auto"/>
        <w:jc w:val="both"/>
        <w:rPr>
          <w:rFonts w:asciiTheme="majorHAnsi" w:hAnsiTheme="majorHAnsi"/>
          <w:sz w:val="24"/>
          <w:szCs w:val="24"/>
        </w:rPr>
      </w:pPr>
    </w:p>
    <w:p w:rsidR="00CF1223" w:rsidRDefault="006A6973" w:rsidP="00CF1223">
      <w:pPr>
        <w:spacing w:after="0" w:line="240" w:lineRule="auto"/>
      </w:pPr>
      <w:r>
        <w:rPr>
          <w:noProof/>
          <w:lang w:val="es-ES" w:eastAsia="es-ES"/>
        </w:rPr>
        <w:drawing>
          <wp:inline distT="0" distB="0" distL="0" distR="0">
            <wp:extent cx="5610225" cy="3200400"/>
            <wp:effectExtent l="0" t="0" r="9525"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0225" cy="3200400"/>
                    </a:xfrm>
                    <a:prstGeom prst="rect">
                      <a:avLst/>
                    </a:prstGeom>
                    <a:noFill/>
                    <a:ln>
                      <a:noFill/>
                    </a:ln>
                  </pic:spPr>
                </pic:pic>
              </a:graphicData>
            </a:graphic>
          </wp:inline>
        </w:drawing>
      </w:r>
    </w:p>
    <w:p w:rsidR="00336FEB" w:rsidRDefault="00336FEB" w:rsidP="00336FEB">
      <w:pPr>
        <w:spacing w:after="0" w:line="240" w:lineRule="auto"/>
        <w:jc w:val="both"/>
        <w:rPr>
          <w:rFonts w:asciiTheme="majorHAnsi" w:hAnsiTheme="majorHAnsi" w:cstheme="majorHAnsi"/>
          <w:sz w:val="24"/>
          <w:szCs w:val="24"/>
        </w:rPr>
      </w:pPr>
    </w:p>
    <w:p w:rsidR="00EA54F4" w:rsidRDefault="00EA54F4" w:rsidP="00EA54F4">
      <w:pPr>
        <w:spacing w:after="0" w:line="240" w:lineRule="auto"/>
        <w:rPr>
          <w:b/>
          <w:sz w:val="28"/>
          <w:szCs w:val="28"/>
        </w:rPr>
      </w:pPr>
    </w:p>
    <w:p w:rsidR="00EA54F4" w:rsidRDefault="00EA54F4" w:rsidP="00EA54F4">
      <w:pPr>
        <w:spacing w:after="0" w:line="240" w:lineRule="auto"/>
        <w:rPr>
          <w:b/>
          <w:sz w:val="28"/>
          <w:szCs w:val="28"/>
        </w:rPr>
      </w:pPr>
    </w:p>
    <w:p w:rsidR="00EA54F4" w:rsidRDefault="00EA54F4" w:rsidP="00EA54F4">
      <w:pPr>
        <w:spacing w:after="0" w:line="240" w:lineRule="auto"/>
        <w:rPr>
          <w:b/>
          <w:sz w:val="28"/>
          <w:szCs w:val="28"/>
        </w:rPr>
      </w:pPr>
    </w:p>
    <w:p w:rsidR="00EA54F4" w:rsidRDefault="00EA54F4" w:rsidP="00EA54F4">
      <w:pPr>
        <w:spacing w:after="0" w:line="240" w:lineRule="auto"/>
        <w:rPr>
          <w:b/>
          <w:sz w:val="28"/>
          <w:szCs w:val="28"/>
        </w:rPr>
      </w:pPr>
    </w:p>
    <w:p w:rsidR="00EA54F4" w:rsidRDefault="00EA54F4" w:rsidP="00EA54F4">
      <w:pPr>
        <w:spacing w:after="0" w:line="240" w:lineRule="auto"/>
        <w:rPr>
          <w:b/>
          <w:sz w:val="28"/>
          <w:szCs w:val="28"/>
        </w:rPr>
      </w:pPr>
    </w:p>
    <w:p w:rsidR="000E40C9" w:rsidRPr="00EA54F4" w:rsidRDefault="001F6764" w:rsidP="00EA54F4">
      <w:pPr>
        <w:pStyle w:val="Ttulo1"/>
        <w:rPr>
          <w:sz w:val="22"/>
          <w:szCs w:val="22"/>
        </w:rPr>
      </w:pPr>
      <w:r w:rsidRPr="00F21FC6">
        <w:t>MEDIDAS DE SEGURIDAD ANTE LA LLEGADA</w:t>
      </w:r>
      <w:r w:rsidR="00217B9E">
        <w:t xml:space="preserve"> DE UN HELICÓPTERO A LA ESTANCIA</w:t>
      </w:r>
      <w:r w:rsidR="00C62D42">
        <w:t xml:space="preserve"> que no pueda ser impedida. </w:t>
      </w:r>
    </w:p>
    <w:p w:rsidR="004C17A8" w:rsidRDefault="004C17A8" w:rsidP="00C20794">
      <w:pPr>
        <w:spacing w:after="0" w:line="240" w:lineRule="auto"/>
        <w:jc w:val="both"/>
      </w:pPr>
    </w:p>
    <w:p w:rsidR="004C17A8" w:rsidRPr="006371F3" w:rsidRDefault="004C17A8" w:rsidP="00C20794">
      <w:pPr>
        <w:spacing w:after="0" w:line="240" w:lineRule="auto"/>
        <w:jc w:val="both"/>
        <w:rPr>
          <w:rFonts w:asciiTheme="majorHAnsi" w:hAnsiTheme="majorHAnsi" w:cstheme="majorHAnsi"/>
          <w:sz w:val="24"/>
          <w:szCs w:val="24"/>
        </w:rPr>
      </w:pPr>
      <w:r w:rsidRPr="006371F3">
        <w:rPr>
          <w:rFonts w:asciiTheme="majorHAnsi" w:hAnsiTheme="majorHAnsi" w:cstheme="majorHAnsi"/>
          <w:sz w:val="24"/>
          <w:szCs w:val="24"/>
        </w:rPr>
        <w:t>En todo momento ante la llegada de un helicóptero el personal de seguridad debe seguir con los siguientes lineamientos:</w:t>
      </w:r>
    </w:p>
    <w:p w:rsidR="00BE3D26" w:rsidRPr="006371F3" w:rsidRDefault="00BE3D26" w:rsidP="00C20794">
      <w:pPr>
        <w:spacing w:after="0" w:line="240" w:lineRule="auto"/>
        <w:jc w:val="both"/>
        <w:rPr>
          <w:rFonts w:asciiTheme="majorHAnsi" w:hAnsiTheme="majorHAnsi" w:cstheme="majorHAnsi"/>
          <w:sz w:val="24"/>
          <w:szCs w:val="24"/>
        </w:rPr>
      </w:pPr>
    </w:p>
    <w:p w:rsidR="00BE3D26" w:rsidRPr="006371F3" w:rsidRDefault="006C23B7" w:rsidP="00C20794">
      <w:pPr>
        <w:spacing w:after="0" w:line="240" w:lineRule="auto"/>
        <w:jc w:val="both"/>
        <w:rPr>
          <w:rFonts w:asciiTheme="majorHAnsi" w:hAnsiTheme="majorHAnsi" w:cstheme="majorHAnsi"/>
          <w:b/>
          <w:sz w:val="24"/>
          <w:szCs w:val="24"/>
        </w:rPr>
      </w:pPr>
      <w:r w:rsidRPr="006371F3">
        <w:rPr>
          <w:rFonts w:asciiTheme="majorHAnsi" w:hAnsiTheme="majorHAnsi" w:cstheme="majorHAnsi"/>
          <w:b/>
          <w:sz w:val="24"/>
          <w:szCs w:val="24"/>
        </w:rPr>
        <w:t>Antes de la llegada del Helicóptero</w:t>
      </w:r>
      <w:r w:rsidR="00F21FC6" w:rsidRPr="006371F3">
        <w:rPr>
          <w:rFonts w:asciiTheme="majorHAnsi" w:hAnsiTheme="majorHAnsi" w:cstheme="majorHAnsi"/>
          <w:b/>
          <w:sz w:val="24"/>
          <w:szCs w:val="24"/>
        </w:rPr>
        <w:t xml:space="preserve"> se deberá proceder de la siguiente manera:</w:t>
      </w:r>
    </w:p>
    <w:p w:rsidR="004C17A8" w:rsidRPr="006371F3" w:rsidRDefault="004C17A8" w:rsidP="00C20794">
      <w:pPr>
        <w:spacing w:after="0" w:line="240" w:lineRule="auto"/>
        <w:jc w:val="both"/>
        <w:rPr>
          <w:rFonts w:asciiTheme="majorHAnsi" w:hAnsiTheme="majorHAnsi" w:cstheme="majorHAnsi"/>
          <w:b/>
          <w:sz w:val="24"/>
          <w:szCs w:val="24"/>
        </w:rPr>
      </w:pPr>
    </w:p>
    <w:p w:rsidR="005B3D8A" w:rsidRPr="006371F3" w:rsidRDefault="005B3D8A" w:rsidP="00C20794">
      <w:pPr>
        <w:pStyle w:val="Prrafodelista"/>
        <w:numPr>
          <w:ilvl w:val="0"/>
          <w:numId w:val="14"/>
        </w:numPr>
        <w:spacing w:after="0" w:line="240" w:lineRule="auto"/>
        <w:jc w:val="both"/>
        <w:rPr>
          <w:rFonts w:asciiTheme="majorHAnsi" w:hAnsiTheme="majorHAnsi" w:cstheme="majorHAnsi"/>
          <w:sz w:val="24"/>
          <w:szCs w:val="24"/>
        </w:rPr>
      </w:pPr>
      <w:r w:rsidRPr="006371F3">
        <w:rPr>
          <w:rFonts w:asciiTheme="majorHAnsi" w:hAnsiTheme="majorHAnsi" w:cstheme="majorHAnsi"/>
          <w:sz w:val="24"/>
          <w:szCs w:val="24"/>
        </w:rPr>
        <w:t xml:space="preserve">Efectuar el llamado a la </w:t>
      </w:r>
      <w:r w:rsidR="00DC44D5" w:rsidRPr="006371F3">
        <w:rPr>
          <w:rFonts w:asciiTheme="majorHAnsi" w:hAnsiTheme="majorHAnsi" w:cstheme="majorHAnsi"/>
          <w:sz w:val="24"/>
          <w:szCs w:val="24"/>
        </w:rPr>
        <w:t>comisaría</w:t>
      </w:r>
      <w:r w:rsidRPr="006371F3">
        <w:rPr>
          <w:rFonts w:asciiTheme="majorHAnsi" w:hAnsiTheme="majorHAnsi" w:cstheme="majorHAnsi"/>
          <w:sz w:val="24"/>
          <w:szCs w:val="24"/>
        </w:rPr>
        <w:t xml:space="preserve"> local y al cuartel de bomberos tomando nota de quien atiende y hora de la comunicación</w:t>
      </w:r>
      <w:r w:rsidR="00C62D42">
        <w:rPr>
          <w:rFonts w:asciiTheme="majorHAnsi" w:hAnsiTheme="majorHAnsi" w:cstheme="majorHAnsi"/>
          <w:sz w:val="24"/>
          <w:szCs w:val="24"/>
        </w:rPr>
        <w:t>, DAR AVISO DE DICHO ARRIBO.</w:t>
      </w:r>
    </w:p>
    <w:p w:rsidR="004C17A8" w:rsidRPr="006371F3" w:rsidRDefault="004C17A8" w:rsidP="00C20794">
      <w:pPr>
        <w:pStyle w:val="Prrafodelista"/>
        <w:numPr>
          <w:ilvl w:val="0"/>
          <w:numId w:val="14"/>
        </w:numPr>
        <w:spacing w:after="0" w:line="240" w:lineRule="auto"/>
        <w:jc w:val="both"/>
        <w:rPr>
          <w:rFonts w:asciiTheme="majorHAnsi" w:hAnsiTheme="majorHAnsi" w:cstheme="majorHAnsi"/>
          <w:sz w:val="24"/>
          <w:szCs w:val="24"/>
        </w:rPr>
      </w:pPr>
      <w:r w:rsidRPr="006371F3">
        <w:rPr>
          <w:rFonts w:asciiTheme="majorHAnsi" w:hAnsiTheme="majorHAnsi" w:cstheme="majorHAnsi"/>
          <w:sz w:val="24"/>
          <w:szCs w:val="24"/>
        </w:rPr>
        <w:t xml:space="preserve">Verificar que en </w:t>
      </w:r>
      <w:r w:rsidR="00C62D42">
        <w:rPr>
          <w:rFonts w:asciiTheme="majorHAnsi" w:hAnsiTheme="majorHAnsi" w:cstheme="majorHAnsi"/>
          <w:sz w:val="24"/>
          <w:szCs w:val="24"/>
        </w:rPr>
        <w:t>todo el perímetro de aterrizaje este despejado que no</w:t>
      </w:r>
      <w:r w:rsidRPr="006371F3">
        <w:rPr>
          <w:rFonts w:asciiTheme="majorHAnsi" w:hAnsiTheme="majorHAnsi" w:cstheme="majorHAnsi"/>
          <w:sz w:val="24"/>
          <w:szCs w:val="24"/>
        </w:rPr>
        <w:t xml:space="preserve"> no hay</w:t>
      </w:r>
      <w:r w:rsidR="00C62D42">
        <w:rPr>
          <w:rFonts w:asciiTheme="majorHAnsi" w:hAnsiTheme="majorHAnsi" w:cstheme="majorHAnsi"/>
          <w:sz w:val="24"/>
          <w:szCs w:val="24"/>
        </w:rPr>
        <w:t>a</w:t>
      </w:r>
      <w:r w:rsidRPr="006371F3">
        <w:rPr>
          <w:rFonts w:asciiTheme="majorHAnsi" w:hAnsiTheme="majorHAnsi" w:cstheme="majorHAnsi"/>
          <w:sz w:val="24"/>
          <w:szCs w:val="24"/>
        </w:rPr>
        <w:t xml:space="preserve"> transeúntes.</w:t>
      </w:r>
    </w:p>
    <w:p w:rsidR="00C20794" w:rsidRPr="006371F3" w:rsidRDefault="00C20794" w:rsidP="00C20794">
      <w:pPr>
        <w:pStyle w:val="Prrafodelista"/>
        <w:numPr>
          <w:ilvl w:val="0"/>
          <w:numId w:val="14"/>
        </w:numPr>
        <w:spacing w:after="0" w:line="240" w:lineRule="auto"/>
        <w:jc w:val="both"/>
        <w:rPr>
          <w:rFonts w:asciiTheme="majorHAnsi" w:hAnsiTheme="majorHAnsi" w:cstheme="majorHAnsi"/>
          <w:sz w:val="24"/>
          <w:szCs w:val="24"/>
        </w:rPr>
      </w:pPr>
      <w:r w:rsidRPr="006371F3">
        <w:rPr>
          <w:rFonts w:asciiTheme="majorHAnsi" w:hAnsiTheme="majorHAnsi" w:cstheme="majorHAnsi"/>
          <w:sz w:val="24"/>
          <w:szCs w:val="24"/>
        </w:rPr>
        <w:t>Verificar que no haya cables extend</w:t>
      </w:r>
      <w:r w:rsidR="00C62D42">
        <w:rPr>
          <w:rFonts w:asciiTheme="majorHAnsi" w:hAnsiTheme="majorHAnsi" w:cstheme="majorHAnsi"/>
          <w:sz w:val="24"/>
          <w:szCs w:val="24"/>
        </w:rPr>
        <w:t>idos sobre el área de aterrizaje</w:t>
      </w:r>
      <w:r w:rsidRPr="006371F3">
        <w:rPr>
          <w:rFonts w:asciiTheme="majorHAnsi" w:hAnsiTheme="majorHAnsi" w:cstheme="majorHAnsi"/>
          <w:sz w:val="24"/>
          <w:szCs w:val="24"/>
        </w:rPr>
        <w:t xml:space="preserve"> ya sea tendidos en el suelo o aéreos.</w:t>
      </w:r>
    </w:p>
    <w:p w:rsidR="004C17A8" w:rsidRPr="006371F3" w:rsidRDefault="004C17A8" w:rsidP="00C20794">
      <w:pPr>
        <w:pStyle w:val="Prrafodelista"/>
        <w:numPr>
          <w:ilvl w:val="0"/>
          <w:numId w:val="14"/>
        </w:numPr>
        <w:spacing w:after="0" w:line="240" w:lineRule="auto"/>
        <w:jc w:val="both"/>
        <w:rPr>
          <w:rFonts w:asciiTheme="majorHAnsi" w:hAnsiTheme="majorHAnsi" w:cstheme="majorHAnsi"/>
          <w:sz w:val="24"/>
          <w:szCs w:val="24"/>
        </w:rPr>
      </w:pPr>
      <w:r w:rsidRPr="006371F3">
        <w:rPr>
          <w:rFonts w:asciiTheme="majorHAnsi" w:hAnsiTheme="majorHAnsi" w:cstheme="majorHAnsi"/>
          <w:sz w:val="24"/>
          <w:szCs w:val="24"/>
        </w:rPr>
        <w:t>Verificar antes de la llegada del helicóptero que no haya objetos sob</w:t>
      </w:r>
      <w:r w:rsidR="00BF65CB" w:rsidRPr="006371F3">
        <w:rPr>
          <w:rFonts w:asciiTheme="majorHAnsi" w:hAnsiTheme="majorHAnsi" w:cstheme="majorHAnsi"/>
          <w:sz w:val="24"/>
          <w:szCs w:val="24"/>
        </w:rPr>
        <w:t>re el asfalto o el pasto que pue</w:t>
      </w:r>
      <w:r w:rsidRPr="006371F3">
        <w:rPr>
          <w:rFonts w:asciiTheme="majorHAnsi" w:hAnsiTheme="majorHAnsi" w:cstheme="majorHAnsi"/>
          <w:sz w:val="24"/>
          <w:szCs w:val="24"/>
        </w:rPr>
        <w:t>dan ll</w:t>
      </w:r>
      <w:r w:rsidR="00BF65CB" w:rsidRPr="006371F3">
        <w:rPr>
          <w:rFonts w:asciiTheme="majorHAnsi" w:hAnsiTheme="majorHAnsi" w:cstheme="majorHAnsi"/>
          <w:sz w:val="24"/>
          <w:szCs w:val="24"/>
        </w:rPr>
        <w:t>egar a ser despedidos por las ráfagas</w:t>
      </w:r>
      <w:r w:rsidRPr="006371F3">
        <w:rPr>
          <w:rFonts w:asciiTheme="majorHAnsi" w:hAnsiTheme="majorHAnsi" w:cstheme="majorHAnsi"/>
          <w:sz w:val="24"/>
          <w:szCs w:val="24"/>
        </w:rPr>
        <w:t xml:space="preserve"> de </w:t>
      </w:r>
      <w:r w:rsidR="00BF65CB" w:rsidRPr="006371F3">
        <w:rPr>
          <w:rFonts w:asciiTheme="majorHAnsi" w:hAnsiTheme="majorHAnsi" w:cstheme="majorHAnsi"/>
          <w:sz w:val="24"/>
          <w:szCs w:val="24"/>
        </w:rPr>
        <w:t>viento</w:t>
      </w:r>
      <w:r w:rsidR="005B3D8A" w:rsidRPr="006371F3">
        <w:rPr>
          <w:rFonts w:asciiTheme="majorHAnsi" w:hAnsiTheme="majorHAnsi" w:cstheme="majorHAnsi"/>
          <w:sz w:val="24"/>
          <w:szCs w:val="24"/>
        </w:rPr>
        <w:t xml:space="preserve"> provocadas por las aspas</w:t>
      </w:r>
      <w:r w:rsidR="00BF65CB" w:rsidRPr="006371F3">
        <w:rPr>
          <w:rFonts w:asciiTheme="majorHAnsi" w:hAnsiTheme="majorHAnsi" w:cstheme="majorHAnsi"/>
          <w:sz w:val="24"/>
          <w:szCs w:val="24"/>
        </w:rPr>
        <w:t xml:space="preserve">. </w:t>
      </w:r>
    </w:p>
    <w:p w:rsidR="00BF65CB" w:rsidRPr="006371F3" w:rsidRDefault="00BF65CB" w:rsidP="00C20794">
      <w:pPr>
        <w:pStyle w:val="Prrafodelista"/>
        <w:numPr>
          <w:ilvl w:val="0"/>
          <w:numId w:val="14"/>
        </w:numPr>
        <w:spacing w:after="0" w:line="240" w:lineRule="auto"/>
        <w:jc w:val="both"/>
        <w:rPr>
          <w:rFonts w:asciiTheme="majorHAnsi" w:hAnsiTheme="majorHAnsi" w:cstheme="majorHAnsi"/>
          <w:sz w:val="24"/>
          <w:szCs w:val="24"/>
        </w:rPr>
      </w:pPr>
      <w:r w:rsidRPr="006371F3">
        <w:rPr>
          <w:rFonts w:asciiTheme="majorHAnsi" w:hAnsiTheme="majorHAnsi" w:cstheme="majorHAnsi"/>
          <w:sz w:val="24"/>
          <w:szCs w:val="24"/>
        </w:rPr>
        <w:t xml:space="preserve">En caso de vientos extremos o niebla tomar las medidas precautorias de distancia y no acercarse al área de descenso, tomar como mínimo </w:t>
      </w:r>
      <w:r w:rsidR="00E02431" w:rsidRPr="006371F3">
        <w:rPr>
          <w:rFonts w:asciiTheme="majorHAnsi" w:hAnsiTheme="majorHAnsi" w:cstheme="majorHAnsi"/>
          <w:sz w:val="24"/>
          <w:szCs w:val="24"/>
        </w:rPr>
        <w:t>6</w:t>
      </w:r>
      <w:r w:rsidRPr="006371F3">
        <w:rPr>
          <w:rFonts w:asciiTheme="majorHAnsi" w:hAnsiTheme="majorHAnsi" w:cstheme="majorHAnsi"/>
          <w:sz w:val="24"/>
          <w:szCs w:val="24"/>
        </w:rPr>
        <w:t>0 metros de distancia.</w:t>
      </w:r>
    </w:p>
    <w:p w:rsidR="004563FC" w:rsidRPr="006371F3" w:rsidRDefault="00BF65CB" w:rsidP="00C20794">
      <w:pPr>
        <w:pStyle w:val="Prrafodelista"/>
        <w:numPr>
          <w:ilvl w:val="0"/>
          <w:numId w:val="14"/>
        </w:numPr>
        <w:spacing w:after="0" w:line="240" w:lineRule="auto"/>
        <w:jc w:val="both"/>
        <w:rPr>
          <w:rFonts w:asciiTheme="majorHAnsi" w:hAnsiTheme="majorHAnsi" w:cstheme="majorHAnsi"/>
          <w:sz w:val="24"/>
          <w:szCs w:val="24"/>
        </w:rPr>
      </w:pPr>
      <w:r w:rsidRPr="006371F3">
        <w:rPr>
          <w:rFonts w:asciiTheme="majorHAnsi" w:hAnsiTheme="majorHAnsi" w:cstheme="majorHAnsi"/>
          <w:sz w:val="24"/>
          <w:szCs w:val="24"/>
        </w:rPr>
        <w:t>El personal debe estar uniformado con chalecos reflectivos</w:t>
      </w:r>
      <w:r w:rsidR="004563FC" w:rsidRPr="006371F3">
        <w:rPr>
          <w:rFonts w:asciiTheme="majorHAnsi" w:hAnsiTheme="majorHAnsi" w:cstheme="majorHAnsi"/>
          <w:sz w:val="24"/>
          <w:szCs w:val="24"/>
        </w:rPr>
        <w:t xml:space="preserve"> y protectores visuales.</w:t>
      </w:r>
    </w:p>
    <w:p w:rsidR="004563FC" w:rsidRPr="006371F3" w:rsidRDefault="004563FC" w:rsidP="00C20794">
      <w:pPr>
        <w:pStyle w:val="Prrafodelista"/>
        <w:numPr>
          <w:ilvl w:val="0"/>
          <w:numId w:val="14"/>
        </w:numPr>
        <w:spacing w:after="0" w:line="240" w:lineRule="auto"/>
        <w:jc w:val="both"/>
        <w:rPr>
          <w:rFonts w:asciiTheme="majorHAnsi" w:hAnsiTheme="majorHAnsi" w:cstheme="majorHAnsi"/>
          <w:sz w:val="24"/>
          <w:szCs w:val="24"/>
        </w:rPr>
      </w:pPr>
      <w:r w:rsidRPr="006371F3">
        <w:rPr>
          <w:rFonts w:asciiTheme="majorHAnsi" w:hAnsiTheme="majorHAnsi" w:cstheme="majorHAnsi"/>
          <w:color w:val="000000"/>
          <w:sz w:val="24"/>
          <w:szCs w:val="24"/>
          <w:lang w:val="es-ES" w:eastAsia="es-ES"/>
        </w:rPr>
        <w:t>Es inevitable que acudan multitudes</w:t>
      </w:r>
      <w:r w:rsidR="005B3D8A" w:rsidRPr="006371F3">
        <w:rPr>
          <w:rFonts w:asciiTheme="majorHAnsi" w:hAnsiTheme="majorHAnsi" w:cstheme="majorHAnsi"/>
          <w:color w:val="000000"/>
          <w:sz w:val="24"/>
          <w:szCs w:val="24"/>
          <w:lang w:val="es-ES" w:eastAsia="es-ES"/>
        </w:rPr>
        <w:t xml:space="preserve"> cuando </w:t>
      </w:r>
      <w:r w:rsidRPr="006371F3">
        <w:rPr>
          <w:rFonts w:asciiTheme="majorHAnsi" w:hAnsiTheme="majorHAnsi" w:cstheme="majorHAnsi"/>
          <w:color w:val="000000"/>
          <w:sz w:val="24"/>
          <w:szCs w:val="24"/>
          <w:lang w:val="es-ES" w:eastAsia="es-ES"/>
        </w:rPr>
        <w:t xml:space="preserve">un helicóptero </w:t>
      </w:r>
      <w:r w:rsidR="002F26FB" w:rsidRPr="006371F3">
        <w:rPr>
          <w:rFonts w:asciiTheme="majorHAnsi" w:hAnsiTheme="majorHAnsi" w:cstheme="majorHAnsi"/>
          <w:color w:val="000000"/>
          <w:sz w:val="24"/>
          <w:szCs w:val="24"/>
          <w:lang w:val="es-ES" w:eastAsia="es-ES"/>
        </w:rPr>
        <w:t>está</w:t>
      </w:r>
      <w:r w:rsidR="005B3D8A" w:rsidRPr="006371F3">
        <w:rPr>
          <w:rFonts w:asciiTheme="majorHAnsi" w:hAnsiTheme="majorHAnsi" w:cstheme="majorHAnsi"/>
          <w:color w:val="000000"/>
          <w:sz w:val="24"/>
          <w:szCs w:val="24"/>
          <w:lang w:val="es-ES" w:eastAsia="es-ES"/>
        </w:rPr>
        <w:t xml:space="preserve"> a punto de aterrizar, e</w:t>
      </w:r>
      <w:r w:rsidRPr="006371F3">
        <w:rPr>
          <w:rFonts w:asciiTheme="majorHAnsi" w:hAnsiTheme="majorHAnsi" w:cstheme="majorHAnsi"/>
          <w:color w:val="000000"/>
          <w:sz w:val="24"/>
          <w:szCs w:val="24"/>
          <w:lang w:val="es-ES" w:eastAsia="es-ES"/>
        </w:rPr>
        <w:t>s por este motivo que se deberá cuidar que las personas espectadoras permanezcan por lo menos a 60 m del lugar donde el</w:t>
      </w:r>
      <w:r w:rsidR="005B3D8A" w:rsidRPr="006371F3">
        <w:rPr>
          <w:rFonts w:asciiTheme="majorHAnsi" w:hAnsiTheme="majorHAnsi" w:cstheme="majorHAnsi"/>
          <w:color w:val="000000"/>
          <w:sz w:val="24"/>
          <w:szCs w:val="24"/>
          <w:lang w:val="es-ES" w:eastAsia="es-ES"/>
        </w:rPr>
        <w:t xml:space="preserve"> helicóptero </w:t>
      </w:r>
      <w:r w:rsidR="00DC44D5" w:rsidRPr="006371F3">
        <w:rPr>
          <w:rFonts w:asciiTheme="majorHAnsi" w:hAnsiTheme="majorHAnsi" w:cstheme="majorHAnsi"/>
          <w:color w:val="000000"/>
          <w:sz w:val="24"/>
          <w:szCs w:val="24"/>
          <w:lang w:val="es-ES" w:eastAsia="es-ES"/>
        </w:rPr>
        <w:t>desenreda</w:t>
      </w:r>
      <w:r w:rsidR="005B3D8A" w:rsidRPr="006371F3">
        <w:rPr>
          <w:rFonts w:asciiTheme="majorHAnsi" w:hAnsiTheme="majorHAnsi" w:cstheme="majorHAnsi"/>
          <w:color w:val="000000"/>
          <w:sz w:val="24"/>
          <w:szCs w:val="24"/>
          <w:lang w:val="es-ES" w:eastAsia="es-ES"/>
        </w:rPr>
        <w:t xml:space="preserve"> y tocara tierra</w:t>
      </w:r>
      <w:r w:rsidRPr="006371F3">
        <w:rPr>
          <w:rFonts w:asciiTheme="majorHAnsi" w:hAnsiTheme="majorHAnsi" w:cstheme="majorHAnsi"/>
          <w:color w:val="000000"/>
          <w:sz w:val="24"/>
          <w:szCs w:val="24"/>
          <w:lang w:val="es-ES" w:eastAsia="es-ES"/>
        </w:rPr>
        <w:t>.</w:t>
      </w:r>
    </w:p>
    <w:p w:rsidR="005B3D8A" w:rsidRPr="006371F3" w:rsidRDefault="005B3D8A" w:rsidP="005B3D8A">
      <w:pPr>
        <w:spacing w:after="0" w:line="240" w:lineRule="auto"/>
        <w:jc w:val="both"/>
        <w:rPr>
          <w:rFonts w:asciiTheme="majorHAnsi" w:eastAsia="Times New Roman" w:hAnsiTheme="majorHAnsi" w:cstheme="majorHAnsi"/>
          <w:color w:val="000000"/>
          <w:sz w:val="24"/>
          <w:szCs w:val="24"/>
          <w:lang w:val="es-ES" w:eastAsia="es-ES"/>
        </w:rPr>
      </w:pPr>
    </w:p>
    <w:p w:rsidR="004563FC" w:rsidRPr="006371F3" w:rsidRDefault="004563FC" w:rsidP="005B3D8A">
      <w:pPr>
        <w:spacing w:after="0" w:line="240" w:lineRule="auto"/>
        <w:jc w:val="both"/>
        <w:rPr>
          <w:rFonts w:asciiTheme="majorHAnsi" w:hAnsiTheme="majorHAnsi" w:cstheme="majorHAnsi"/>
          <w:sz w:val="24"/>
          <w:szCs w:val="24"/>
        </w:rPr>
      </w:pPr>
      <w:r w:rsidRPr="006371F3">
        <w:rPr>
          <w:rFonts w:asciiTheme="majorHAnsi" w:eastAsia="Times New Roman" w:hAnsiTheme="majorHAnsi" w:cstheme="majorHAnsi"/>
          <w:color w:val="000000"/>
          <w:sz w:val="24"/>
          <w:szCs w:val="24"/>
          <w:lang w:val="es-ES" w:eastAsia="es-ES"/>
        </w:rPr>
        <w:t xml:space="preserve">La protección personal </w:t>
      </w:r>
      <w:r w:rsidR="005B3D8A" w:rsidRPr="006371F3">
        <w:rPr>
          <w:rFonts w:asciiTheme="majorHAnsi" w:eastAsia="Times New Roman" w:hAnsiTheme="majorHAnsi" w:cstheme="majorHAnsi"/>
          <w:color w:val="000000"/>
          <w:sz w:val="24"/>
          <w:szCs w:val="24"/>
          <w:lang w:val="es-ES" w:eastAsia="es-ES"/>
        </w:rPr>
        <w:t xml:space="preserve">constituye un factor importante,  quienes </w:t>
      </w:r>
      <w:r w:rsidRPr="006371F3">
        <w:rPr>
          <w:rFonts w:asciiTheme="majorHAnsi" w:eastAsia="Times New Roman" w:hAnsiTheme="majorHAnsi" w:cstheme="majorHAnsi"/>
          <w:color w:val="000000"/>
          <w:sz w:val="24"/>
          <w:szCs w:val="24"/>
          <w:lang w:val="es-ES" w:eastAsia="es-ES"/>
        </w:rPr>
        <w:t>realizar</w:t>
      </w:r>
      <w:r w:rsidR="005B3D8A" w:rsidRPr="006371F3">
        <w:rPr>
          <w:rFonts w:asciiTheme="majorHAnsi" w:eastAsia="Times New Roman" w:hAnsiTheme="majorHAnsi" w:cstheme="majorHAnsi"/>
          <w:color w:val="000000"/>
          <w:sz w:val="24"/>
          <w:szCs w:val="24"/>
          <w:lang w:val="es-ES" w:eastAsia="es-ES"/>
        </w:rPr>
        <w:t>an</w:t>
      </w:r>
      <w:r w:rsidRPr="006371F3">
        <w:rPr>
          <w:rFonts w:asciiTheme="majorHAnsi" w:eastAsia="Times New Roman" w:hAnsiTheme="majorHAnsi" w:cstheme="majorHAnsi"/>
          <w:color w:val="000000"/>
          <w:sz w:val="24"/>
          <w:szCs w:val="24"/>
          <w:lang w:val="es-ES" w:eastAsia="es-ES"/>
        </w:rPr>
        <w:t xml:space="preserve"> actividades cerca del </w:t>
      </w:r>
      <w:r w:rsidR="005B3D8A" w:rsidRPr="006371F3">
        <w:rPr>
          <w:rFonts w:asciiTheme="majorHAnsi" w:eastAsia="Times New Roman" w:hAnsiTheme="majorHAnsi" w:cstheme="majorHAnsi"/>
          <w:color w:val="000000"/>
          <w:sz w:val="24"/>
          <w:szCs w:val="24"/>
          <w:lang w:val="es-ES" w:eastAsia="es-ES"/>
        </w:rPr>
        <w:t xml:space="preserve">área de maniobras del helicóptero, deben </w:t>
      </w:r>
      <w:r w:rsidRPr="006371F3">
        <w:rPr>
          <w:rFonts w:asciiTheme="majorHAnsi" w:eastAsia="Times New Roman" w:hAnsiTheme="majorHAnsi" w:cstheme="majorHAnsi"/>
          <w:color w:val="000000"/>
          <w:sz w:val="24"/>
          <w:szCs w:val="24"/>
          <w:lang w:val="es-ES" w:eastAsia="es-ES"/>
        </w:rPr>
        <w:t>util</w:t>
      </w:r>
      <w:r w:rsidR="005B3D8A" w:rsidRPr="006371F3">
        <w:rPr>
          <w:rFonts w:asciiTheme="majorHAnsi" w:eastAsia="Times New Roman" w:hAnsiTheme="majorHAnsi" w:cstheme="majorHAnsi"/>
          <w:color w:val="000000"/>
          <w:sz w:val="24"/>
          <w:szCs w:val="24"/>
          <w:lang w:val="es-ES" w:eastAsia="es-ES"/>
        </w:rPr>
        <w:t>izar protector visual</w:t>
      </w:r>
      <w:r w:rsidRPr="006371F3">
        <w:rPr>
          <w:rFonts w:asciiTheme="majorHAnsi" w:eastAsia="Times New Roman" w:hAnsiTheme="majorHAnsi" w:cstheme="majorHAnsi"/>
          <w:color w:val="000000"/>
          <w:sz w:val="24"/>
          <w:szCs w:val="24"/>
          <w:lang w:val="es-ES" w:eastAsia="es-ES"/>
        </w:rPr>
        <w:t xml:space="preserve"> contra el polvo y los fragmentos que se levanten por el aire, impulsados por el giro de las aspas</w:t>
      </w:r>
      <w:r w:rsidR="005B3D8A" w:rsidRPr="006371F3">
        <w:rPr>
          <w:rFonts w:asciiTheme="majorHAnsi" w:eastAsia="Times New Roman" w:hAnsiTheme="majorHAnsi" w:cstheme="majorHAnsi"/>
          <w:color w:val="000000"/>
          <w:sz w:val="24"/>
          <w:szCs w:val="24"/>
          <w:lang w:val="es-ES" w:eastAsia="es-ES"/>
        </w:rPr>
        <w:t>.</w:t>
      </w:r>
    </w:p>
    <w:p w:rsidR="00F21FC6" w:rsidRPr="006371F3" w:rsidRDefault="00F21FC6"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p>
    <w:p w:rsidR="00C20794" w:rsidRPr="006371F3" w:rsidRDefault="00E02431"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La mayor parte de los accidentes, en embarque y desembarque de personas, han sido producidos por:</w:t>
      </w:r>
    </w:p>
    <w:p w:rsidR="00F21FC6" w:rsidRPr="006371F3" w:rsidRDefault="00F21FC6"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p>
    <w:p w:rsidR="00C20794" w:rsidRPr="006371F3" w:rsidRDefault="00E02431" w:rsidP="00C20794">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Las palas del rotor principal.</w:t>
      </w:r>
    </w:p>
    <w:p w:rsidR="00E02431" w:rsidRPr="006371F3" w:rsidRDefault="00E02431" w:rsidP="00C20794">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Las palas del rotor de cola.</w:t>
      </w:r>
    </w:p>
    <w:p w:rsidR="00C20794" w:rsidRPr="006371F3" w:rsidRDefault="00C20794"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p>
    <w:p w:rsidR="00E02431" w:rsidRPr="006371F3" w:rsidRDefault="00E02431"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Aun en el caso de girar lentamente, lo que ocurre en los momentos de arranque y parada del motor tienen suficiente fuerza para segar la cabeza y aunque las palas del rotor principal se encuentran a una altura superior a los 2 m, pueden, en ocasiones, bajar su plano de giro hasta una altura inferior a la normal de la estatura del hombre.</w:t>
      </w:r>
    </w:p>
    <w:p w:rsidR="00C20794" w:rsidRPr="006371F3" w:rsidRDefault="00C20794"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p>
    <w:p w:rsidR="00E02431" w:rsidRPr="006371F3" w:rsidRDefault="00E02431"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No acercarse al helicóptero mientras ningún miembro de la tripulación no se lo indique. Para evitar estos peligros, los individuos se deben acercar y salir del helicóptero por el rotor frontal (para evitar el rotor de cola) y agachados (para evitar el rotor principal) y por donde el piloto pueda verle.</w:t>
      </w:r>
    </w:p>
    <w:p w:rsidR="00C20794" w:rsidRPr="006371F3" w:rsidRDefault="00C20794"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p>
    <w:p w:rsidR="00E02431" w:rsidRPr="006371F3" w:rsidRDefault="00E02431"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Una vez que el helicóptero tome tierra no se deben de mover de su posición de espera hasta recibir la señal del piloto indicando que se puede aproximar, siempre por delante.</w:t>
      </w:r>
    </w:p>
    <w:p w:rsidR="00E02431" w:rsidRPr="006371F3" w:rsidRDefault="00E02431"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Durante el despegue del helicóptero, quienes se queden en tierra permanecerán agachados en la misma situación que durante el aterrizaje.</w:t>
      </w:r>
    </w:p>
    <w:p w:rsidR="00A10095" w:rsidRPr="006371F3" w:rsidRDefault="00A10095"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p>
    <w:p w:rsidR="00A10095" w:rsidRPr="006371F3" w:rsidRDefault="00A10095" w:rsidP="00C20794">
      <w:pPr>
        <w:shd w:val="clear" w:color="auto" w:fill="FFFFFF"/>
        <w:spacing w:after="0" w:line="240" w:lineRule="auto"/>
        <w:jc w:val="both"/>
        <w:rPr>
          <w:rFonts w:asciiTheme="majorHAnsi" w:eastAsia="Times New Roman" w:hAnsiTheme="majorHAnsi" w:cstheme="majorHAnsi"/>
          <w:b/>
          <w:color w:val="000000"/>
          <w:sz w:val="24"/>
          <w:szCs w:val="24"/>
          <w:lang w:val="es-ES" w:eastAsia="es-ES"/>
        </w:rPr>
      </w:pPr>
      <w:r w:rsidRPr="006371F3">
        <w:rPr>
          <w:rFonts w:asciiTheme="majorHAnsi" w:eastAsia="Times New Roman" w:hAnsiTheme="majorHAnsi" w:cstheme="majorHAnsi"/>
          <w:b/>
          <w:color w:val="000000"/>
          <w:sz w:val="24"/>
          <w:szCs w:val="24"/>
          <w:lang w:val="es-ES" w:eastAsia="es-ES"/>
        </w:rPr>
        <w:t>Prohibiciones:</w:t>
      </w:r>
    </w:p>
    <w:p w:rsidR="00A10095" w:rsidRPr="006371F3" w:rsidRDefault="002F26FB"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Ningún</w:t>
      </w:r>
      <w:r w:rsidR="00A10095" w:rsidRPr="006371F3">
        <w:rPr>
          <w:rFonts w:asciiTheme="majorHAnsi" w:eastAsia="Times New Roman" w:hAnsiTheme="majorHAnsi" w:cstheme="majorHAnsi"/>
          <w:color w:val="000000"/>
          <w:sz w:val="24"/>
          <w:szCs w:val="24"/>
          <w:lang w:val="es-ES" w:eastAsia="es-ES"/>
        </w:rPr>
        <w:t xml:space="preserve"> personal de seguridad se encuentra autorizado a ingresar al área </w:t>
      </w:r>
      <w:r w:rsidRPr="006371F3">
        <w:rPr>
          <w:rFonts w:asciiTheme="majorHAnsi" w:eastAsia="Times New Roman" w:hAnsiTheme="majorHAnsi" w:cstheme="majorHAnsi"/>
          <w:color w:val="000000"/>
          <w:sz w:val="24"/>
          <w:szCs w:val="24"/>
          <w:lang w:val="es-ES" w:eastAsia="es-ES"/>
        </w:rPr>
        <w:t>de</w:t>
      </w:r>
      <w:r w:rsidR="00C62D42">
        <w:rPr>
          <w:rFonts w:asciiTheme="majorHAnsi" w:eastAsia="Times New Roman" w:hAnsiTheme="majorHAnsi" w:cstheme="majorHAnsi"/>
          <w:color w:val="000000"/>
          <w:sz w:val="24"/>
          <w:szCs w:val="24"/>
          <w:lang w:val="es-ES" w:eastAsia="es-ES"/>
        </w:rPr>
        <w:t xml:space="preserve"> descenso</w:t>
      </w:r>
      <w:r w:rsidRPr="006371F3">
        <w:rPr>
          <w:rFonts w:asciiTheme="majorHAnsi" w:eastAsia="Times New Roman" w:hAnsiTheme="majorHAnsi" w:cstheme="majorHAnsi"/>
          <w:color w:val="000000"/>
          <w:sz w:val="24"/>
          <w:szCs w:val="24"/>
          <w:lang w:val="es-ES" w:eastAsia="es-ES"/>
        </w:rPr>
        <w:t xml:space="preserve"> durante el procedimiento de aterrizaje, demora y despegue de la nave por más que se lo solicite el JEFE DE SEGURIDAD, SUPERVISOR o quien sea, solo puede ingresar a esa área personal preparado y con autorización. </w:t>
      </w:r>
    </w:p>
    <w:p w:rsidR="00F21FC6" w:rsidRPr="006371F3" w:rsidRDefault="00F21FC6"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p>
    <w:p w:rsidR="002F26FB" w:rsidRPr="006371F3" w:rsidRDefault="002F26FB"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Una vez finalizado el procedimiento y retirada la nave se debe asentar en actas los siguientes datos:</w:t>
      </w:r>
    </w:p>
    <w:p w:rsidR="002F26FB" w:rsidRPr="006371F3" w:rsidRDefault="002F26FB" w:rsidP="00C20794">
      <w:pPr>
        <w:shd w:val="clear" w:color="auto" w:fill="FFFFFF"/>
        <w:spacing w:after="0" w:line="240" w:lineRule="auto"/>
        <w:jc w:val="both"/>
        <w:rPr>
          <w:rFonts w:asciiTheme="majorHAnsi" w:eastAsia="Times New Roman" w:hAnsiTheme="majorHAnsi" w:cstheme="majorHAnsi"/>
          <w:color w:val="000000"/>
          <w:sz w:val="24"/>
          <w:szCs w:val="24"/>
          <w:lang w:val="es-ES" w:eastAsia="es-ES"/>
        </w:rPr>
      </w:pPr>
    </w:p>
    <w:p w:rsidR="002F26FB" w:rsidRPr="006371F3" w:rsidRDefault="002F26FB" w:rsidP="00C20794">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Hora de llegada</w:t>
      </w:r>
    </w:p>
    <w:p w:rsidR="002F26FB" w:rsidRPr="006371F3" w:rsidRDefault="002F26FB" w:rsidP="00C20794">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Hora de partida</w:t>
      </w:r>
    </w:p>
    <w:p w:rsidR="002F26FB" w:rsidRPr="006371F3" w:rsidRDefault="002F26FB" w:rsidP="002F26FB">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Cantidad de tripulantes</w:t>
      </w:r>
    </w:p>
    <w:p w:rsidR="002F26FB" w:rsidRPr="006371F3" w:rsidRDefault="002F26FB" w:rsidP="002F26FB">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Número de identificación de la nave</w:t>
      </w:r>
    </w:p>
    <w:p w:rsidR="002F26FB" w:rsidRPr="006371F3" w:rsidRDefault="002F26FB" w:rsidP="002F26FB">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A qué organización pertenece</w:t>
      </w:r>
    </w:p>
    <w:p w:rsidR="002F26FB" w:rsidRPr="006371F3" w:rsidRDefault="002F26FB" w:rsidP="002F26FB">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Cuál es el motivo de la presencia del helicóptero</w:t>
      </w:r>
    </w:p>
    <w:p w:rsidR="002F26FB" w:rsidRPr="006371F3" w:rsidRDefault="002F26FB" w:rsidP="002F26FB">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Novedades referentes al aterrizaje</w:t>
      </w:r>
    </w:p>
    <w:p w:rsidR="002F26FB" w:rsidRPr="006371F3" w:rsidRDefault="002F26FB" w:rsidP="002F26FB">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Novedades referentes al despegue</w:t>
      </w:r>
    </w:p>
    <w:p w:rsidR="002F26FB" w:rsidRPr="006371F3" w:rsidRDefault="002F26FB" w:rsidP="002F26FB">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Novedades referentes al tiempo de demora en el helipuerto</w:t>
      </w:r>
    </w:p>
    <w:p w:rsidR="00C62D42" w:rsidRDefault="002F26FB" w:rsidP="00C20794">
      <w:pPr>
        <w:pStyle w:val="Prrafodelista"/>
        <w:numPr>
          <w:ilvl w:val="0"/>
          <w:numId w:val="5"/>
        </w:numPr>
        <w:shd w:val="clear" w:color="auto" w:fill="FFFFFF"/>
        <w:spacing w:after="0" w:line="240" w:lineRule="auto"/>
        <w:jc w:val="both"/>
        <w:rPr>
          <w:rFonts w:asciiTheme="majorHAnsi" w:eastAsia="Times New Roman" w:hAnsiTheme="majorHAnsi" w:cstheme="majorHAnsi"/>
          <w:color w:val="000000"/>
          <w:sz w:val="24"/>
          <w:szCs w:val="24"/>
          <w:lang w:val="es-ES" w:eastAsia="es-ES"/>
        </w:rPr>
      </w:pPr>
      <w:r w:rsidRPr="006371F3">
        <w:rPr>
          <w:rFonts w:asciiTheme="majorHAnsi" w:eastAsia="Times New Roman" w:hAnsiTheme="majorHAnsi" w:cstheme="majorHAnsi"/>
          <w:color w:val="000000"/>
          <w:sz w:val="24"/>
          <w:szCs w:val="24"/>
          <w:lang w:val="es-ES" w:eastAsia="es-ES"/>
        </w:rPr>
        <w:t>Novedades referentes al procedimiento en general</w:t>
      </w:r>
    </w:p>
    <w:p w:rsidR="00C62D42" w:rsidRDefault="00C62D42" w:rsidP="00C62D42">
      <w:pPr>
        <w:shd w:val="clear" w:color="auto" w:fill="FFFFFF"/>
        <w:spacing w:after="0" w:line="240" w:lineRule="auto"/>
        <w:ind w:left="284"/>
        <w:jc w:val="both"/>
        <w:rPr>
          <w:rFonts w:eastAsia="Times New Roman" w:cstheme="minorHAnsi"/>
          <w:b/>
          <w:color w:val="000000"/>
          <w:sz w:val="24"/>
          <w:szCs w:val="24"/>
          <w:lang w:val="es-ES" w:eastAsia="es-ES"/>
        </w:rPr>
      </w:pPr>
    </w:p>
    <w:p w:rsidR="00C20794" w:rsidRPr="00C62D42" w:rsidRDefault="00465006" w:rsidP="00C62D42">
      <w:pPr>
        <w:shd w:val="clear" w:color="auto" w:fill="FFFFFF"/>
        <w:spacing w:after="0" w:line="240" w:lineRule="auto"/>
        <w:ind w:left="284"/>
        <w:jc w:val="both"/>
        <w:rPr>
          <w:rFonts w:asciiTheme="majorHAnsi" w:eastAsia="Times New Roman" w:hAnsiTheme="majorHAnsi" w:cstheme="majorHAnsi"/>
          <w:color w:val="000000"/>
          <w:sz w:val="24"/>
          <w:szCs w:val="24"/>
          <w:lang w:val="es-ES" w:eastAsia="es-ES"/>
        </w:rPr>
      </w:pPr>
      <w:r>
        <w:rPr>
          <w:rFonts w:eastAsia="Times New Roman" w:cstheme="minorHAnsi"/>
          <w:b/>
          <w:color w:val="000000"/>
          <w:sz w:val="24"/>
          <w:szCs w:val="24"/>
          <w:lang w:val="es-ES" w:eastAsia="es-ES"/>
        </w:rPr>
        <w:t>CARACTERÍ</w:t>
      </w:r>
      <w:r w:rsidR="00DC44D5" w:rsidRPr="00C62D42">
        <w:rPr>
          <w:rFonts w:eastAsia="Times New Roman" w:cstheme="minorHAnsi"/>
          <w:b/>
          <w:color w:val="000000"/>
          <w:sz w:val="24"/>
          <w:szCs w:val="24"/>
          <w:lang w:val="es-ES" w:eastAsia="es-ES"/>
        </w:rPr>
        <w:t>STICAS</w:t>
      </w:r>
      <w:r w:rsidR="00FD6C9B" w:rsidRPr="00C62D42">
        <w:rPr>
          <w:rFonts w:eastAsia="Times New Roman" w:cstheme="minorHAnsi"/>
          <w:b/>
          <w:color w:val="000000"/>
          <w:sz w:val="24"/>
          <w:szCs w:val="24"/>
          <w:lang w:val="es-ES" w:eastAsia="es-ES"/>
        </w:rPr>
        <w:t xml:space="preserve"> de un </w:t>
      </w:r>
      <w:r w:rsidR="00181C07" w:rsidRPr="00C62D42">
        <w:rPr>
          <w:rFonts w:eastAsia="Times New Roman" w:cstheme="minorHAnsi"/>
          <w:b/>
          <w:color w:val="000000"/>
          <w:sz w:val="24"/>
          <w:szCs w:val="24"/>
          <w:lang w:val="es-ES" w:eastAsia="es-ES"/>
        </w:rPr>
        <w:t>helicóptero</w:t>
      </w:r>
      <w:r w:rsidR="00DC44D5" w:rsidRPr="00C62D42">
        <w:rPr>
          <w:rFonts w:eastAsia="Times New Roman" w:cstheme="minorHAnsi"/>
          <w:b/>
          <w:color w:val="000000"/>
          <w:sz w:val="24"/>
          <w:szCs w:val="24"/>
          <w:lang w:val="es-ES" w:eastAsia="es-ES"/>
        </w:rPr>
        <w:t>:</w:t>
      </w:r>
    </w:p>
    <w:p w:rsidR="00F21FC6" w:rsidRDefault="00F21FC6" w:rsidP="00F21FC6">
      <w:pPr>
        <w:shd w:val="clear" w:color="auto" w:fill="FFFFFF"/>
        <w:spacing w:after="0" w:line="240" w:lineRule="auto"/>
        <w:jc w:val="both"/>
        <w:rPr>
          <w:rFonts w:eastAsia="Times New Roman" w:cstheme="minorHAnsi"/>
          <w:noProof/>
          <w:color w:val="000000"/>
          <w:lang w:val="es-ES" w:eastAsia="es-ES"/>
        </w:rPr>
      </w:pPr>
    </w:p>
    <w:p w:rsidR="00F21FC6" w:rsidRDefault="00C20794" w:rsidP="00F21FC6">
      <w:pPr>
        <w:shd w:val="clear" w:color="auto" w:fill="FFFFFF"/>
        <w:spacing w:after="0" w:line="240" w:lineRule="auto"/>
        <w:jc w:val="both"/>
        <w:rPr>
          <w:b/>
          <w:sz w:val="40"/>
          <w:szCs w:val="40"/>
        </w:rPr>
      </w:pPr>
      <w:r w:rsidRPr="00C20794">
        <w:rPr>
          <w:rFonts w:eastAsia="Times New Roman" w:cstheme="minorHAnsi"/>
          <w:noProof/>
          <w:color w:val="000000"/>
          <w:lang w:val="es-ES" w:eastAsia="es-ES"/>
        </w:rPr>
        <w:drawing>
          <wp:inline distT="0" distB="0" distL="0" distR="0">
            <wp:extent cx="4086971" cy="2171854"/>
            <wp:effectExtent l="0" t="0" r="889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097299" cy="2177343"/>
                    </a:xfrm>
                    <a:prstGeom prst="rect">
                      <a:avLst/>
                    </a:prstGeom>
                  </pic:spPr>
                </pic:pic>
              </a:graphicData>
            </a:graphic>
          </wp:inline>
        </w:drawing>
      </w:r>
    </w:p>
    <w:p w:rsidR="00FD6C9B" w:rsidRDefault="00FD6C9B" w:rsidP="00F21FC6">
      <w:pPr>
        <w:shd w:val="clear" w:color="auto" w:fill="FFFFFF"/>
        <w:spacing w:after="0" w:line="240" w:lineRule="auto"/>
        <w:jc w:val="both"/>
        <w:rPr>
          <w:b/>
          <w:sz w:val="40"/>
          <w:szCs w:val="40"/>
        </w:rPr>
      </w:pPr>
    </w:p>
    <w:p w:rsidR="00944CA5" w:rsidRPr="00944CA5" w:rsidRDefault="004828A9" w:rsidP="00944CA5">
      <w:pPr>
        <w:pStyle w:val="Ttulo1"/>
      </w:pPr>
      <w:r>
        <w:t>RONDÍN</w:t>
      </w:r>
    </w:p>
    <w:p w:rsidR="00944CA5" w:rsidRPr="00927CFC" w:rsidRDefault="00944CA5" w:rsidP="00181C07">
      <w:p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b/>
          <w:color w:val="222222"/>
          <w:sz w:val="24"/>
          <w:szCs w:val="24"/>
          <w:shd w:val="clear" w:color="auto" w:fill="FFFFFF"/>
        </w:rPr>
        <w:t>Rondín</w:t>
      </w:r>
      <w:r w:rsidRPr="00927CFC">
        <w:rPr>
          <w:rFonts w:asciiTheme="majorHAnsi" w:hAnsiTheme="majorHAnsi" w:cstheme="majorHAnsi"/>
          <w:color w:val="222222"/>
          <w:sz w:val="24"/>
          <w:szCs w:val="24"/>
          <w:shd w:val="clear" w:color="auto" w:fill="FFFFFF"/>
        </w:rPr>
        <w:t xml:space="preserve"> es el acto de desplazarse dentro de las instalaciones con observancia y precaución con el fin de detectar actos y condiciones inseguras, así como prevenir y/o detectar algún ilícito; por lo tanto, los vigiladores que los efectúan deberán seguir los siguientes lineamientos:</w:t>
      </w:r>
    </w:p>
    <w:p w:rsidR="00944CA5" w:rsidRPr="00927CFC" w:rsidRDefault="00944CA5" w:rsidP="00944CA5">
      <w:pPr>
        <w:spacing w:after="0" w:line="240" w:lineRule="auto"/>
        <w:ind w:left="-567"/>
        <w:jc w:val="both"/>
        <w:rPr>
          <w:rFonts w:asciiTheme="majorHAnsi" w:hAnsiTheme="majorHAnsi" w:cstheme="majorHAnsi"/>
          <w:color w:val="222222"/>
          <w:sz w:val="24"/>
          <w:szCs w:val="24"/>
          <w:shd w:val="clear" w:color="auto" w:fill="FFFFFF"/>
        </w:rPr>
      </w:pPr>
    </w:p>
    <w:p w:rsidR="00944CA5" w:rsidRPr="00927CFC" w:rsidRDefault="00944CA5" w:rsidP="00944CA5">
      <w:pPr>
        <w:pStyle w:val="Prrafodelista"/>
        <w:numPr>
          <w:ilvl w:val="0"/>
          <w:numId w:val="18"/>
        </w:num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Utilizar los cinco sentidos.</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Utilizar en todo  omento el equipamiento adecuado para efectuar la ronda.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Detectar sonidos extraños, fuera de lo común.</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Identificar olores extraños.</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Hacer observaciones visuales.</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Caminar despacio mantener un paso moderado.</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Identificar lugares que obstaculicen los nichos hidrantes y matafuegos</w:t>
      </w:r>
      <w:r w:rsidR="007D78EB" w:rsidRPr="00927CFC">
        <w:rPr>
          <w:rFonts w:asciiTheme="majorHAnsi" w:hAnsiTheme="majorHAnsi" w:cstheme="majorHAnsi"/>
          <w:color w:val="222222"/>
          <w:sz w:val="24"/>
          <w:szCs w:val="24"/>
          <w:shd w:val="clear" w:color="auto" w:fill="FFFFFF"/>
        </w:rPr>
        <w:t>.</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Observar áreas poco iluminadas.</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En caso de llegasen a detectar algo anormal, deberán solicitar el apoyo necesario y reportar inmediatamente al encargado de la seguridad estableciendo los itinerarios de vigilancia para el personal que corresponda, considerando asimismo eventos extraordinarios. </w:t>
      </w:r>
    </w:p>
    <w:p w:rsidR="00944CA5" w:rsidRPr="00927CFC" w:rsidRDefault="00944CA5" w:rsidP="00944CA5">
      <w:pPr>
        <w:pStyle w:val="Prrafodelista"/>
        <w:spacing w:after="0" w:line="240" w:lineRule="auto"/>
        <w:ind w:left="502"/>
        <w:jc w:val="both"/>
        <w:rPr>
          <w:rFonts w:asciiTheme="majorHAnsi" w:hAnsiTheme="majorHAnsi" w:cstheme="majorHAnsi"/>
          <w:b/>
          <w:color w:val="222222"/>
          <w:sz w:val="24"/>
          <w:szCs w:val="24"/>
          <w:shd w:val="clear" w:color="auto" w:fill="FFFFFF"/>
        </w:rPr>
      </w:pPr>
    </w:p>
    <w:p w:rsidR="00944CA5" w:rsidRPr="00927CFC" w:rsidRDefault="004828A9" w:rsidP="00181C07">
      <w:pPr>
        <w:spacing w:after="0" w:line="240" w:lineRule="auto"/>
        <w:jc w:val="both"/>
        <w:rPr>
          <w:rFonts w:asciiTheme="majorHAnsi" w:hAnsiTheme="majorHAnsi" w:cstheme="majorHAnsi"/>
          <w:b/>
          <w:color w:val="222222"/>
          <w:sz w:val="24"/>
          <w:szCs w:val="24"/>
          <w:shd w:val="clear" w:color="auto" w:fill="FFFFFF"/>
        </w:rPr>
      </w:pPr>
      <w:r>
        <w:rPr>
          <w:rFonts w:asciiTheme="majorHAnsi" w:hAnsiTheme="majorHAnsi" w:cstheme="majorHAnsi"/>
          <w:b/>
          <w:color w:val="222222"/>
          <w:sz w:val="24"/>
          <w:szCs w:val="24"/>
          <w:shd w:val="clear" w:color="auto" w:fill="FFFFFF"/>
        </w:rPr>
        <w:t>Tarea específica del Rondín</w:t>
      </w:r>
      <w:r w:rsidR="00944CA5" w:rsidRPr="00927CFC">
        <w:rPr>
          <w:rFonts w:asciiTheme="majorHAnsi" w:hAnsiTheme="majorHAnsi" w:cstheme="majorHAnsi"/>
          <w:b/>
          <w:color w:val="222222"/>
          <w:sz w:val="24"/>
          <w:szCs w:val="24"/>
          <w:shd w:val="clear" w:color="auto" w:fill="FFFFFF"/>
        </w:rPr>
        <w:t>:</w:t>
      </w:r>
    </w:p>
    <w:p w:rsidR="00944CA5" w:rsidRPr="00927CFC" w:rsidRDefault="00944CA5" w:rsidP="00181C07">
      <w:p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El objetivo principal es contribuir a la prevención y seguridad de las vidas y bienes del personal en cooperación con la seguridad privada, así como también desarrollar actividades de carácter preventivo, con la finalidad</w:t>
      </w:r>
      <w:r w:rsidR="004828A9">
        <w:rPr>
          <w:rFonts w:asciiTheme="majorHAnsi" w:hAnsiTheme="majorHAnsi" w:cstheme="majorHAnsi"/>
          <w:color w:val="222222"/>
          <w:sz w:val="24"/>
          <w:szCs w:val="24"/>
          <w:shd w:val="clear" w:color="auto" w:fill="FFFFFF"/>
        </w:rPr>
        <w:t xml:space="preserve"> de detectar posibles actos delictivos, tareas de inteligencia o cualquier circunstancia que sea considerada una anomalía. </w:t>
      </w:r>
    </w:p>
    <w:p w:rsidR="00944CA5" w:rsidRPr="00927CFC" w:rsidRDefault="00944CA5" w:rsidP="00944CA5">
      <w:pPr>
        <w:spacing w:after="0" w:line="240" w:lineRule="auto"/>
        <w:ind w:left="-567"/>
        <w:jc w:val="both"/>
        <w:rPr>
          <w:rFonts w:asciiTheme="majorHAnsi" w:hAnsiTheme="majorHAnsi" w:cstheme="majorHAnsi"/>
          <w:b/>
          <w:color w:val="222222"/>
          <w:sz w:val="24"/>
          <w:szCs w:val="24"/>
          <w:shd w:val="clear" w:color="auto" w:fill="FFFFFF"/>
        </w:rPr>
      </w:pPr>
    </w:p>
    <w:p w:rsidR="00944CA5" w:rsidRPr="00927CFC" w:rsidRDefault="00944CA5" w:rsidP="00181C07">
      <w:p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b/>
          <w:color w:val="222222"/>
          <w:sz w:val="24"/>
          <w:szCs w:val="24"/>
          <w:shd w:val="clear" w:color="auto" w:fill="FFFFFF"/>
        </w:rPr>
        <w:t>Todo esto se debe dar bajo los siguientes lineamientos.</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Portar adecuadamente el uniforme reglamentario.</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en todo momento el estado de funcionamiento del equipamiento y los elementos de lucha contra incendios.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Utilizando adecuadamente los equipos de comunicación y de seguridad personal.</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Conociendo y aplicando correctamente las claves e indicativos de radiocomunicación institucionales.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Trabajar en constante contacto con las autoridades de seguridad &amp; higiene para detectar y determinar posibles causales de riesgos.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Cumpliendo con los itinerarios de vigilancia de puntos específicos, establecidos por el jefe de seguridad.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el estado y ubicación de los elementos existentes de lucha contra incendios, como </w:t>
      </w:r>
      <w:r w:rsidR="00181C07" w:rsidRPr="00927CFC">
        <w:rPr>
          <w:rFonts w:asciiTheme="majorHAnsi" w:hAnsiTheme="majorHAnsi" w:cstheme="majorHAnsi"/>
          <w:color w:val="222222"/>
          <w:sz w:val="24"/>
          <w:szCs w:val="24"/>
          <w:shd w:val="clear" w:color="auto" w:fill="FFFFFF"/>
        </w:rPr>
        <w:t>así</w:t>
      </w:r>
      <w:r w:rsidRPr="00927CFC">
        <w:rPr>
          <w:rFonts w:asciiTheme="majorHAnsi" w:hAnsiTheme="majorHAnsi" w:cstheme="majorHAnsi"/>
          <w:color w:val="222222"/>
          <w:sz w:val="24"/>
          <w:szCs w:val="24"/>
          <w:shd w:val="clear" w:color="auto" w:fill="FFFFFF"/>
        </w:rPr>
        <w:t xml:space="preserve"> también los sistemas electrónicos instalados.</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Registrando su posición dentro del itinerario y horario establecido, en los relojes checadores de puntos fijos de vigilancia, cuando existan.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Cumpliendo con las disposiciones establecidas, registrando y actuando en el cumplimiento de estos.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Ver</w:t>
      </w:r>
      <w:r w:rsidR="00217B9E">
        <w:rPr>
          <w:rFonts w:asciiTheme="majorHAnsi" w:hAnsiTheme="majorHAnsi" w:cstheme="majorHAnsi"/>
          <w:color w:val="222222"/>
          <w:sz w:val="24"/>
          <w:szCs w:val="24"/>
          <w:shd w:val="clear" w:color="auto" w:fill="FFFFFF"/>
        </w:rPr>
        <w:t>ificando que los visitantes de la Estancia</w:t>
      </w:r>
      <w:r w:rsidRPr="00927CFC">
        <w:rPr>
          <w:rFonts w:asciiTheme="majorHAnsi" w:hAnsiTheme="majorHAnsi" w:cstheme="majorHAnsi"/>
          <w:color w:val="222222"/>
          <w:sz w:val="24"/>
          <w:szCs w:val="24"/>
          <w:shd w:val="clear" w:color="auto" w:fill="FFFFFF"/>
        </w:rPr>
        <w:t xml:space="preserve"> y áreas administr</w:t>
      </w:r>
      <w:r w:rsidR="0032137F">
        <w:rPr>
          <w:rFonts w:asciiTheme="majorHAnsi" w:hAnsiTheme="majorHAnsi" w:cstheme="majorHAnsi"/>
          <w:color w:val="222222"/>
          <w:sz w:val="24"/>
          <w:szCs w:val="24"/>
          <w:shd w:val="clear" w:color="auto" w:fill="FFFFFF"/>
        </w:rPr>
        <w:t xml:space="preserve">ativas, así como trabajadores </w:t>
      </w:r>
      <w:r w:rsidRPr="00927CFC">
        <w:rPr>
          <w:rFonts w:asciiTheme="majorHAnsi" w:hAnsiTheme="majorHAnsi" w:cstheme="majorHAnsi"/>
          <w:color w:val="222222"/>
          <w:sz w:val="24"/>
          <w:szCs w:val="24"/>
          <w:shd w:val="clear" w:color="auto" w:fill="FFFFFF"/>
        </w:rPr>
        <w:t xml:space="preserve"> cumplan con las medidas de seguridad establecidas.</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Vigilando permanentemente los perímetros de su centro de trabajo comprobando su inviolabilidad.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Vigilando y coadyuvando que durante el desarrollo de eventos especiales y/o masivos, se cumplan las normas institucionales en materia de seguridad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Identifica anomalías y/o emergencias que se presenten durante el rondín en su zona de responsabilidad.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Comprobando que las áreas consideradas como restringidas por riesgo potencial, cumplan con los parámetros de seguridad establecidos institucionalmente; y reportando inmediatamente cualquier anomalía y/o emergencia.</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Verificando que el patrimonio, mobiliario y señalizaciones no presenten Alteración, daño, deterioro o cualquier afectación y reportando Inmediatamente cualquier anomalía y/o emergencia.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Reporta las anomalías y emergencias que se presenten durante el rondín de su zona de responsabilidad.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Utilizando los medios de comunicación asignados por MURATA S. Informando de manera inmediata al responsable de la seguridad.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Asentando las anomalías y emergencias en el Libro de actas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Solicitando instrucciones a seguir para cada anomalía y emergencia existente y reportando las acciones realizadas.  </w:t>
      </w:r>
    </w:p>
    <w:p w:rsidR="00944CA5" w:rsidRPr="00927CFC" w:rsidRDefault="00944CA5" w:rsidP="00944CA5">
      <w:pPr>
        <w:spacing w:after="0" w:line="240" w:lineRule="auto"/>
        <w:ind w:left="-426"/>
        <w:jc w:val="both"/>
        <w:rPr>
          <w:rFonts w:asciiTheme="majorHAnsi" w:hAnsiTheme="majorHAnsi" w:cstheme="majorHAnsi"/>
          <w:color w:val="222222"/>
          <w:sz w:val="24"/>
          <w:szCs w:val="24"/>
          <w:shd w:val="clear" w:color="auto" w:fill="FFFFFF"/>
        </w:rPr>
      </w:pPr>
    </w:p>
    <w:p w:rsidR="00944CA5" w:rsidRPr="00927CFC" w:rsidRDefault="00944CA5" w:rsidP="00181C07">
      <w:p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color w:val="222222"/>
          <w:sz w:val="24"/>
          <w:szCs w:val="24"/>
          <w:shd w:val="clear" w:color="auto" w:fill="FFFFFF"/>
        </w:rPr>
        <w:t>La persona de vigilancia que efectúa rondines es competente cuando entrega o presenta los siguientes Productos:</w:t>
      </w:r>
    </w:p>
    <w:p w:rsidR="00181C07" w:rsidRPr="00927CFC" w:rsidRDefault="00181C07" w:rsidP="00944CA5">
      <w:pPr>
        <w:spacing w:after="0" w:line="240" w:lineRule="auto"/>
        <w:ind w:left="-426"/>
        <w:jc w:val="both"/>
        <w:rPr>
          <w:rFonts w:asciiTheme="majorHAnsi" w:hAnsiTheme="majorHAnsi" w:cstheme="majorHAnsi"/>
          <w:b/>
          <w:color w:val="222222"/>
          <w:sz w:val="24"/>
          <w:szCs w:val="24"/>
          <w:shd w:val="clear" w:color="auto" w:fill="FFFFFF"/>
        </w:rPr>
      </w:pPr>
    </w:p>
    <w:p w:rsidR="00944CA5" w:rsidRPr="00927CFC" w:rsidRDefault="00944CA5" w:rsidP="00181C07">
      <w:p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b/>
          <w:color w:val="222222"/>
          <w:sz w:val="24"/>
          <w:szCs w:val="24"/>
          <w:shd w:val="clear" w:color="auto" w:fill="FFFFFF"/>
        </w:rPr>
        <w:t xml:space="preserve">El reporte diario de novedades con los siguientes contenidos: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Fecha.</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Nombre de la persona a quien se dirige.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Nombre, cargo y firma del informante.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Horas en que suceden los sucesos.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La novedad que se reporta responde al qué, quién, cuándo, dónde y cómo de la actividad.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Localización y ubicación de la persona, bien o área involucrada.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Instrucciones recibidas y nombre de quien las dicta.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Acciones realizadas.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Especifica la condición y acciones efectuadas. </w:t>
      </w:r>
    </w:p>
    <w:p w:rsidR="00944CA5" w:rsidRPr="00927CFC" w:rsidRDefault="00944CA5" w:rsidP="00944CA5">
      <w:pPr>
        <w:spacing w:after="0" w:line="240" w:lineRule="auto"/>
        <w:jc w:val="both"/>
        <w:rPr>
          <w:rFonts w:asciiTheme="majorHAnsi" w:hAnsiTheme="majorHAnsi" w:cstheme="majorHAnsi"/>
          <w:color w:val="222222"/>
          <w:sz w:val="24"/>
          <w:szCs w:val="24"/>
          <w:shd w:val="clear" w:color="auto" w:fill="FFFFFF"/>
        </w:rPr>
      </w:pPr>
    </w:p>
    <w:p w:rsidR="00944CA5" w:rsidRPr="00927CFC" w:rsidRDefault="00944CA5" w:rsidP="00181C07">
      <w:p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b/>
          <w:color w:val="222222"/>
          <w:sz w:val="24"/>
          <w:szCs w:val="24"/>
          <w:shd w:val="clear" w:color="auto" w:fill="FFFFFF"/>
        </w:rPr>
        <w:t xml:space="preserve">El reporte de anomalías y emergencias con los siguientes contenidos: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Fecha y hora del reporte.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Nombre de la persona a quien se dirige.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Nombre, cargo y firma del informante.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El reporte de anomalías y emergencias contiene: qué sucedió; quiénes están involucrados; a qué o quiénes afectó; cuándo sucedió, en dónde y cómo.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Localización y ubicación de la persona, bien o área afectada.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Acciones inmediatas ejecutadas por el o los elementos de seguridad.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Apoyos externos e internos recibidos. Instrucciones recibidas, así como nombre y cargo de quien las dicta. </w:t>
      </w:r>
    </w:p>
    <w:p w:rsidR="00944CA5" w:rsidRPr="00927CFC" w:rsidRDefault="00944CA5" w:rsidP="00944CA5">
      <w:pPr>
        <w:spacing w:after="0" w:line="240" w:lineRule="auto"/>
        <w:ind w:left="-426"/>
        <w:jc w:val="both"/>
        <w:rPr>
          <w:rFonts w:asciiTheme="majorHAnsi" w:hAnsiTheme="majorHAnsi" w:cstheme="majorHAnsi"/>
          <w:b/>
          <w:color w:val="222222"/>
          <w:sz w:val="24"/>
          <w:szCs w:val="24"/>
          <w:shd w:val="clear" w:color="auto" w:fill="FFFFFF"/>
        </w:rPr>
      </w:pPr>
    </w:p>
    <w:p w:rsidR="00944CA5" w:rsidRPr="00927CFC" w:rsidRDefault="004828A9" w:rsidP="00CC3ADC">
      <w:pPr>
        <w:spacing w:after="0" w:line="240" w:lineRule="auto"/>
        <w:jc w:val="both"/>
        <w:rPr>
          <w:rFonts w:asciiTheme="majorHAnsi" w:hAnsiTheme="majorHAnsi" w:cstheme="majorHAnsi"/>
          <w:b/>
          <w:color w:val="222222"/>
          <w:sz w:val="24"/>
          <w:szCs w:val="24"/>
          <w:shd w:val="clear" w:color="auto" w:fill="FFFFFF"/>
        </w:rPr>
      </w:pPr>
      <w:r>
        <w:rPr>
          <w:rFonts w:asciiTheme="majorHAnsi" w:hAnsiTheme="majorHAnsi" w:cstheme="majorHAnsi"/>
          <w:b/>
          <w:color w:val="222222"/>
          <w:sz w:val="24"/>
          <w:szCs w:val="24"/>
          <w:shd w:val="clear" w:color="auto" w:fill="FFFFFF"/>
        </w:rPr>
        <w:t>El rondín</w:t>
      </w:r>
      <w:r w:rsidR="00944CA5" w:rsidRPr="00927CFC">
        <w:rPr>
          <w:rFonts w:asciiTheme="majorHAnsi" w:hAnsiTheme="majorHAnsi" w:cstheme="majorHAnsi"/>
          <w:b/>
          <w:color w:val="222222"/>
          <w:sz w:val="24"/>
          <w:szCs w:val="24"/>
          <w:shd w:val="clear" w:color="auto" w:fill="FFFFFF"/>
        </w:rPr>
        <w:t xml:space="preserve"> que efectúa rondines es competente cuando</w:t>
      </w:r>
      <w:r w:rsidR="007D78EB" w:rsidRPr="00927CFC">
        <w:rPr>
          <w:rFonts w:asciiTheme="majorHAnsi" w:hAnsiTheme="majorHAnsi" w:cstheme="majorHAnsi"/>
          <w:b/>
          <w:color w:val="222222"/>
          <w:sz w:val="24"/>
          <w:szCs w:val="24"/>
          <w:shd w:val="clear" w:color="auto" w:fill="FFFFFF"/>
        </w:rPr>
        <w:t xml:space="preserve"> posee y aplica los siguientes c</w:t>
      </w:r>
      <w:r w:rsidR="00944CA5" w:rsidRPr="00927CFC">
        <w:rPr>
          <w:rFonts w:asciiTheme="majorHAnsi" w:hAnsiTheme="majorHAnsi" w:cstheme="majorHAnsi"/>
          <w:b/>
          <w:color w:val="222222"/>
          <w:sz w:val="24"/>
          <w:szCs w:val="24"/>
          <w:shd w:val="clear" w:color="auto" w:fill="FFFFFF"/>
        </w:rPr>
        <w:t xml:space="preserve">onocimientos y habilidades: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Manejar equipamiento en apego a leyes, reglamentos y otras disposiciones vigentes.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y utiliza técnicas de revisión y análisis de posibles situaciones que desencadenen un incendio.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y utiliza técnicas de defensa personal.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y utiliza técnicas de primeros auxilios.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y utiliza técnicas de protección civil.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el manejo de extintores y sabe combatir incendios.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Conocer y aplica las consignas establecidas por el cliente</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 las características físicas de su área de trabajo.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Conoce la organización y operación de su centro de tr</w:t>
      </w:r>
      <w:r w:rsidR="00217B9E">
        <w:rPr>
          <w:rFonts w:asciiTheme="majorHAnsi" w:hAnsiTheme="majorHAnsi" w:cstheme="majorHAnsi"/>
          <w:color w:val="222222"/>
          <w:sz w:val="24"/>
          <w:szCs w:val="24"/>
          <w:shd w:val="clear" w:color="auto" w:fill="FFFFFF"/>
        </w:rPr>
        <w:t>abajo y las generalidades de la Estancia.</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la legislación vigente en materia de seguridad contra incendios.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y aplica correctamente las claves e indicativos de radiocomunicación institucionales.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y aplica las normas de seguridad institucionales.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Conocer y aplica los códigos de ética y conducta de su corporación y de Murata Seguridad </w:t>
      </w:r>
    </w:p>
    <w:p w:rsidR="00206CBE" w:rsidRDefault="00206CBE" w:rsidP="00CC3ADC">
      <w:pPr>
        <w:spacing w:after="0" w:line="240" w:lineRule="auto"/>
        <w:jc w:val="both"/>
        <w:rPr>
          <w:rFonts w:asciiTheme="majorHAnsi" w:hAnsiTheme="majorHAnsi" w:cstheme="majorHAnsi"/>
          <w:b/>
          <w:color w:val="222222"/>
          <w:sz w:val="24"/>
          <w:szCs w:val="24"/>
          <w:shd w:val="clear" w:color="auto" w:fill="FFFFFF"/>
        </w:rPr>
      </w:pPr>
    </w:p>
    <w:p w:rsidR="00944CA5" w:rsidRPr="00927CFC" w:rsidRDefault="00944CA5" w:rsidP="00CC3ADC">
      <w:p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b/>
          <w:color w:val="222222"/>
          <w:sz w:val="24"/>
          <w:szCs w:val="24"/>
          <w:shd w:val="clear" w:color="auto" w:fill="FFFFFF"/>
        </w:rPr>
        <w:t xml:space="preserve">Prácticas inadmisibles durante el desempeño laboral: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Abandonar, desviarse o descuidar injustificadamente la ruta de rondín establecida.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Intercambiar itinerarios entre elementos.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Informar con falsedad cualquier anomalía o emergencia durante su rondín.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No reportar oportunamente cualquier anomalía o emergencia detectada.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Dormirse o descuidar sus áreas de asignación.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Uso inadecuado de equipos de seguridad (radio, teléfono, detector manual de metales, etc.)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Distraerse en su puesto de trabajo mediante el uso inadecuado de equipos electrónicos, de lectura o diversión.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Ingresar a su puesto de trabajo en estado de ebriedad o bajo el influjo de enervantes, así como ingerirlos en sus horas laborables.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Realizar cualquier tipo de actividad comercial o de lucro, así como de mendicidad.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Ingerir alimentos durante su horario de servicio.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La persona de vigilancia que efectúa rondines es competente, cuando se comporta bajo los siguientes: </w:t>
      </w:r>
    </w:p>
    <w:p w:rsidR="00181C07" w:rsidRPr="00927CFC" w:rsidRDefault="00181C07" w:rsidP="00944CA5">
      <w:pPr>
        <w:spacing w:after="0" w:line="240" w:lineRule="auto"/>
        <w:ind w:left="-567"/>
        <w:jc w:val="both"/>
        <w:rPr>
          <w:rFonts w:asciiTheme="majorHAnsi" w:hAnsiTheme="majorHAnsi" w:cstheme="majorHAnsi"/>
          <w:b/>
          <w:color w:val="222222"/>
          <w:sz w:val="24"/>
          <w:szCs w:val="24"/>
          <w:shd w:val="clear" w:color="auto" w:fill="FFFFFF"/>
        </w:rPr>
      </w:pPr>
    </w:p>
    <w:p w:rsidR="00944CA5" w:rsidRPr="00927CFC" w:rsidRDefault="00944CA5" w:rsidP="00CC3ADC">
      <w:pPr>
        <w:spacing w:after="0" w:line="240" w:lineRule="auto"/>
        <w:jc w:val="both"/>
        <w:rPr>
          <w:rFonts w:asciiTheme="majorHAnsi" w:hAnsiTheme="majorHAnsi" w:cstheme="majorHAnsi"/>
          <w:b/>
          <w:color w:val="222222"/>
          <w:sz w:val="24"/>
          <w:szCs w:val="24"/>
          <w:shd w:val="clear" w:color="auto" w:fill="FFFFFF"/>
        </w:rPr>
      </w:pPr>
      <w:r w:rsidRPr="00927CFC">
        <w:rPr>
          <w:rFonts w:asciiTheme="majorHAnsi" w:hAnsiTheme="majorHAnsi" w:cstheme="majorHAnsi"/>
          <w:b/>
          <w:color w:val="222222"/>
          <w:sz w:val="24"/>
          <w:szCs w:val="24"/>
          <w:shd w:val="clear" w:color="auto" w:fill="FFFFFF"/>
        </w:rPr>
        <w:t xml:space="preserve">Principios, hábitos y valores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Es puntual en la asistencia a sus labores.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Es ordenado y responsable con sus funciones y consignas en tiempo y forma.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Responde con eficiencia a las instrucciones marcadas por sus superiores.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Es aseado en su persona y porta el uniforme reglamentario con distintivos e insignias oficiales. </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Actúa dentro de un marco de legalidad, objetividad, eficiencia, profesionalismo, honradez y respeto a los derechos humanos reconocidos en la Constitución</w:t>
      </w:r>
    </w:p>
    <w:p w:rsidR="00944CA5" w:rsidRPr="00927CFC" w:rsidRDefault="00944CA5" w:rsidP="00944CA5">
      <w:pPr>
        <w:pStyle w:val="Prrafodelista"/>
        <w:numPr>
          <w:ilvl w:val="0"/>
          <w:numId w:val="18"/>
        </w:num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color w:val="222222"/>
          <w:sz w:val="24"/>
          <w:szCs w:val="24"/>
          <w:shd w:val="clear" w:color="auto" w:fill="FFFFFF"/>
        </w:rPr>
        <w:t xml:space="preserve">Sabe manejar y/o conciliar adecuadamente las diferencias que surjan entre trabajadores y/o visitantes. </w:t>
      </w:r>
    </w:p>
    <w:p w:rsidR="00944CA5" w:rsidRPr="00927CFC" w:rsidRDefault="00944CA5" w:rsidP="00944CA5">
      <w:pPr>
        <w:spacing w:after="0" w:line="240" w:lineRule="auto"/>
        <w:jc w:val="both"/>
        <w:rPr>
          <w:rFonts w:asciiTheme="majorHAnsi" w:hAnsiTheme="majorHAnsi" w:cstheme="majorHAnsi"/>
          <w:b/>
          <w:sz w:val="24"/>
          <w:szCs w:val="24"/>
        </w:rPr>
      </w:pPr>
    </w:p>
    <w:p w:rsidR="00944CA5" w:rsidRPr="00927CFC" w:rsidRDefault="00181C07" w:rsidP="00CC3ADC">
      <w:pPr>
        <w:spacing w:after="0" w:line="240" w:lineRule="auto"/>
        <w:jc w:val="both"/>
        <w:rPr>
          <w:rFonts w:asciiTheme="majorHAnsi" w:hAnsiTheme="majorHAnsi" w:cstheme="majorHAnsi"/>
          <w:color w:val="222222"/>
          <w:sz w:val="24"/>
          <w:szCs w:val="24"/>
          <w:shd w:val="clear" w:color="auto" w:fill="FFFFFF"/>
        </w:rPr>
      </w:pPr>
      <w:r w:rsidRPr="00927CFC">
        <w:rPr>
          <w:rFonts w:asciiTheme="majorHAnsi" w:hAnsiTheme="majorHAnsi" w:cstheme="majorHAnsi"/>
          <w:b/>
          <w:sz w:val="24"/>
          <w:szCs w:val="24"/>
        </w:rPr>
        <w:t>Exterior del edificio:</w:t>
      </w:r>
    </w:p>
    <w:p w:rsidR="00944CA5" w:rsidRPr="00927CFC" w:rsidRDefault="00944CA5" w:rsidP="00CC3ADC">
      <w:pPr>
        <w:pStyle w:val="Default"/>
        <w:spacing w:line="30" w:lineRule="atLeast"/>
        <w:jc w:val="both"/>
        <w:rPr>
          <w:rFonts w:asciiTheme="majorHAnsi" w:hAnsiTheme="majorHAnsi" w:cstheme="majorHAnsi"/>
          <w:b/>
          <w:lang w:val="es-AR"/>
        </w:rPr>
      </w:pPr>
      <w:r w:rsidRPr="00927CFC">
        <w:rPr>
          <w:rFonts w:asciiTheme="majorHAnsi" w:hAnsiTheme="majorHAnsi" w:cstheme="majorHAnsi"/>
          <w:b/>
          <w:lang w:val="es-AR"/>
        </w:rPr>
        <w:t>Observación de los siguientes puntos:</w:t>
      </w:r>
    </w:p>
    <w:p w:rsidR="00944CA5" w:rsidRPr="00927CFC" w:rsidRDefault="00944CA5" w:rsidP="00944CA5">
      <w:pPr>
        <w:pStyle w:val="Default"/>
        <w:numPr>
          <w:ilvl w:val="0"/>
          <w:numId w:val="18"/>
        </w:numPr>
        <w:spacing w:line="30" w:lineRule="atLeast"/>
        <w:jc w:val="both"/>
        <w:rPr>
          <w:rFonts w:asciiTheme="majorHAnsi" w:hAnsiTheme="majorHAnsi" w:cstheme="majorHAnsi"/>
          <w:lang w:val="es-AR"/>
        </w:rPr>
      </w:pPr>
      <w:r w:rsidRPr="00927CFC">
        <w:rPr>
          <w:rFonts w:asciiTheme="majorHAnsi" w:hAnsiTheme="majorHAnsi" w:cstheme="majorHAnsi"/>
          <w:lang w:val="es-AR"/>
        </w:rPr>
        <w:t>la situación del edificio, si está aislado o colindante con otros edificios.</w:t>
      </w:r>
    </w:p>
    <w:p w:rsidR="00944CA5" w:rsidRPr="00927CFC" w:rsidRDefault="00944CA5" w:rsidP="00944CA5">
      <w:pPr>
        <w:pStyle w:val="Default"/>
        <w:numPr>
          <w:ilvl w:val="0"/>
          <w:numId w:val="18"/>
        </w:numPr>
        <w:spacing w:line="30" w:lineRule="atLeast"/>
        <w:jc w:val="both"/>
        <w:rPr>
          <w:rFonts w:asciiTheme="majorHAnsi" w:hAnsiTheme="majorHAnsi" w:cstheme="majorHAnsi"/>
          <w:lang w:val="es-AR"/>
        </w:rPr>
      </w:pPr>
      <w:r w:rsidRPr="00927CFC">
        <w:rPr>
          <w:rFonts w:asciiTheme="majorHAnsi" w:hAnsiTheme="majorHAnsi" w:cstheme="majorHAnsi"/>
          <w:lang w:val="es-AR"/>
        </w:rPr>
        <w:t>amplitud de la calle o avenida.</w:t>
      </w:r>
    </w:p>
    <w:p w:rsidR="00944CA5" w:rsidRPr="00927CFC" w:rsidRDefault="00944CA5" w:rsidP="00944CA5">
      <w:pPr>
        <w:pStyle w:val="Default"/>
        <w:numPr>
          <w:ilvl w:val="0"/>
          <w:numId w:val="18"/>
        </w:numPr>
        <w:spacing w:line="30" w:lineRule="atLeast"/>
        <w:jc w:val="both"/>
        <w:rPr>
          <w:rFonts w:asciiTheme="majorHAnsi" w:hAnsiTheme="majorHAnsi" w:cstheme="majorHAnsi"/>
          <w:lang w:val="es-AR"/>
        </w:rPr>
      </w:pPr>
      <w:r w:rsidRPr="00927CFC">
        <w:rPr>
          <w:rFonts w:asciiTheme="majorHAnsi" w:hAnsiTheme="majorHAnsi" w:cstheme="majorHAnsi"/>
          <w:lang w:val="es-AR"/>
        </w:rPr>
        <w:t>zonas verdes colindantes y tipos de arboledas que permitan escalamiento.</w:t>
      </w:r>
    </w:p>
    <w:p w:rsidR="00944CA5" w:rsidRPr="00927CFC" w:rsidRDefault="00944CA5" w:rsidP="00944CA5">
      <w:pPr>
        <w:pStyle w:val="Default"/>
        <w:numPr>
          <w:ilvl w:val="0"/>
          <w:numId w:val="18"/>
        </w:numPr>
        <w:spacing w:line="30" w:lineRule="atLeast"/>
        <w:jc w:val="both"/>
        <w:rPr>
          <w:rFonts w:asciiTheme="majorHAnsi" w:hAnsiTheme="majorHAnsi" w:cstheme="majorHAnsi"/>
          <w:lang w:val="es-AR"/>
        </w:rPr>
      </w:pPr>
      <w:r w:rsidRPr="00927CFC">
        <w:rPr>
          <w:rFonts w:asciiTheme="majorHAnsi" w:hAnsiTheme="majorHAnsi" w:cstheme="majorHAnsi"/>
          <w:lang w:val="es-AR"/>
        </w:rPr>
        <w:t>existencias de conos o vallas protectoras en vía pública.</w:t>
      </w:r>
    </w:p>
    <w:p w:rsidR="00944CA5" w:rsidRPr="00927CFC" w:rsidRDefault="00944CA5" w:rsidP="00944CA5">
      <w:pPr>
        <w:pStyle w:val="Default"/>
        <w:numPr>
          <w:ilvl w:val="0"/>
          <w:numId w:val="18"/>
        </w:numPr>
        <w:spacing w:line="30" w:lineRule="atLeast"/>
        <w:jc w:val="both"/>
        <w:rPr>
          <w:rFonts w:asciiTheme="majorHAnsi" w:hAnsiTheme="majorHAnsi" w:cstheme="majorHAnsi"/>
          <w:lang w:val="es-AR"/>
        </w:rPr>
      </w:pPr>
      <w:r w:rsidRPr="00927CFC">
        <w:rPr>
          <w:rFonts w:asciiTheme="majorHAnsi" w:hAnsiTheme="majorHAnsi" w:cstheme="majorHAnsi"/>
          <w:lang w:val="es-AR"/>
        </w:rPr>
        <w:t>tipo de personas que lo habitan o concurren al mismo, fijos o itinerantes.</w:t>
      </w:r>
    </w:p>
    <w:p w:rsidR="00944CA5" w:rsidRPr="00927CFC" w:rsidRDefault="00944CA5" w:rsidP="00944CA5">
      <w:pPr>
        <w:pStyle w:val="Default"/>
        <w:numPr>
          <w:ilvl w:val="0"/>
          <w:numId w:val="18"/>
        </w:numPr>
        <w:spacing w:line="30" w:lineRule="atLeast"/>
        <w:jc w:val="both"/>
        <w:rPr>
          <w:rFonts w:asciiTheme="majorHAnsi" w:hAnsiTheme="majorHAnsi" w:cstheme="majorHAnsi"/>
          <w:lang w:val="es-AR"/>
        </w:rPr>
      </w:pPr>
      <w:r w:rsidRPr="00927CFC">
        <w:rPr>
          <w:rFonts w:asciiTheme="majorHAnsi" w:hAnsiTheme="majorHAnsi" w:cstheme="majorHAnsi"/>
          <w:lang w:val="es-AR"/>
        </w:rPr>
        <w:t>alturas arquitectónicas o naturales, azoteas y balcones próximos de donde pueda dominarse o ser vulnerado el lugar.</w:t>
      </w:r>
    </w:p>
    <w:p w:rsidR="00944CA5" w:rsidRPr="00927CFC" w:rsidRDefault="00944CA5" w:rsidP="00944CA5">
      <w:pPr>
        <w:pStyle w:val="Default"/>
        <w:numPr>
          <w:ilvl w:val="0"/>
          <w:numId w:val="18"/>
        </w:numPr>
        <w:spacing w:line="30" w:lineRule="atLeast"/>
        <w:jc w:val="both"/>
        <w:rPr>
          <w:rFonts w:asciiTheme="majorHAnsi" w:hAnsiTheme="majorHAnsi" w:cstheme="majorHAnsi"/>
          <w:lang w:val="es-AR"/>
        </w:rPr>
      </w:pPr>
      <w:r w:rsidRPr="00927CFC">
        <w:rPr>
          <w:rFonts w:asciiTheme="majorHAnsi" w:hAnsiTheme="majorHAnsi" w:cstheme="majorHAnsi"/>
          <w:lang w:val="es-AR"/>
        </w:rPr>
        <w:t>cochera, salidas o entradas.</w:t>
      </w:r>
    </w:p>
    <w:p w:rsidR="00944CA5" w:rsidRPr="00927CFC" w:rsidRDefault="00944CA5" w:rsidP="00CC3ADC">
      <w:pPr>
        <w:pStyle w:val="Default"/>
        <w:spacing w:line="30" w:lineRule="atLeast"/>
        <w:jc w:val="both"/>
        <w:rPr>
          <w:rFonts w:asciiTheme="majorHAnsi" w:hAnsiTheme="majorHAnsi" w:cstheme="majorHAnsi"/>
          <w:b/>
          <w:bCs/>
        </w:rPr>
      </w:pPr>
      <w:r w:rsidRPr="00927CFC">
        <w:rPr>
          <w:rFonts w:asciiTheme="majorHAnsi" w:hAnsiTheme="majorHAnsi" w:cstheme="majorHAnsi"/>
          <w:b/>
          <w:bCs/>
        </w:rPr>
        <w:t>Acceso al edificio:</w:t>
      </w:r>
    </w:p>
    <w:p w:rsidR="00181C07" w:rsidRPr="00927CFC" w:rsidRDefault="00CC3ADC" w:rsidP="00CC3ADC">
      <w:pPr>
        <w:pStyle w:val="Default"/>
        <w:numPr>
          <w:ilvl w:val="0"/>
          <w:numId w:val="18"/>
        </w:numPr>
        <w:spacing w:line="30" w:lineRule="atLeast"/>
        <w:jc w:val="both"/>
        <w:rPr>
          <w:rFonts w:asciiTheme="majorHAnsi" w:hAnsiTheme="majorHAnsi" w:cstheme="majorHAnsi"/>
        </w:rPr>
      </w:pPr>
      <w:r w:rsidRPr="00927CFC">
        <w:rPr>
          <w:rFonts w:asciiTheme="majorHAnsi" w:hAnsiTheme="majorHAnsi" w:cstheme="majorHAnsi"/>
          <w:b/>
        </w:rPr>
        <w:t xml:space="preserve">Conocer los accesos (Puertas) </w:t>
      </w:r>
      <w:r w:rsidRPr="00927CFC">
        <w:rPr>
          <w:rFonts w:asciiTheme="majorHAnsi" w:hAnsiTheme="majorHAnsi" w:cstheme="majorHAnsi"/>
        </w:rPr>
        <w:t>T</w:t>
      </w:r>
      <w:r w:rsidR="00944CA5" w:rsidRPr="00927CFC">
        <w:rPr>
          <w:rFonts w:asciiTheme="majorHAnsi" w:hAnsiTheme="majorHAnsi" w:cstheme="majorHAnsi"/>
        </w:rPr>
        <w:t xml:space="preserve">anto </w:t>
      </w:r>
      <w:r w:rsidRPr="00927CFC">
        <w:rPr>
          <w:rFonts w:asciiTheme="majorHAnsi" w:hAnsiTheme="majorHAnsi" w:cstheme="majorHAnsi"/>
        </w:rPr>
        <w:t xml:space="preserve">las </w:t>
      </w:r>
      <w:r w:rsidR="00944CA5" w:rsidRPr="00927CFC">
        <w:rPr>
          <w:rFonts w:asciiTheme="majorHAnsi" w:hAnsiTheme="majorHAnsi" w:cstheme="majorHAnsi"/>
        </w:rPr>
        <w:t>empleadas por el personal, el público, y las entradas de vehículos de urgencias y su estacionamiento o vehículos de mercancías, adquiriendo un conocimiento de aquellos lugares de acceso o zonas de libre circulación, como otros de acceso restringido o prohibidos a las personas sin autorización.</w:t>
      </w:r>
    </w:p>
    <w:p w:rsidR="00181C07" w:rsidRPr="00927CFC" w:rsidRDefault="00CC3ADC" w:rsidP="00CC3ADC">
      <w:pPr>
        <w:pStyle w:val="Default"/>
        <w:numPr>
          <w:ilvl w:val="0"/>
          <w:numId w:val="18"/>
        </w:numPr>
        <w:spacing w:line="30" w:lineRule="atLeast"/>
        <w:jc w:val="both"/>
        <w:rPr>
          <w:rFonts w:asciiTheme="majorHAnsi" w:hAnsiTheme="majorHAnsi" w:cstheme="majorHAnsi"/>
        </w:rPr>
      </w:pPr>
      <w:r w:rsidRPr="00927CFC">
        <w:rPr>
          <w:rFonts w:asciiTheme="majorHAnsi" w:hAnsiTheme="majorHAnsi" w:cstheme="majorHAnsi"/>
          <w:bCs/>
        </w:rPr>
        <w:t>Solidez d</w:t>
      </w:r>
      <w:r w:rsidR="00944CA5" w:rsidRPr="00927CFC">
        <w:rPr>
          <w:rFonts w:asciiTheme="majorHAnsi" w:hAnsiTheme="majorHAnsi" w:cstheme="majorHAnsi"/>
        </w:rPr>
        <w:t>e las puertas, ventanas, muros o vallas metálicas.</w:t>
      </w:r>
    </w:p>
    <w:p w:rsidR="00944CA5" w:rsidRPr="00927CFC" w:rsidRDefault="00944CA5" w:rsidP="00944CA5">
      <w:pPr>
        <w:pStyle w:val="Textoindependiente"/>
        <w:numPr>
          <w:ilvl w:val="0"/>
          <w:numId w:val="19"/>
        </w:numPr>
        <w:rPr>
          <w:rFonts w:asciiTheme="majorHAnsi" w:hAnsiTheme="majorHAnsi" w:cstheme="majorHAnsi"/>
          <w:color w:val="000000"/>
          <w:szCs w:val="24"/>
        </w:rPr>
      </w:pPr>
      <w:r w:rsidRPr="00927CFC">
        <w:rPr>
          <w:rFonts w:asciiTheme="majorHAnsi" w:hAnsiTheme="majorHAnsi" w:cstheme="majorHAnsi"/>
          <w:color w:val="000000"/>
          <w:szCs w:val="24"/>
        </w:rPr>
        <w:t>Prestar especial atención a posibles daños que el público pueda llegar a infri</w:t>
      </w:r>
      <w:r w:rsidR="00217B9E">
        <w:rPr>
          <w:rFonts w:asciiTheme="majorHAnsi" w:hAnsiTheme="majorHAnsi" w:cstheme="majorHAnsi"/>
          <w:color w:val="000000"/>
          <w:szCs w:val="24"/>
        </w:rPr>
        <w:t>ngir en contra de los bienes de la Estancia</w:t>
      </w:r>
      <w:r w:rsidR="00181C07" w:rsidRPr="00927CFC">
        <w:rPr>
          <w:rFonts w:asciiTheme="majorHAnsi" w:hAnsiTheme="majorHAnsi" w:cstheme="majorHAnsi"/>
          <w:color w:val="000000"/>
          <w:szCs w:val="24"/>
        </w:rPr>
        <w:t xml:space="preserve">, poner en conocimiento </w:t>
      </w:r>
      <w:r w:rsidRPr="00927CFC">
        <w:rPr>
          <w:rFonts w:asciiTheme="majorHAnsi" w:hAnsiTheme="majorHAnsi" w:cstheme="majorHAnsi"/>
          <w:color w:val="000000"/>
          <w:szCs w:val="24"/>
        </w:rPr>
        <w:t>a au</w:t>
      </w:r>
      <w:r w:rsidR="00523941">
        <w:rPr>
          <w:rFonts w:asciiTheme="majorHAnsi" w:hAnsiTheme="majorHAnsi" w:cstheme="majorHAnsi"/>
          <w:color w:val="000000"/>
          <w:szCs w:val="24"/>
        </w:rPr>
        <w:t>toridades de la Estancia</w:t>
      </w:r>
      <w:r w:rsidRPr="00927CFC">
        <w:rPr>
          <w:rFonts w:asciiTheme="majorHAnsi" w:hAnsiTheme="majorHAnsi" w:cstheme="majorHAnsi"/>
          <w:color w:val="000000"/>
          <w:szCs w:val="24"/>
        </w:rPr>
        <w:t>.</w:t>
      </w:r>
    </w:p>
    <w:p w:rsidR="00944CA5" w:rsidRPr="00927CFC" w:rsidRDefault="00944CA5" w:rsidP="00944CA5">
      <w:pPr>
        <w:pStyle w:val="Textoindependiente"/>
        <w:numPr>
          <w:ilvl w:val="0"/>
          <w:numId w:val="19"/>
        </w:numPr>
        <w:rPr>
          <w:rFonts w:asciiTheme="majorHAnsi" w:hAnsiTheme="majorHAnsi" w:cstheme="majorHAnsi"/>
          <w:color w:val="000000"/>
          <w:szCs w:val="24"/>
        </w:rPr>
      </w:pPr>
      <w:r w:rsidRPr="00927CFC">
        <w:rPr>
          <w:rFonts w:asciiTheme="majorHAnsi" w:hAnsiTheme="majorHAnsi" w:cstheme="majorHAnsi"/>
          <w:color w:val="000000"/>
          <w:szCs w:val="24"/>
        </w:rPr>
        <w:t xml:space="preserve">Dar aviso inmediato en caso de filtraciones o goteras que puedan afectar instalaciones o equipos y puedan provocar incendios por cortocircuito. </w:t>
      </w:r>
    </w:p>
    <w:p w:rsidR="00944CA5" w:rsidRPr="00927CFC" w:rsidRDefault="00944CA5" w:rsidP="00944CA5">
      <w:pPr>
        <w:pStyle w:val="Textoindependiente"/>
        <w:numPr>
          <w:ilvl w:val="0"/>
          <w:numId w:val="19"/>
        </w:numPr>
        <w:rPr>
          <w:rFonts w:asciiTheme="majorHAnsi" w:hAnsiTheme="majorHAnsi" w:cstheme="majorHAnsi"/>
          <w:color w:val="000000"/>
          <w:szCs w:val="24"/>
        </w:rPr>
      </w:pPr>
      <w:r w:rsidRPr="00927CFC">
        <w:rPr>
          <w:rFonts w:asciiTheme="majorHAnsi" w:hAnsiTheme="majorHAnsi" w:cstheme="majorHAnsi"/>
          <w:color w:val="000000"/>
          <w:szCs w:val="24"/>
        </w:rPr>
        <w:t xml:space="preserve">Evitar acumulaciones de materiales inflamables, si así ocurre, avisar al supervisor y pedir que se trasladen. </w:t>
      </w:r>
    </w:p>
    <w:p w:rsidR="00944CA5" w:rsidRPr="00927CFC" w:rsidRDefault="00944CA5" w:rsidP="00944CA5">
      <w:pPr>
        <w:pStyle w:val="Textoindependiente"/>
        <w:numPr>
          <w:ilvl w:val="0"/>
          <w:numId w:val="19"/>
        </w:numPr>
        <w:rPr>
          <w:rFonts w:asciiTheme="majorHAnsi" w:hAnsiTheme="majorHAnsi" w:cstheme="majorHAnsi"/>
          <w:color w:val="000000"/>
          <w:szCs w:val="24"/>
        </w:rPr>
      </w:pPr>
      <w:r w:rsidRPr="00927CFC">
        <w:rPr>
          <w:rFonts w:asciiTheme="majorHAnsi" w:hAnsiTheme="majorHAnsi" w:cstheme="majorHAnsi"/>
          <w:color w:val="000000"/>
          <w:szCs w:val="24"/>
        </w:rPr>
        <w:t xml:space="preserve">Verificar que no haya obstáculos en el campo visual de las cámaras de CCTV. </w:t>
      </w:r>
    </w:p>
    <w:p w:rsidR="00944CA5" w:rsidRPr="00927CFC" w:rsidRDefault="00944CA5" w:rsidP="00944CA5">
      <w:pPr>
        <w:pStyle w:val="Textoindependiente"/>
        <w:numPr>
          <w:ilvl w:val="0"/>
          <w:numId w:val="19"/>
        </w:numPr>
        <w:rPr>
          <w:rFonts w:asciiTheme="majorHAnsi" w:hAnsiTheme="majorHAnsi" w:cstheme="majorHAnsi"/>
          <w:color w:val="000000"/>
          <w:szCs w:val="24"/>
        </w:rPr>
      </w:pPr>
      <w:r w:rsidRPr="00927CFC">
        <w:rPr>
          <w:rFonts w:asciiTheme="majorHAnsi" w:hAnsiTheme="majorHAnsi" w:cstheme="majorHAnsi"/>
          <w:color w:val="000000"/>
          <w:szCs w:val="24"/>
        </w:rPr>
        <w:t>Prestar especial atención a ambula</w:t>
      </w:r>
      <w:r w:rsidR="00217B9E">
        <w:rPr>
          <w:rFonts w:asciiTheme="majorHAnsi" w:hAnsiTheme="majorHAnsi" w:cstheme="majorHAnsi"/>
          <w:color w:val="000000"/>
          <w:szCs w:val="24"/>
        </w:rPr>
        <w:t>ncias y vehículos que acceden a la Estancia</w:t>
      </w:r>
      <w:r w:rsidRPr="00927CFC">
        <w:rPr>
          <w:rFonts w:asciiTheme="majorHAnsi" w:hAnsiTheme="majorHAnsi" w:cstheme="majorHAnsi"/>
          <w:color w:val="000000"/>
          <w:szCs w:val="24"/>
        </w:rPr>
        <w:t xml:space="preserve">, cualquier anomalía deberá ser informada de inmediato a su supervisor. </w:t>
      </w:r>
    </w:p>
    <w:p w:rsidR="00944CA5" w:rsidRPr="00927CFC" w:rsidRDefault="00944CA5" w:rsidP="00944CA5">
      <w:pPr>
        <w:pStyle w:val="Textoindependiente"/>
        <w:numPr>
          <w:ilvl w:val="0"/>
          <w:numId w:val="19"/>
        </w:numPr>
        <w:rPr>
          <w:rFonts w:asciiTheme="majorHAnsi" w:hAnsiTheme="majorHAnsi" w:cstheme="majorHAnsi"/>
          <w:color w:val="000000"/>
          <w:szCs w:val="24"/>
        </w:rPr>
      </w:pPr>
      <w:r w:rsidRPr="00927CFC">
        <w:rPr>
          <w:rFonts w:asciiTheme="majorHAnsi" w:hAnsiTheme="majorHAnsi" w:cstheme="majorHAnsi"/>
          <w:color w:val="000000"/>
          <w:szCs w:val="24"/>
        </w:rPr>
        <w:t xml:space="preserve">Ante la presunta comisión de un hecho delictivo dar aviso inmediato al JEFE DE SEGURIDAD y al supervisor. </w:t>
      </w:r>
    </w:p>
    <w:p w:rsidR="00944CA5" w:rsidRPr="00927CFC" w:rsidRDefault="00944CA5" w:rsidP="00944CA5">
      <w:pPr>
        <w:pStyle w:val="Textoindependiente"/>
        <w:numPr>
          <w:ilvl w:val="0"/>
          <w:numId w:val="19"/>
        </w:numPr>
        <w:rPr>
          <w:rFonts w:asciiTheme="majorHAnsi" w:hAnsiTheme="majorHAnsi" w:cstheme="majorHAnsi"/>
          <w:color w:val="000000"/>
          <w:szCs w:val="24"/>
        </w:rPr>
      </w:pPr>
      <w:r w:rsidRPr="00927CFC">
        <w:rPr>
          <w:rFonts w:asciiTheme="majorHAnsi" w:hAnsiTheme="majorHAnsi" w:cstheme="majorHAnsi"/>
          <w:color w:val="000000"/>
          <w:szCs w:val="24"/>
        </w:rPr>
        <w:t xml:space="preserve">Asegurar el cierre de las oficinas según lo ordenado en cada caso particular por parte de los responsables de las áreas. </w:t>
      </w:r>
    </w:p>
    <w:p w:rsidR="00181C07" w:rsidRPr="00927CFC" w:rsidRDefault="00181C07" w:rsidP="00944CA5">
      <w:pPr>
        <w:pStyle w:val="Textoindependiente"/>
        <w:ind w:left="-567"/>
        <w:rPr>
          <w:rFonts w:asciiTheme="majorHAnsi" w:hAnsiTheme="majorHAnsi" w:cstheme="majorHAnsi"/>
          <w:b/>
          <w:color w:val="000000"/>
          <w:szCs w:val="24"/>
        </w:rPr>
      </w:pPr>
    </w:p>
    <w:p w:rsidR="00A15C1B" w:rsidRDefault="00A15C1B" w:rsidP="00CC3ADC">
      <w:pPr>
        <w:pStyle w:val="Textoindependiente"/>
        <w:rPr>
          <w:rFonts w:asciiTheme="majorHAnsi" w:hAnsiTheme="majorHAnsi" w:cstheme="majorHAnsi"/>
          <w:b/>
          <w:szCs w:val="24"/>
        </w:rPr>
      </w:pPr>
    </w:p>
    <w:p w:rsidR="00A15C1B" w:rsidRDefault="00A15C1B" w:rsidP="00CC3ADC">
      <w:pPr>
        <w:pStyle w:val="Textoindependiente"/>
        <w:rPr>
          <w:rFonts w:asciiTheme="majorHAnsi" w:hAnsiTheme="majorHAnsi" w:cstheme="majorHAnsi"/>
          <w:b/>
          <w:szCs w:val="24"/>
        </w:rPr>
      </w:pPr>
    </w:p>
    <w:p w:rsidR="00944CA5" w:rsidRPr="00927CFC" w:rsidRDefault="00944CA5" w:rsidP="00CC3ADC">
      <w:pPr>
        <w:pStyle w:val="Textoindependiente"/>
        <w:rPr>
          <w:rFonts w:asciiTheme="majorHAnsi" w:hAnsiTheme="majorHAnsi" w:cstheme="majorHAnsi"/>
          <w:color w:val="000000"/>
          <w:szCs w:val="24"/>
        </w:rPr>
      </w:pPr>
      <w:r w:rsidRPr="00927CFC">
        <w:rPr>
          <w:rFonts w:asciiTheme="majorHAnsi" w:hAnsiTheme="majorHAnsi" w:cstheme="majorHAnsi"/>
          <w:b/>
          <w:szCs w:val="24"/>
        </w:rPr>
        <w:t xml:space="preserve">Aspectos principales por considerar en el servicio. </w:t>
      </w:r>
    </w:p>
    <w:p w:rsidR="00944CA5" w:rsidRPr="00927CFC" w:rsidRDefault="00944CA5" w:rsidP="00CC3ADC">
      <w:pPr>
        <w:pStyle w:val="Textoindependiente"/>
        <w:rPr>
          <w:rFonts w:asciiTheme="majorHAnsi" w:hAnsiTheme="majorHAnsi" w:cstheme="majorHAnsi"/>
          <w:szCs w:val="24"/>
        </w:rPr>
      </w:pPr>
      <w:r w:rsidRPr="00927CFC">
        <w:rPr>
          <w:rFonts w:asciiTheme="majorHAnsi" w:hAnsiTheme="majorHAnsi" w:cstheme="majorHAnsi"/>
          <w:szCs w:val="24"/>
        </w:rPr>
        <w:t>Durante la prestación de servicio deberá tomar una posición de total atención a las situaciones anormales que sucedan a su alrededor y a las que observe durante las distintas recorridas de control o durante su permanencia en dependencias ajenas a su puesto fijo de trabajo, por acompañamiento de personal contratado, manteniendo en todo momento una postura profesional.</w:t>
      </w:r>
    </w:p>
    <w:p w:rsidR="00944CA5" w:rsidRPr="00927CFC" w:rsidRDefault="00944CA5" w:rsidP="00944CA5">
      <w:pPr>
        <w:pStyle w:val="Textoindependiente"/>
        <w:ind w:left="-567"/>
        <w:rPr>
          <w:rFonts w:asciiTheme="majorHAnsi" w:hAnsiTheme="majorHAnsi" w:cstheme="majorHAnsi"/>
          <w:szCs w:val="24"/>
        </w:rPr>
      </w:pPr>
    </w:p>
    <w:p w:rsidR="00944CA5" w:rsidRPr="00927CFC" w:rsidRDefault="00944CA5" w:rsidP="00CC3ADC">
      <w:pPr>
        <w:pStyle w:val="Textoindependiente"/>
        <w:rPr>
          <w:rFonts w:asciiTheme="majorHAnsi" w:hAnsiTheme="majorHAnsi" w:cstheme="majorHAnsi"/>
          <w:szCs w:val="24"/>
        </w:rPr>
      </w:pPr>
      <w:r w:rsidRPr="00927CFC">
        <w:rPr>
          <w:rFonts w:asciiTheme="majorHAnsi" w:hAnsiTheme="majorHAnsi" w:cstheme="majorHAnsi"/>
          <w:szCs w:val="24"/>
        </w:rPr>
        <w:t xml:space="preserve">Todas las actividades y procedimientos de seguridad implementados deben asegurar la tarea que desarrolla </w:t>
      </w:r>
      <w:r w:rsidR="00217B9E">
        <w:rPr>
          <w:rFonts w:asciiTheme="majorHAnsi" w:hAnsiTheme="majorHAnsi" w:cstheme="majorHAnsi"/>
          <w:szCs w:val="24"/>
        </w:rPr>
        <w:t>la Estancia</w:t>
      </w:r>
      <w:r w:rsidRPr="00927CFC">
        <w:rPr>
          <w:rFonts w:asciiTheme="majorHAnsi" w:hAnsiTheme="majorHAnsi" w:cstheme="majorHAnsi"/>
          <w:szCs w:val="24"/>
        </w:rPr>
        <w:t xml:space="preserve"> y de ningún modo deben interferir en el desarrollo de las funciones como así tampoco ocasionar inconvenientes o malestar en las personas que visitan o trabajan en el lugar.</w:t>
      </w:r>
    </w:p>
    <w:p w:rsidR="00181C07" w:rsidRPr="00927CFC" w:rsidRDefault="00181C07" w:rsidP="00944CA5">
      <w:pPr>
        <w:pStyle w:val="Textoindependiente"/>
        <w:ind w:left="-567"/>
        <w:rPr>
          <w:rFonts w:asciiTheme="majorHAnsi" w:hAnsiTheme="majorHAnsi" w:cstheme="majorHAnsi"/>
          <w:szCs w:val="24"/>
        </w:rPr>
      </w:pPr>
    </w:p>
    <w:p w:rsidR="00927CFC" w:rsidRPr="00927CFC" w:rsidRDefault="00927CFC" w:rsidP="00927CFC">
      <w:pPr>
        <w:spacing w:after="0" w:line="240" w:lineRule="auto"/>
        <w:jc w:val="both"/>
        <w:rPr>
          <w:rFonts w:asciiTheme="majorHAnsi" w:hAnsiTheme="majorHAnsi" w:cstheme="majorHAnsi"/>
          <w:sz w:val="24"/>
          <w:szCs w:val="24"/>
        </w:rPr>
      </w:pPr>
      <w:r w:rsidRPr="00927CFC">
        <w:rPr>
          <w:rFonts w:asciiTheme="majorHAnsi" w:hAnsiTheme="majorHAnsi" w:cstheme="majorHAnsi"/>
          <w:sz w:val="24"/>
          <w:szCs w:val="24"/>
        </w:rPr>
        <w:t xml:space="preserve">Mantendrá una comunicación fluida y constante con la </w:t>
      </w:r>
      <w:r w:rsidR="00B66488">
        <w:rPr>
          <w:rFonts w:asciiTheme="majorHAnsi" w:hAnsiTheme="majorHAnsi" w:cstheme="majorHAnsi"/>
          <w:sz w:val="24"/>
          <w:szCs w:val="24"/>
        </w:rPr>
        <w:t>JEFATURA DE SEGURIDAD</w:t>
      </w:r>
      <w:r w:rsidRPr="00927CFC">
        <w:rPr>
          <w:rFonts w:asciiTheme="majorHAnsi" w:hAnsiTheme="majorHAnsi" w:cstheme="majorHAnsi"/>
          <w:sz w:val="24"/>
          <w:szCs w:val="24"/>
        </w:rPr>
        <w:t>, el jefe de seguridad el supervisor de MURATA y vigiladores</w:t>
      </w:r>
    </w:p>
    <w:p w:rsidR="00927CFC" w:rsidRPr="00927CFC" w:rsidRDefault="00927CFC" w:rsidP="00CC3ADC">
      <w:pPr>
        <w:pStyle w:val="Textoindependiente"/>
        <w:rPr>
          <w:rFonts w:asciiTheme="minorHAnsi" w:hAnsiTheme="minorHAnsi" w:cs="Arial"/>
          <w:szCs w:val="24"/>
          <w:lang w:val="es-AR"/>
        </w:rPr>
      </w:pPr>
    </w:p>
    <w:p w:rsidR="00A15C1B" w:rsidRDefault="00A15C1B" w:rsidP="00944CA5">
      <w:pPr>
        <w:pStyle w:val="Textoindependiente"/>
        <w:ind w:left="-567"/>
        <w:rPr>
          <w:rFonts w:asciiTheme="minorHAnsi" w:hAnsiTheme="minorHAnsi" w:cs="Arial"/>
          <w:szCs w:val="24"/>
        </w:rPr>
      </w:pPr>
    </w:p>
    <w:p w:rsidR="007D78EB" w:rsidRDefault="007D78EB" w:rsidP="00F21FC6">
      <w:pPr>
        <w:shd w:val="clear" w:color="auto" w:fill="FFFFFF"/>
        <w:spacing w:after="0" w:line="240" w:lineRule="auto"/>
        <w:jc w:val="center"/>
        <w:rPr>
          <w:b/>
          <w:sz w:val="52"/>
          <w:szCs w:val="52"/>
        </w:rPr>
      </w:pPr>
    </w:p>
    <w:p w:rsidR="004828A9" w:rsidRDefault="004828A9" w:rsidP="00F21FC6">
      <w:pPr>
        <w:shd w:val="clear" w:color="auto" w:fill="FFFFFF"/>
        <w:spacing w:after="0" w:line="240" w:lineRule="auto"/>
        <w:jc w:val="center"/>
        <w:rPr>
          <w:b/>
          <w:sz w:val="52"/>
          <w:szCs w:val="52"/>
        </w:rPr>
      </w:pPr>
    </w:p>
    <w:p w:rsidR="004828A9" w:rsidRDefault="004828A9" w:rsidP="00F21FC6">
      <w:pPr>
        <w:shd w:val="clear" w:color="auto" w:fill="FFFFFF"/>
        <w:spacing w:after="0" w:line="240" w:lineRule="auto"/>
        <w:jc w:val="center"/>
        <w:rPr>
          <w:b/>
          <w:sz w:val="52"/>
          <w:szCs w:val="52"/>
        </w:rPr>
      </w:pPr>
    </w:p>
    <w:p w:rsidR="004828A9" w:rsidRDefault="004828A9" w:rsidP="00F21FC6">
      <w:pPr>
        <w:shd w:val="clear" w:color="auto" w:fill="FFFFFF"/>
        <w:spacing w:after="0" w:line="240" w:lineRule="auto"/>
        <w:jc w:val="center"/>
        <w:rPr>
          <w:b/>
          <w:sz w:val="52"/>
          <w:szCs w:val="52"/>
        </w:rPr>
      </w:pPr>
    </w:p>
    <w:p w:rsidR="004828A9" w:rsidRDefault="004828A9" w:rsidP="00F21FC6">
      <w:pPr>
        <w:shd w:val="clear" w:color="auto" w:fill="FFFFFF"/>
        <w:spacing w:after="0" w:line="240" w:lineRule="auto"/>
        <w:jc w:val="center"/>
        <w:rPr>
          <w:b/>
          <w:sz w:val="52"/>
          <w:szCs w:val="52"/>
        </w:rPr>
      </w:pPr>
    </w:p>
    <w:p w:rsidR="004828A9" w:rsidRDefault="004828A9" w:rsidP="00F21FC6">
      <w:pPr>
        <w:shd w:val="clear" w:color="auto" w:fill="FFFFFF"/>
        <w:spacing w:after="0" w:line="240" w:lineRule="auto"/>
        <w:jc w:val="center"/>
        <w:rPr>
          <w:b/>
          <w:sz w:val="52"/>
          <w:szCs w:val="52"/>
        </w:rPr>
      </w:pPr>
    </w:p>
    <w:p w:rsidR="004828A9" w:rsidRDefault="004828A9" w:rsidP="00F21FC6">
      <w:pPr>
        <w:shd w:val="clear" w:color="auto" w:fill="FFFFFF"/>
        <w:spacing w:after="0" w:line="240" w:lineRule="auto"/>
        <w:jc w:val="center"/>
        <w:rPr>
          <w:b/>
          <w:sz w:val="52"/>
          <w:szCs w:val="52"/>
        </w:rPr>
      </w:pPr>
    </w:p>
    <w:p w:rsidR="004828A9" w:rsidRDefault="004828A9" w:rsidP="00F21FC6">
      <w:pPr>
        <w:shd w:val="clear" w:color="auto" w:fill="FFFFFF"/>
        <w:spacing w:after="0" w:line="240" w:lineRule="auto"/>
        <w:jc w:val="center"/>
        <w:rPr>
          <w:b/>
          <w:sz w:val="52"/>
          <w:szCs w:val="52"/>
        </w:rPr>
      </w:pPr>
    </w:p>
    <w:p w:rsidR="00465006" w:rsidRDefault="00465006" w:rsidP="00F21FC6">
      <w:pPr>
        <w:shd w:val="clear" w:color="auto" w:fill="FFFFFF"/>
        <w:spacing w:after="0" w:line="240" w:lineRule="auto"/>
        <w:jc w:val="center"/>
        <w:rPr>
          <w:b/>
          <w:sz w:val="52"/>
          <w:szCs w:val="52"/>
        </w:rPr>
      </w:pPr>
    </w:p>
    <w:p w:rsidR="00A15C1B" w:rsidRDefault="00A15C1B" w:rsidP="00F21FC6">
      <w:pPr>
        <w:shd w:val="clear" w:color="auto" w:fill="FFFFFF"/>
        <w:spacing w:after="0" w:line="240" w:lineRule="auto"/>
        <w:jc w:val="center"/>
        <w:rPr>
          <w:b/>
          <w:sz w:val="52"/>
          <w:szCs w:val="52"/>
        </w:rPr>
      </w:pPr>
    </w:p>
    <w:p w:rsidR="00A15C1B" w:rsidRDefault="00A15C1B" w:rsidP="00F21FC6">
      <w:pPr>
        <w:shd w:val="clear" w:color="auto" w:fill="FFFFFF"/>
        <w:spacing w:after="0" w:line="240" w:lineRule="auto"/>
        <w:jc w:val="center"/>
        <w:rPr>
          <w:b/>
          <w:sz w:val="52"/>
          <w:szCs w:val="52"/>
        </w:rPr>
      </w:pPr>
    </w:p>
    <w:p w:rsidR="00A15C1B" w:rsidRDefault="00A15C1B" w:rsidP="00F21FC6">
      <w:pPr>
        <w:shd w:val="clear" w:color="auto" w:fill="FFFFFF"/>
        <w:spacing w:after="0" w:line="240" w:lineRule="auto"/>
        <w:jc w:val="center"/>
        <w:rPr>
          <w:b/>
          <w:sz w:val="52"/>
          <w:szCs w:val="52"/>
        </w:rPr>
      </w:pPr>
    </w:p>
    <w:p w:rsidR="00A15C1B" w:rsidRDefault="00A15C1B" w:rsidP="00F21FC6">
      <w:pPr>
        <w:shd w:val="clear" w:color="auto" w:fill="FFFFFF"/>
        <w:spacing w:after="0" w:line="240" w:lineRule="auto"/>
        <w:jc w:val="center"/>
        <w:rPr>
          <w:b/>
          <w:sz w:val="52"/>
          <w:szCs w:val="52"/>
        </w:rPr>
      </w:pPr>
    </w:p>
    <w:p w:rsidR="001E321E" w:rsidRPr="00F21FC6" w:rsidRDefault="00B05FC4" w:rsidP="00F21FC6">
      <w:pPr>
        <w:shd w:val="clear" w:color="auto" w:fill="FFFFFF"/>
        <w:spacing w:after="0" w:line="240" w:lineRule="auto"/>
        <w:jc w:val="center"/>
        <w:rPr>
          <w:rFonts w:eastAsia="Times New Roman" w:cstheme="minorHAnsi"/>
          <w:color w:val="000000"/>
          <w:sz w:val="52"/>
          <w:szCs w:val="52"/>
          <w:lang w:val="es-ES" w:eastAsia="es-ES"/>
        </w:rPr>
      </w:pPr>
      <w:r>
        <w:rPr>
          <w:b/>
          <w:sz w:val="52"/>
          <w:szCs w:val="52"/>
        </w:rPr>
        <w:t>CONSIGNAS</w:t>
      </w:r>
      <w:r w:rsidR="001E321E" w:rsidRPr="00F21FC6">
        <w:rPr>
          <w:b/>
          <w:sz w:val="52"/>
          <w:szCs w:val="52"/>
        </w:rPr>
        <w:t xml:space="preserve"> GENERALES</w:t>
      </w:r>
    </w:p>
    <w:p w:rsidR="00904586" w:rsidRDefault="00904586" w:rsidP="00904586">
      <w:pPr>
        <w:spacing w:after="0" w:line="240" w:lineRule="auto"/>
        <w:ind w:right="61"/>
        <w:jc w:val="both"/>
        <w:rPr>
          <w:rFonts w:asciiTheme="majorHAnsi" w:hAnsiTheme="majorHAnsi"/>
          <w:b/>
          <w:sz w:val="24"/>
          <w:szCs w:val="24"/>
        </w:rPr>
      </w:pPr>
    </w:p>
    <w:p w:rsidR="00904586" w:rsidRPr="00904586" w:rsidRDefault="00904586" w:rsidP="00904586">
      <w:pPr>
        <w:spacing w:after="0" w:line="240" w:lineRule="auto"/>
        <w:ind w:right="61"/>
        <w:jc w:val="both"/>
        <w:rPr>
          <w:rFonts w:asciiTheme="majorHAnsi" w:hAnsiTheme="majorHAnsi"/>
          <w:sz w:val="24"/>
          <w:szCs w:val="24"/>
        </w:rPr>
      </w:pPr>
      <w:r w:rsidRPr="00904586">
        <w:rPr>
          <w:rFonts w:asciiTheme="majorHAnsi" w:hAnsiTheme="majorHAnsi"/>
          <w:b/>
          <w:sz w:val="24"/>
          <w:szCs w:val="24"/>
        </w:rPr>
        <w:t>Previsiones de Seguridad</w:t>
      </w:r>
      <w:r w:rsidRPr="00904586">
        <w:rPr>
          <w:rFonts w:asciiTheme="majorHAnsi" w:hAnsiTheme="majorHAnsi"/>
          <w:sz w:val="24"/>
          <w:szCs w:val="24"/>
        </w:rPr>
        <w:t xml:space="preserve">. </w:t>
      </w:r>
    </w:p>
    <w:p w:rsidR="00904586" w:rsidRPr="00904586" w:rsidRDefault="00217B9E" w:rsidP="00904586">
      <w:pPr>
        <w:spacing w:after="0" w:line="240" w:lineRule="auto"/>
        <w:ind w:right="63"/>
        <w:jc w:val="both"/>
        <w:rPr>
          <w:rFonts w:asciiTheme="majorHAnsi" w:hAnsiTheme="majorHAnsi"/>
          <w:sz w:val="24"/>
          <w:szCs w:val="24"/>
        </w:rPr>
      </w:pPr>
      <w:r>
        <w:rPr>
          <w:rFonts w:asciiTheme="majorHAnsi" w:hAnsiTheme="majorHAnsi"/>
          <w:sz w:val="24"/>
          <w:szCs w:val="24"/>
        </w:rPr>
        <w:t>La seguridad de la Estancia</w:t>
      </w:r>
      <w:r w:rsidR="00904586" w:rsidRPr="00904586">
        <w:rPr>
          <w:rFonts w:asciiTheme="majorHAnsi" w:hAnsiTheme="majorHAnsi"/>
          <w:sz w:val="24"/>
          <w:szCs w:val="24"/>
        </w:rPr>
        <w:t xml:space="preserve"> se materializa mediante la adopción de medidas y previsiones eficaces de seguridad, para atenuar y/o reducir los efectos de las acciones ofensivas o invasivas de carácter delictivo contra el personal, las visitas y las instalaciones. </w:t>
      </w:r>
    </w:p>
    <w:p w:rsidR="00904586" w:rsidRPr="00904586" w:rsidRDefault="00904586" w:rsidP="00904586">
      <w:pPr>
        <w:spacing w:after="0" w:line="240" w:lineRule="auto"/>
        <w:ind w:left="643"/>
        <w:jc w:val="both"/>
        <w:rPr>
          <w:rFonts w:asciiTheme="majorHAnsi" w:hAnsiTheme="majorHAnsi"/>
          <w:sz w:val="24"/>
          <w:szCs w:val="24"/>
        </w:rPr>
      </w:pPr>
    </w:p>
    <w:p w:rsidR="00904586" w:rsidRPr="00904586" w:rsidRDefault="00904586" w:rsidP="00904586">
      <w:pPr>
        <w:spacing w:after="0" w:line="240" w:lineRule="auto"/>
        <w:ind w:right="61"/>
        <w:jc w:val="both"/>
        <w:rPr>
          <w:rFonts w:asciiTheme="majorHAnsi" w:hAnsiTheme="majorHAnsi"/>
          <w:sz w:val="24"/>
          <w:szCs w:val="24"/>
        </w:rPr>
      </w:pPr>
      <w:r w:rsidRPr="00904586">
        <w:rPr>
          <w:rFonts w:asciiTheme="majorHAnsi" w:hAnsiTheme="majorHAnsi"/>
          <w:b/>
          <w:sz w:val="24"/>
          <w:szCs w:val="24"/>
        </w:rPr>
        <w:t>Finalidad del Sistema de seguridad</w:t>
      </w:r>
      <w:r w:rsidRPr="00904586">
        <w:rPr>
          <w:rFonts w:asciiTheme="majorHAnsi" w:hAnsiTheme="majorHAnsi"/>
          <w:sz w:val="24"/>
          <w:szCs w:val="24"/>
        </w:rPr>
        <w:t xml:space="preserve">. </w:t>
      </w:r>
    </w:p>
    <w:p w:rsidR="00904586" w:rsidRDefault="00904586" w:rsidP="00904586">
      <w:pPr>
        <w:spacing w:after="0" w:line="240" w:lineRule="auto"/>
        <w:jc w:val="both"/>
        <w:rPr>
          <w:rFonts w:asciiTheme="majorHAnsi" w:hAnsiTheme="majorHAnsi"/>
          <w:sz w:val="24"/>
          <w:szCs w:val="24"/>
        </w:rPr>
      </w:pPr>
      <w:r w:rsidRPr="00904586">
        <w:rPr>
          <w:rFonts w:asciiTheme="majorHAnsi" w:hAnsiTheme="majorHAnsi"/>
          <w:sz w:val="24"/>
          <w:szCs w:val="24"/>
        </w:rPr>
        <w:t xml:space="preserve">Proporcionar protección y custodia a la instalación fija y sus bienes humanos y materiales mediante el desarrollo de tareas preventivas, disuasivas y defensivas. </w:t>
      </w:r>
    </w:p>
    <w:p w:rsidR="00904586" w:rsidRDefault="00904586" w:rsidP="00904586">
      <w:pPr>
        <w:spacing w:after="0" w:line="240" w:lineRule="auto"/>
        <w:jc w:val="both"/>
        <w:rPr>
          <w:rFonts w:asciiTheme="majorHAnsi" w:hAnsiTheme="majorHAnsi"/>
          <w:sz w:val="24"/>
          <w:szCs w:val="24"/>
        </w:rPr>
      </w:pPr>
    </w:p>
    <w:p w:rsidR="00904586" w:rsidRDefault="00904586" w:rsidP="00904586">
      <w:pPr>
        <w:spacing w:after="0" w:line="240" w:lineRule="auto"/>
        <w:jc w:val="both"/>
        <w:rPr>
          <w:rFonts w:asciiTheme="majorHAnsi" w:hAnsiTheme="majorHAnsi"/>
          <w:sz w:val="24"/>
          <w:szCs w:val="24"/>
        </w:rPr>
      </w:pPr>
      <w:r w:rsidRPr="00904586">
        <w:rPr>
          <w:rFonts w:asciiTheme="majorHAnsi" w:hAnsiTheme="majorHAnsi"/>
          <w:sz w:val="24"/>
          <w:szCs w:val="24"/>
        </w:rPr>
        <w:t xml:space="preserve">Todas las acciones para desarrollar se apoyan en tres tipos de tareas y son los pilares del sistema: </w:t>
      </w:r>
    </w:p>
    <w:p w:rsidR="00904586" w:rsidRPr="00904586" w:rsidRDefault="00904586" w:rsidP="00904586">
      <w:pPr>
        <w:spacing w:after="0" w:line="240" w:lineRule="auto"/>
        <w:jc w:val="both"/>
        <w:rPr>
          <w:rFonts w:asciiTheme="majorHAnsi" w:hAnsiTheme="majorHAnsi"/>
          <w:b/>
          <w:bCs/>
          <w:sz w:val="24"/>
          <w:szCs w:val="24"/>
        </w:rPr>
      </w:pPr>
    </w:p>
    <w:p w:rsidR="00904586" w:rsidRPr="00904586" w:rsidRDefault="00904586" w:rsidP="0018401C">
      <w:pPr>
        <w:numPr>
          <w:ilvl w:val="1"/>
          <w:numId w:val="8"/>
        </w:numPr>
        <w:spacing w:after="0" w:line="240" w:lineRule="auto"/>
        <w:ind w:right="63" w:hanging="360"/>
        <w:jc w:val="both"/>
        <w:rPr>
          <w:rFonts w:asciiTheme="majorHAnsi" w:hAnsiTheme="majorHAnsi"/>
          <w:b/>
          <w:bCs/>
          <w:sz w:val="24"/>
          <w:szCs w:val="24"/>
        </w:rPr>
      </w:pPr>
      <w:r w:rsidRPr="00904586">
        <w:rPr>
          <w:rFonts w:asciiTheme="majorHAnsi" w:hAnsiTheme="majorHAnsi"/>
          <w:b/>
          <w:bCs/>
          <w:sz w:val="24"/>
          <w:szCs w:val="24"/>
        </w:rPr>
        <w:t xml:space="preserve">“PREVENCIÓN”. </w:t>
      </w:r>
    </w:p>
    <w:p w:rsidR="00904586" w:rsidRPr="00904586" w:rsidRDefault="00904586" w:rsidP="0018401C">
      <w:pPr>
        <w:numPr>
          <w:ilvl w:val="1"/>
          <w:numId w:val="8"/>
        </w:numPr>
        <w:spacing w:after="0" w:line="240" w:lineRule="auto"/>
        <w:ind w:right="63" w:hanging="360"/>
        <w:jc w:val="both"/>
        <w:rPr>
          <w:rFonts w:asciiTheme="majorHAnsi" w:hAnsiTheme="majorHAnsi"/>
          <w:b/>
          <w:bCs/>
          <w:sz w:val="24"/>
          <w:szCs w:val="24"/>
        </w:rPr>
      </w:pPr>
      <w:r w:rsidRPr="00904586">
        <w:rPr>
          <w:rFonts w:asciiTheme="majorHAnsi" w:hAnsiTheme="majorHAnsi"/>
          <w:b/>
          <w:bCs/>
          <w:sz w:val="24"/>
          <w:szCs w:val="24"/>
        </w:rPr>
        <w:t xml:space="preserve">“CAPACITACIÓN”. </w:t>
      </w:r>
    </w:p>
    <w:p w:rsidR="00904586" w:rsidRPr="00904586" w:rsidRDefault="00904586" w:rsidP="0018401C">
      <w:pPr>
        <w:numPr>
          <w:ilvl w:val="1"/>
          <w:numId w:val="8"/>
        </w:numPr>
        <w:spacing w:after="0" w:line="240" w:lineRule="auto"/>
        <w:ind w:right="63" w:hanging="360"/>
        <w:jc w:val="both"/>
        <w:rPr>
          <w:rFonts w:asciiTheme="majorHAnsi" w:hAnsiTheme="majorHAnsi"/>
          <w:b/>
          <w:bCs/>
          <w:sz w:val="24"/>
          <w:szCs w:val="24"/>
        </w:rPr>
      </w:pPr>
      <w:r w:rsidRPr="00904586">
        <w:rPr>
          <w:rFonts w:asciiTheme="majorHAnsi" w:hAnsiTheme="majorHAnsi"/>
          <w:b/>
          <w:bCs/>
          <w:sz w:val="24"/>
          <w:szCs w:val="24"/>
        </w:rPr>
        <w:t xml:space="preserve">“REACCIÓN”. </w:t>
      </w:r>
    </w:p>
    <w:p w:rsidR="00904586" w:rsidRPr="00904586" w:rsidRDefault="00904586" w:rsidP="00904586">
      <w:pPr>
        <w:spacing w:after="0" w:line="240" w:lineRule="auto"/>
        <w:ind w:left="643"/>
        <w:jc w:val="both"/>
        <w:rPr>
          <w:rFonts w:asciiTheme="majorHAnsi" w:hAnsiTheme="majorHAnsi"/>
          <w:sz w:val="24"/>
          <w:szCs w:val="24"/>
        </w:rPr>
      </w:pPr>
    </w:p>
    <w:p w:rsidR="00904586" w:rsidRPr="00904586" w:rsidRDefault="00904586" w:rsidP="00904586">
      <w:pPr>
        <w:spacing w:after="0" w:line="240" w:lineRule="auto"/>
        <w:ind w:right="61"/>
        <w:jc w:val="both"/>
        <w:rPr>
          <w:rFonts w:asciiTheme="majorHAnsi" w:hAnsiTheme="majorHAnsi"/>
          <w:sz w:val="24"/>
          <w:szCs w:val="24"/>
        </w:rPr>
      </w:pPr>
      <w:r w:rsidRPr="00904586">
        <w:rPr>
          <w:rFonts w:asciiTheme="majorHAnsi" w:hAnsiTheme="majorHAnsi"/>
          <w:b/>
          <w:sz w:val="24"/>
          <w:szCs w:val="24"/>
        </w:rPr>
        <w:t>Descripción general del sistema</w:t>
      </w:r>
      <w:r w:rsidRPr="00904586">
        <w:rPr>
          <w:rFonts w:asciiTheme="majorHAnsi" w:hAnsiTheme="majorHAnsi"/>
          <w:sz w:val="24"/>
          <w:szCs w:val="24"/>
        </w:rPr>
        <w:t xml:space="preserve">.  </w:t>
      </w:r>
    </w:p>
    <w:p w:rsidR="00904586" w:rsidRPr="00904586" w:rsidRDefault="00904586" w:rsidP="00904586">
      <w:pPr>
        <w:spacing w:after="0" w:line="240" w:lineRule="auto"/>
        <w:ind w:right="63"/>
        <w:jc w:val="both"/>
        <w:rPr>
          <w:rFonts w:asciiTheme="majorHAnsi" w:hAnsiTheme="majorHAnsi"/>
          <w:sz w:val="24"/>
          <w:szCs w:val="24"/>
        </w:rPr>
      </w:pPr>
      <w:r w:rsidRPr="00904586">
        <w:rPr>
          <w:rFonts w:asciiTheme="majorHAnsi" w:hAnsiTheme="majorHAnsi"/>
          <w:sz w:val="24"/>
          <w:szCs w:val="24"/>
        </w:rPr>
        <w:t xml:space="preserve">El sistema de seguridad </w:t>
      </w:r>
      <w:r w:rsidR="00523941">
        <w:rPr>
          <w:rFonts w:asciiTheme="majorHAnsi" w:hAnsiTheme="majorHAnsi"/>
          <w:sz w:val="24"/>
          <w:szCs w:val="24"/>
        </w:rPr>
        <w:t xml:space="preserve"> de la Estancia</w:t>
      </w:r>
      <w:r w:rsidR="00771148">
        <w:rPr>
          <w:rFonts w:asciiTheme="majorHAnsi" w:hAnsiTheme="majorHAnsi"/>
          <w:sz w:val="24"/>
          <w:szCs w:val="24"/>
        </w:rPr>
        <w:t>.</w:t>
      </w:r>
      <w:r w:rsidRPr="00904586">
        <w:rPr>
          <w:rFonts w:asciiTheme="majorHAnsi" w:hAnsiTheme="majorHAnsi"/>
          <w:sz w:val="24"/>
          <w:szCs w:val="24"/>
        </w:rPr>
        <w:t xml:space="preserve"> está conformado por dos subsistemas principales que interactúan de manera combinada y coordinada según las particularidades del establecimiento durante las 24 horas, los 365 días del año.  </w:t>
      </w:r>
    </w:p>
    <w:p w:rsidR="00904586" w:rsidRDefault="00904586" w:rsidP="00904586">
      <w:pPr>
        <w:spacing w:after="0" w:line="240" w:lineRule="auto"/>
        <w:ind w:right="63"/>
        <w:jc w:val="both"/>
        <w:rPr>
          <w:rFonts w:asciiTheme="majorHAnsi" w:hAnsiTheme="majorHAnsi"/>
          <w:sz w:val="24"/>
          <w:szCs w:val="24"/>
        </w:rPr>
      </w:pPr>
    </w:p>
    <w:p w:rsidR="00904586" w:rsidRPr="00904586" w:rsidRDefault="00904586" w:rsidP="00904586">
      <w:pPr>
        <w:spacing w:after="0" w:line="240" w:lineRule="auto"/>
        <w:ind w:right="63"/>
        <w:jc w:val="both"/>
        <w:rPr>
          <w:rFonts w:asciiTheme="majorHAnsi" w:hAnsiTheme="majorHAnsi"/>
          <w:b/>
          <w:bCs/>
          <w:sz w:val="24"/>
          <w:szCs w:val="24"/>
        </w:rPr>
      </w:pPr>
      <w:r w:rsidRPr="00904586">
        <w:rPr>
          <w:rFonts w:asciiTheme="majorHAnsi" w:hAnsiTheme="majorHAnsi"/>
          <w:b/>
          <w:bCs/>
          <w:sz w:val="24"/>
          <w:szCs w:val="24"/>
        </w:rPr>
        <w:t xml:space="preserve">Los sub – sistemas son: </w:t>
      </w:r>
    </w:p>
    <w:p w:rsidR="00904586" w:rsidRPr="00904586" w:rsidRDefault="00904586" w:rsidP="00904586">
      <w:pPr>
        <w:spacing w:after="0" w:line="240" w:lineRule="auto"/>
        <w:ind w:left="643"/>
        <w:jc w:val="both"/>
        <w:rPr>
          <w:rFonts w:asciiTheme="majorHAnsi" w:hAnsiTheme="majorHAnsi"/>
          <w:sz w:val="24"/>
          <w:szCs w:val="24"/>
        </w:rPr>
      </w:pPr>
    </w:p>
    <w:p w:rsidR="00904586" w:rsidRPr="00904586" w:rsidRDefault="00904586" w:rsidP="00904586">
      <w:pPr>
        <w:spacing w:after="0" w:line="240" w:lineRule="auto"/>
        <w:ind w:right="61"/>
        <w:jc w:val="both"/>
        <w:rPr>
          <w:rFonts w:asciiTheme="majorHAnsi" w:hAnsiTheme="majorHAnsi"/>
          <w:sz w:val="24"/>
          <w:szCs w:val="24"/>
        </w:rPr>
      </w:pPr>
      <w:r w:rsidRPr="00904586">
        <w:rPr>
          <w:rFonts w:asciiTheme="majorHAnsi" w:hAnsiTheme="majorHAnsi"/>
          <w:b/>
          <w:sz w:val="24"/>
          <w:szCs w:val="24"/>
        </w:rPr>
        <w:t xml:space="preserve">Sistema de Seguridad. </w:t>
      </w:r>
    </w:p>
    <w:p w:rsidR="00904586" w:rsidRPr="00904586" w:rsidRDefault="009B5E85" w:rsidP="00904586">
      <w:pPr>
        <w:spacing w:after="0" w:line="240" w:lineRule="auto"/>
        <w:jc w:val="both"/>
        <w:rPr>
          <w:rFonts w:asciiTheme="majorHAnsi" w:hAnsiTheme="majorHAnsi"/>
          <w:sz w:val="24"/>
          <w:szCs w:val="24"/>
        </w:rPr>
      </w:pPr>
      <w:r w:rsidRPr="009B5E85">
        <w:rPr>
          <w:rFonts w:asciiTheme="majorHAnsi" w:eastAsia="Calibri" w:hAnsiTheme="majorHAnsi" w:cs="Calibri"/>
          <w:noProof/>
          <w:sz w:val="24"/>
          <w:szCs w:val="24"/>
          <w:lang w:eastAsia="es-AR"/>
        </w:rPr>
      </w:r>
      <w:r w:rsidRPr="009B5E85">
        <w:rPr>
          <w:rFonts w:asciiTheme="majorHAnsi" w:eastAsia="Calibri" w:hAnsiTheme="majorHAnsi" w:cs="Calibri"/>
          <w:noProof/>
          <w:sz w:val="24"/>
          <w:szCs w:val="24"/>
          <w:lang w:eastAsia="es-AR"/>
        </w:rPr>
        <w:pict>
          <v:group id="Group 126885" o:spid="_x0000_s1030" style="width:426pt;height:92.2pt;mso-position-horizontal-relative:char;mso-position-vertical-relative:line" coordsize="54102,11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1gyg0AAO1+AAAOAAAAZHJzL2Uyb0RvYy54bWzsXW1v48YR/l6g/0HQ9565rySN8wVt0gsK&#10;FE2QpD9AliVbgCQKlO7sy6/vs69cikuRPPfMg+kEOMrkcDk7s/PszOxw+f6Hp9129nlVHjfF/mZO&#10;3iXz2Wq/LO42+/ub+X//+Pi3bD47nhb7u8W22K9u5l9Wx/kPH/76l/ePh+sVLR6K7d2qnKGR/fH6&#10;8XAzfzidDtdXV8flw2q3OL4rDqs9Lq6Lcrc44c/y/uquXDyi9d32iiaJvHosyrtDWSxXxyPO/mQu&#10;zj/o9tfr1fL0y3p9XJ1m25s5eDvpf0v976369+rD+8X1fbk4PGyWlo3FV3CxW2z2eKhv6qfFaTH7&#10;VG4aTe02y7I4FuvTu2WxuyrW681ypfuA3pDkrDc/l8Wng+7L/fXj/cGLCaI9k9NXN7v8z+dfy9nm&#10;DrqjMsvEfLZf7KAn/eiZPQchPR7ur0H7c3n4/fBraU/cm79Uv5/W5U4d0aPZkxbvFy/e1dNptsRJ&#10;wUkCnc1nS1wjJCVJbhWwfICWGvctH/7ZceeVe/CV4s+z83jAYDpW8jo+T16/PywOK62Go5KBlVea&#10;EOKk9RvG2WJ/v13N9FktHk3rhXW8PkJuvSVFsiQ3cqJJmlOqxqnv7OL6UB5PP6+K3Uz9uJmXeLwe&#10;fYvP/z6eDKkjUY/c7tW/++LjZrs1V9UZyMxxpX6dnm6f9EDQD1Nnbou7L+jsQ1H++QtMfL0tHm/m&#10;hf01V1aPZ6ur89n2X3sIWRmY+1G6H7fuR3na/lhoMzTc/P3TqVhvNLvV0yxb0J4acy+jRhpVoxcD&#10;VN5XjZQrbRlQ8aN+TF0yxUsl3devSxbVpRfDAF3yjAjgIeS3uG7TJXlJu+RT0yWP6tKLYYAuU0pZ&#10;Ki/r8kUxVo+rKdmldyxqU6UXwwBd5pIRmX1HutTjakK65JjmjZOoHSO4PDhjp5leehSYETEe4AQy&#10;Sti5WTKRsRyXjZOYSEVrnBbnYy4/Ge9HIbPzeOB53xnfB+ce3K/l0979VD7SxSDgsDip+1Sj6ucM&#10;vg4XKfxVdPdB+auGFXV9Byfoj0JTniqv1VEYZiua7T6k9W1qHzjsnqNzx4NuO6TXYoYb6Cjc0VCC&#10;T+dzBzTLbXFcGZZUt7Qb6bsKulCY273qdS6oEv8C0Vi5v9N+5W5zQpS23exUmJAqkZgWI27k8fRl&#10;u1Ki2e5/W63hUMLxJ7qRY3l/++O2nH1eKCdQ/+ebAam6Zw0H1d+VtN6lSBfbw8PCtmWbsQ/QXbQt&#10;KcqVDgPPm11abkwsiIgK4nMRIcTib9JsFfuTv3+POFY/UJm87W1l/Uou6q+XdGC5j0O8QWrHRPHR&#10;yyBzylkGL1gNScYI4hp0o/J6iOQip5CPMsksTzMTtkFKL26RnhVYpOVEcVoZmzGFjNJc1u2hIll+&#10;ut0s/7H6M7RKjOqU53AenQUBBLT5+QfigorQIWstm+ZVzrOcO6iqP6P+V/NWmcuM57WGA34qiTum&#10;gu5VF7Uthz2LPZXhQTTV3azudM0agTWZMecH9s/c1BRZwIEN/ltVVu/AcCADC/9PFHsWHmk01FgS&#10;QlwEGD/q/zTAeDzUxvjqUcyH4R7FhoXgbyjWZltttvgMw26iRPDwJrR8PWKFyNxsN4TnJkvh1YHw&#10;Fd7aBLGQqW+NYhF3DGnh/d2bB2YSmMbfHNkDi6ad+LC0E2GY9BmSHnA1GJLL2ZkbRnOm3A8TGAnC&#10;qb4eeGEu5ftNssKpmpIqKb/6TCKPZp9w1oqhl2NNBM9SYlVKcirOcsOpEAm8MR3q0lRyLeSX0qjO&#10;oUxJo9EclHHZe4dKRCYCq1itRspgwqPZqA4hpqRR6TJRYVaR+4RcPxuVjCcCy9QtsJsKgvB4LNgl&#10;2r2Ykk6Bhya7WNOpn3566ZSSPM1Zu05HtVKTXpmSSqGIiEr9/NNLpYRxwoWNWAhykDrVEiSpkozC&#10;UkezUx+rTmTVHPmqmFL9FNRLqZQIQSVQHNjLI0od1069+z4JlaLWR4rIhGrPD3J7uUwYilaUWgXj&#10;TGhJVrbKBaVwirXb++KBDNzxKUUyWn2ROdWeH6ZWzKk2mompNRVZxoH1I+lVTwgTmlaFX/YJPSWc&#10;HaRTkdA8NxGqFIDgs6SDRISqwp2RdOpd+UlAcJogQRCZVU3aQA3tXrMqyXOGihcNvzGdjjurek9+&#10;KiqN5gbNlNhfpZgyU5t2SGWqVuhh5dWMikQSHQ95vSc/FZVGc4PCOxb9rFQkMuHGSmMqHddKvR8/&#10;FZVGk4PC+xQ9Vcp4npu0Q0ylEt6THC2VhAqOKTm+mEwj0Yw+O8RBogkXwqaSYjod1UzNEtCUfF4f&#10;ybgiAeH9iV4milg0ZypNhNCUSHi+ZysyygMm0pYfVuvNwZpMWDD3TasPPSsdtU4CKxJIxqBD2sDB&#10;aketE8OYDu9w9T/+gWgqsubtJIOrQxfTg1sjq/QBP5XEHVNZ1b3qIvp4VhwUqeliWZJiLUAJprrT&#10;NWsSiU1mnlES0RRZwEG9SqDqk1PZWXcGF22C71qt0/ASgbfyJvMO4jd6WUytMNWrpnFmyET0hlzz&#10;NnsyRtu0v2cYcxMZgoc34eTrUQpVHx6Nm+2GkNxkKbz6DEhuCi5k6lsj11t9E+L49fddYS6iiz04&#10;OwjAcpknmbFJBrfZeG5VDmPc+ibzju2EXGlVH99clcXZITqFH4mX8K1OhciQhMLtlU5HLXCi01rA&#10;SxMZXRHA2UEqpVxiMtF+c8xMxw14fY5tInkpGV0QwNlhKk0FT2wZYgR5xy1xMrnsKSFvdEUAicFB&#10;OiWcUOw1oMJbLvDS5NnCHeZXqibbcRbu6NQW7mR0SQBnh+kUKanEQK9Ik5xqByuYTWmesfF06jNt&#10;U8He6JoAkoODdCoxm9rXnWM6HXc69SmISahU17z4PExVNWHPD1Ery3JE6ya7iH2T8OaGGhWVqaoS&#10;p/FWenxgNh21RiJUrVYvin7LAzmD+4tFBsyqMbWKlKi3n0eaVYH9doxOQq8IaPxyT2Ws+uwQU+VM&#10;UpoaTymm01FNFS+LTEylEfyFSv1E1MtMOcslsTsWxFQ66qTKfHA2FSuNYC9UOgx5OUf5vl1nj6kU&#10;e1CgvHQ05PXB2UR0mmKSa2YHcXYQ8pIkxVuNZgkWqxznxaVpkkpVezpOjIpXbacFvWk0PYizg3Qq&#10;OQqC0ZJaVo/odNzZ1MdmUzHTaHoQzs4wlaZMqPd5WlQ67mw6tUxS6rODrsQJZ4aok0psZWTflEOp&#10;sCqDw+1BaCrxWroB3VxlCdXVMeqbuOED1U2GDcVjVblkdgWyNBiYeuap1TbVdz+rKDnFm4K2U47G&#10;HW2r2HwMuR20ykSeaPGgZUfjjue0kuRm96d2WtMjtCsEN25gD9pQCe7Z7mh4wFyMNnmWmdW5Hm06&#10;abl2nr950vdaUJR+VP+b3Y+rLeFEQnKn16luC5f6lLQHEu/x9IqyEDRjT0NjKEIyvFFdBxJcI4lN&#10;cqGKxb7mh9H58tvCWU6AJZaRGJg4fnugSUCK1J55Y7vV7HIhUpO0x0xphNSDFm9WYSc2g73OTN3R&#10;mH3ABPDE7y3niNyxQUwlzzuarlim2KLE7JjQg2eKd6zNcnIrccA0lqekn14ct+7Y4Lo2ghyVO4Y4&#10;SLFtPNGOXisTBjCJlBI7iV4SsSTW78G+HiRziOGe6o7h04lg0iR7u55OkH/UFtNKGMjqDbDfADv1&#10;600esH080w+wMyrxvQDtLQgGn/4MsDm2xcSGIjreRjljZhxLDM8XB2zHiQJsw0gMsGkmlEx64HVF&#10;SeDbma2+W82O5RzC0e0Ooz430jo+uD6BXZZQOOCXgCcgFmlu6jlaGeYk07kvtAy1dsAUxxau6jse&#10;ilggaXaZjYo4BbK7WMB1zB0NAAY8Z6ILWQNimuPFYp3gvdBDzzTDS7Bdfm7FNcP8RbrahvSMQLDD&#10;Gjd7+rdzYm1EaRE/4d/0VCNT7/Ndpg4GXs38nJjd0Yg7oEYlR5pfdhYqCxhE3IMPM5n26J4lVFLr&#10;GEgM9SE6/OrWhykP1tro1HRF2z2GDLN6aF4WrCFUA/6ye+Afrgzp8jjwpD0MlKll5F6GbxjtRhOr&#10;pk6IqkbUOZS9RZPl5DYZV7UO9fdXzCzb+xV2LKzn+OiTGcyvIJo0ZuRMo0pc1UE8cPGxr/qAgKBH&#10;nIEKFGwjoMChR/QSMtIdFwXUvcOt/gGcigt7ImSPiNOjaY9Q1ihNB8iXnQYLpp1ht394dzjvSbuz&#10;BJbNzsxDfQy6kfcGzxOEZ18p42NH7db0h2eEi1R95AFw0rZqACdaLdWGCeuXjxyRYwcfF1cN6mbR&#10;Bs1qxcCEBd2ZddNi2HFnbO4Y5oi6s/8+79S9qOBJu9cqDJfd6x91+bgevMHGBGHDV2N52BhWiaU+&#10;GooXEYxXJ2RiXqOrFhsltkN2n/xEQEH8ytyLA4fjBMhhGYmlnLDNKFJoujudrl1FmmKL4MtRJLYQ&#10;4fbdx0HEjglnpO5o4Mb1SbmAMHvU0lxKVgQ81FTh2nRH03ZIjcIsU6HXmjYJ5IZveg2hDgeF48Ad&#10;Q1Dt0cGAiXO5vV5wq31Ja0qfvUp92aHHrmElh68Nuwxs1eykzfcJLKUHFITU3cY9DDhC6m4o+GrA&#10;O8eDOsIETHSjcyCNQcTnLAyHJOy+qufStk/zJcgDVE+xX6Iz351WcUDPT/N9pOp/P5O8zk/z6Q+G&#10;45vqOo9nv/+uPtoe/q0FWH2l/sP/AAAA//8DAFBLAwQUAAYACAAAACEALTKX3NsAAAAFAQAADwAA&#10;AGRycy9kb3ducmV2LnhtbEyPQUvDQBCF74L/YRnBm92kthJiNqUU9VQEW0G8TZNpEpqdDdltkv57&#10;Ry/2MvB4jzffy1aTbdVAvW8cG4hnESjiwpUNVwY+968PCSgfkEtsHZOBC3lY5bc3GaalG/mDhl2o&#10;lJSwT9FAHUKXau2Lmiz6meuIxTu63mIQ2Ve67HGUctvqeRQ9aYsNy4caO9rUVJx2Z2vgbcRx/Ri/&#10;DNvTcXP53i/fv7YxGXN/N62fQQWawn8YfvEFHXJhOrgzl161BmRI+LviJcu5yIOEksUCdJ7pa/r8&#10;BwAA//8DAFBLAQItABQABgAIAAAAIQC2gziS/gAAAOEBAAATAAAAAAAAAAAAAAAAAAAAAABbQ29u&#10;dGVudF9UeXBlc10ueG1sUEsBAi0AFAAGAAgAAAAhADj9If/WAAAAlAEAAAsAAAAAAAAAAAAAAAAA&#10;LwEAAF9yZWxzLy5yZWxzUEsBAi0AFAAGAAgAAAAhAGT+TWDKDQAA7X4AAA4AAAAAAAAAAAAAAAAA&#10;LgIAAGRycy9lMm9Eb2MueG1sUEsBAi0AFAAGAAgAAAAhAC0yl9zbAAAABQEAAA8AAAAAAAAAAAAA&#10;AAAAJBAAAGRycy9kb3ducmV2LnhtbFBLBQYAAAAABAAEAPMAAAAsEQAAAAA=&#10;">
            <v:rect id="Rectangle 7011" o:spid="_x0000_s1031" style="position:absolute;width:518;height:20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pj7cYA&#10;AADdAAAADwAAAGRycy9kb3ducmV2LnhtbESPS4vCQBCE78L+h6EXvOkkHnxER5FV0aOPBXdvTaZN&#10;wmZ6QmY00V/vCMIei6r6ipotWlOKG9WusKwg7kcgiFOrC84UfJ82vTEI55E1lpZJwZ0cLOYfnRkm&#10;2jZ8oNvRZyJA2CWoIPe+SqR0aU4GXd9WxMG72NqgD7LOpK6xCXBTykEUDaXBgsNCjhV95ZT+Ha9G&#10;wXZcLX929tFk5fp3e96fJ6vTxCvV/WyXUxCeWv8ffrd3WsEoim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epj7cYAAADdAAAADwAAAAAAAAAAAAAAAACYAgAAZHJz&#10;L2Rvd25yZXYueG1sUEsFBgAAAAAEAAQA9QAAAIsDAAAAAA==&#10;" filled="f" stroked="f">
              <v:textbox inset="0,0,0,0">
                <w:txbxContent>
                  <w:p w:rsidR="00C62D42" w:rsidRDefault="00C62D42" w:rsidP="00904586"/>
                </w:txbxContent>
              </v:textbox>
            </v:rect>
            <v:rect id="Rectangle 7012" o:spid="_x0000_s1032" style="position:absolute;top:2407;width:518;height:2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j9msYA&#10;AADdAAAADwAAAGRycy9kb3ducmV2LnhtbESPT4vCMBTE74LfITxhb5rqwT/VKKIrety1gnp7NM+2&#10;2LyUJmu7fvrNguBxmJnfMItVa0rxoNoVlhUMBxEI4tTqgjMFp2TXn4JwHlljaZkU/JKD1bLbWWCs&#10;bcPf9Dj6TAQIuxgV5N5XsZQuzcmgG9iKOHg3Wxv0QdaZ1DU2AW5KOYqisTRYcFjIsaJNTun9+GMU&#10;7KfV+nKwzyYrP6/789d5tk1mXqmPXrueg/DU+nf41T5oBZNoOIL/N+EJ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Tj9msYAAADdAAAADwAAAAAAAAAAAAAAAACYAgAAZHJz&#10;L2Rvd25yZXYueG1sUEsFBgAAAAAEAAQA9QAAAIsDAAAAAA==&#10;" filled="f" stroked="f">
              <v:textbox inset="0,0,0,0">
                <w:txbxContent>
                  <w:p w:rsidR="00C62D42" w:rsidRDefault="00C62D42" w:rsidP="00904586"/>
                </w:txbxContent>
              </v:textbox>
            </v:rect>
            <v:rect id="Rectangle 7013" o:spid="_x0000_s1033" style="position:absolute;top:4815;width:518;height:2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RYAccA&#10;AADdAAAADwAAAGRycy9kb3ducmV2LnhtbESPQWvCQBSE7wX/w/IEb3WjQhtTVxG1mGObCNrbI/ua&#10;hGbfhuzWpP56t1DocZiZb5jVZjCNuFLnassKZtMIBHFhdc2lglP++hiDcB5ZY2OZFPyQg8169LDC&#10;RNue3+ma+VIECLsEFVTet4mUrqjIoJvaljh4n7Yz6IPsSqk77APcNHIeRU/SYM1hocKWdhUVX9m3&#10;UXCM2+0ltbe+bA4fx/PbebnPl16pyXjYvoDwNPj/8F871Qqeo9kC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50WAHHAAAA3QAAAA8AAAAAAAAAAAAAAAAAmAIAAGRy&#10;cy9kb3ducmV2LnhtbFBLBQYAAAAABAAEAPUAAACMAwAAAAA=&#10;" filled="f" stroked="f">
              <v:textbox inset="0,0,0,0">
                <w:txbxContent>
                  <w:p w:rsidR="00C62D42" w:rsidRDefault="00C62D42" w:rsidP="00904586"/>
                </w:txbxContent>
              </v:textbox>
            </v:rect>
            <v:rect id="Rectangle 7014" o:spid="_x0000_s1034" style="position:absolute;top:7223;width:518;height:20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3AdccA&#10;AADdAAAADwAAAGRycy9kb3ducmV2LnhtbESPQWvCQBSE7wX/w/IEb3WjSBtTVxG1mGObCNrbI/ua&#10;hGbfhuzWpP56t1DocZiZb5jVZjCNuFLnassKZtMIBHFhdc2lglP++hiDcB5ZY2OZFPyQg8169LDC&#10;RNue3+ma+VIECLsEFVTet4mUrqjIoJvaljh4n7Yz6IPsSqk77APcNHIeRU/SYM1hocKWdhUVX9m3&#10;UXCM2+0ltbe+bA4fx/PbebnPl16pyXjYvoDwNPj/8F871Qqeo9kC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dwHXHAAAA3QAAAA8AAAAAAAAAAAAAAAAAmAIAAGRy&#10;cy9kb3ducmV2LnhtbFBLBQYAAAAABAAEAPUAAACMAwAAAAA=&#10;" filled="f" stroked="f">
              <v:textbox inset="0,0,0,0">
                <w:txbxContent>
                  <w:p w:rsidR="00C62D42" w:rsidRDefault="00C62D42" w:rsidP="00904586"/>
                </w:txbxContent>
              </v:textbox>
            </v:rect>
            <v:rect id="Rectangle 7015" o:spid="_x0000_s1035" style="position:absolute;top:9631;width:518;height:20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Fl7scA&#10;AADdAAAADwAAAGRycy9kb3ducmV2LnhtbESPQWvCQBSE7wX/w/IEb3WjYBtTVxG1mGObCNrbI/ua&#10;hGbfhuzWpP56t1DocZiZb5jVZjCNuFLnassKZtMIBHFhdc2lglP++hiDcB5ZY2OZFPyQg8169LDC&#10;RNue3+ma+VIECLsEFVTet4mUrqjIoJvaljh4n7Yz6IPsSqk77APcNHIeRU/SYM1hocKWdhUVX9m3&#10;UXCM2+0ltbe+bA4fx/PbebnPl16pyXjYvoDwNPj/8F871Qqeo9kC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7RZe7HAAAA3QAAAA8AAAAAAAAAAAAAAAAAmAIAAGRy&#10;cy9kb3ducmV2LnhtbFBLBQYAAAAABAAEAPUAAACMAwAAAAA=&#10;" filled="f" stroked="f">
              <v:textbox inset="0,0,0,0">
                <w:txbxContent>
                  <w:p w:rsidR="00C62D42" w:rsidRDefault="00C62D42" w:rsidP="00904586"/>
                </w:txbxContent>
              </v:textbox>
            </v:rect>
            <v:shape id="Shape 7040" o:spid="_x0000_s1036" style="position:absolute;left:518;top:321;width:53584;height:11068;visibility:visible" coordsize="4572000,110680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GDusQA&#10;AADdAAAADwAAAGRycy9kb3ducmV2LnhtbERPz2vCMBS+D/wfwhN2m4lOnKumogNhMDzMCmO3R/Ns&#10;i81LaLLa+debw2DHj+/3ejPYVvTUhcaxhulEgSAunWm40nAq9k9LECEiG2wdk4ZfCrDJRw9rzIy7&#10;8if1x1iJFMIhQw11jD6TMpQ1WQwT54kTd3adxZhgV0nT4TWF21bOlFpIiw2nhho9vdVUXo4/VsPu&#10;UOyL1t/U17c6PVdLv3udfwxaP46H7QpEpCH+i//c70bDi5qn/elNegIy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hg7rEAAAA3QAAAA8AAAAAAAAAAAAAAAAAmAIAAGRycy9k&#10;b3ducmV2LnhtbFBLBQYAAAAABAAEAPUAAACJAwAAAAA=&#10;" adj="0,,0" path="m,1106805r4572000,l4572000,,,,,1106805xe" filled="f">
              <v:stroke miterlimit="83231f" joinstyle="miter" endcap="round"/>
              <v:formulas/>
              <v:path arrowok="t" o:connecttype="segments" textboxrect="0,0,4572000,1106805"/>
            </v:shape>
            <v:shape id="Shape 7041" o:spid="_x0000_s1037" style="position:absolute;left:9243;top:1331;width:16460;height:8979;visibility:visible" coordsize="1645920,8978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i/HsUA&#10;AADdAAAADwAAAGRycy9kb3ducmV2LnhtbESP0YrCMBRE3wX/IVxhX0TTitilGmVZEfqwgtX9gEtz&#10;bYvNTWli7f79RhB8HGbmDLPZDaYRPXWutqwgnkcgiAuray4V/F4Os08QziNrbCyTgj9ysNuORxtM&#10;tX1wTv3ZlyJA2KWooPK+TaV0RUUG3dy2xMG72s6gD7Irpe7wEeCmkYsoWkmDNYeFClv6rqi4ne9G&#10;wXDs+fTTJk08XWSn/Ha4JtleKvUxGb7WIDwN/h1+tTOtIImWMTzfhCcg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aL8exQAAAN0AAAAPAAAAAAAAAAAAAAAAAJgCAABkcnMv&#10;ZG93bnJldi54bWxQSwUGAAAAAAQABAD1AAAAigMAAAAA&#10;" adj="0,,0" path="m822960,v454533,,822960,201041,822960,448945c1645920,696849,1277493,897890,822960,897890,368427,897890,,696849,,448945,,201041,368427,,822960,xe" stroked="f" strokeweight="0">
              <v:stroke miterlimit="83231f" joinstyle="miter" endcap="round"/>
              <v:formulas/>
              <v:path arrowok="t" o:connecttype="segments" textboxrect="0,0,1645920,897890"/>
            </v:shape>
            <v:shape id="Shape 7042" o:spid="_x0000_s1038" style="position:absolute;left:9243;top:1331;width:16460;height:8979;visibility:visible" coordsize="1645920,8978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ZbgsQA&#10;AADdAAAADwAAAGRycy9kb3ducmV2LnhtbESPQWsCMRSE74X+h/AKvRTNdl2qrEaRQqHoqdqLt8fm&#10;uVlMXpYkdbf/vhGEHoeZ+YZZbUZnxZVC7DwreJ0WIIgbrztuFXwfPyYLEDEha7SeScEvRdisHx9W&#10;WGs/8BddD6kVGcKxRgUmpb6WMjaGHMap74mzd/bBYcoytFIHHDLcWVkWxZt02HFeMNjTu6Hmcvhx&#10;CuzLDsu9DIO72K3ZyVidZq5S6vlp3C5BJBrTf/je/tQK5kVVwu1Nfg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92W4LEAAAA3QAAAA8AAAAAAAAAAAAAAAAAmAIAAGRycy9k&#10;b3ducmV2LnhtbFBLBQYAAAAABAAEAPUAAACJAwAAAAA=&#10;" adj="0,,0" path="m822960,c368427,,,201041,,448945,,696849,368427,897890,822960,897890v454533,,822960,-201041,822960,-448945c1645920,201041,1277493,,822960,xe" filled="f">
              <v:stroke joinstyle="round" endcap="round"/>
              <v:formulas/>
              <v:path arrowok="t" o:connecttype="segments" textboxrect="0,0,1645920,897890"/>
            </v:shape>
            <v:rect id="Rectangle 7043" o:spid="_x0000_s1039" style="position:absolute;left:13277;top:3011;width:2930;height:15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d3HMcA&#10;AADdAAAADwAAAGRycy9kb3ducmV2LnhtbESPT2vCQBTE7wW/w/KE3uqmVqxJXUX8gx5tLKS9PbKv&#10;STD7NmRXk/bTdwuCx2FmfsPMl72pxZVaV1lW8DyKQBDnVldcKPg47Z5mIJxH1lhbJgU/5GC5GDzM&#10;MdG243e6pr4QAcIuQQWl900ipctLMuhGtiEO3rdtDfog20LqFrsAN7UcR9FUGqw4LJTY0Lqk/Jxe&#10;jIL9rFl9HuxvV9Tbr312zOLNKfZKPQ771RsIT72/h2/tg1bwGk1e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3HdxzHAAAA3QAAAA8AAAAAAAAAAAAAAAAAmAIAAGRy&#10;cy9kb3ducmV2LnhtbFBLBQYAAAAABAAEAPUAAACMAwAAAAA=&#10;" filled="f" stroked="f">
              <v:textbox inset="0,0,0,0">
                <w:txbxContent>
                  <w:p w:rsidR="00C62D42" w:rsidRDefault="00C62D42" w:rsidP="00904586">
                    <w:r>
                      <w:rPr>
                        <w:b/>
                        <w:color w:val="C00000"/>
                        <w:sz w:val="16"/>
                      </w:rPr>
                      <w:t xml:space="preserve">Sub </w:t>
                    </w:r>
                  </w:p>
                </w:txbxContent>
              </v:textbox>
            </v:rect>
            <v:rect id="Rectangle 7044" o:spid="_x0000_s1040" style="position:absolute;left:15487;top:3192;width:755;height:127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7vaMYA&#10;AADdAAAADwAAAGRycy9kb3ducmV2LnhtbESPS4vCQBCE78L+h6EXvOlkRXxkHUVWRY++QPfWZHqT&#10;sJmekBlN9Nc7guCxqKqvqMmsMYW4UuVyywq+uhEI4sTqnFMFx8OqMwLhPLLGwjIpuJGD2fSjNcFY&#10;25p3dN37VAQIuxgVZN6XsZQuycig69qSOHh/tjLog6xSqSusA9wUshdFA2kw57CQYUk/GSX/+4tR&#10;sB6V8/PG3uu0WP6uT9vTeHEYe6Xan838G4Snxr/Dr/ZGKxhG/T4834QnIK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i7vaMYAAADdAAAADwAAAAAAAAAAAAAAAACYAgAAZHJz&#10;L2Rvd25yZXYueG1sUEsFBgAAAAAEAAQA9QAAAIsDAAAAAA==&#10;" filled="f" stroked="f">
              <v:textbox inset="0,0,0,0">
                <w:txbxContent>
                  <w:p w:rsidR="00C62D42" w:rsidRDefault="00C62D42" w:rsidP="00904586">
                    <w:r>
                      <w:rPr>
                        <w:b/>
                        <w:color w:val="C00000"/>
                        <w:sz w:val="16"/>
                      </w:rPr>
                      <w:t>–</w:t>
                    </w:r>
                  </w:p>
                </w:txbxContent>
              </v:textbox>
            </v:rect>
            <v:rect id="Rectangle 7045" o:spid="_x0000_s1041" style="position:absolute;left:16051;top:3011;width:377;height:15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JK88cA&#10;AADdAAAADwAAAGRycy9kb3ducmV2LnhtbESPT2vCQBTE7wW/w/KE3uqmUq1JXUX8gx5tLKS9PbKv&#10;STD7NmRXk/bTdwuCx2FmfsPMl72pxZVaV1lW8DyKQBDnVldcKPg47Z5mIJxH1lhbJgU/5GC5GDzM&#10;MdG243e6pr4QAcIuQQWl900ipctLMuhGtiEO3rdtDfog20LqFrsAN7UcR9FUGqw4LJTY0Lqk/Jxe&#10;jIL9rFl9HuxvV9Tbr312zOLNKfZKPQ771RsIT72/h2/tg1bwGr1M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1iSvPHAAAA3QAAAA8AAAAAAAAAAAAAAAAAmAIAAGRy&#10;cy9kb3ducmV2LnhtbFBLBQYAAAAABAAEAPUAAACMAwAAAAA=&#10;" filled="f" stroked="f">
              <v:textbox inset="0,0,0,0">
                <w:txbxContent>
                  <w:p w:rsidR="00C62D42" w:rsidRDefault="00C62D42" w:rsidP="00904586"/>
                </w:txbxContent>
              </v:textbox>
            </v:rect>
            <v:rect id="Rectangle 7046" o:spid="_x0000_s1042" style="position:absolute;left:16340;top:3011;width:7513;height:15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DUhMcA&#10;AADdAAAADwAAAGRycy9kb3ducmV2LnhtbESPQWvCQBSE74L/YXmF3nTTIhpTVxGr6LE1BdvbI/ua&#10;hO6+Ddmtif56tyD0OMzMN8xi1VsjztT62rGCp3ECgrhwuuZSwUe+G6UgfEDWaByTggt5WC2HgwVm&#10;2nX8TudjKEWEsM9QQRVCk0npi4os+rFriKP37VqLIcq2lLrFLsKtkc9JMpUWa44LFTa0qaj4Of5a&#10;Bfu0WX8e3LUrzfZrf3o7zV/zeVDq8aFfv4AI1If/8L190ApmyWQK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2w1ITHAAAA3QAAAA8AAAAAAAAAAAAAAAAAmAIAAGRy&#10;cy9kb3ducmV2LnhtbFBLBQYAAAAABAAEAPUAAACMAwAAAAA=&#10;" filled="f" stroked="f">
              <v:textbox inset="0,0,0,0">
                <w:txbxContent>
                  <w:p w:rsidR="00C62D42" w:rsidRDefault="00C62D42" w:rsidP="00904586">
                    <w:r>
                      <w:rPr>
                        <w:b/>
                        <w:color w:val="C00000"/>
                        <w:sz w:val="16"/>
                      </w:rPr>
                      <w:t xml:space="preserve">Sistema de </w:t>
                    </w:r>
                  </w:p>
                </w:txbxContent>
              </v:textbox>
            </v:rect>
            <v:rect id="Rectangle 7047" o:spid="_x0000_s1043" style="position:absolute;left:21979;top:3011;width:377;height:15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xxH8cA&#10;AADdAAAADwAAAGRycy9kb3ducmV2LnhtbESPQWvCQBSE7wX/w/KE3upGKY2mriLakhzbKGhvj+wz&#10;CWbfhuzWRH99t1DocZiZb5jlejCNuFLnassKppMIBHFhdc2lgsP+/WkOwnlkjY1lUnAjB+vV6GGJ&#10;ibY9f9I196UIEHYJKqi8bxMpXVGRQTexLXHwzrYz6IPsSqk77APcNHIWRS/SYM1hocKWthUVl/zb&#10;KEjn7eaU2XtfNm9f6fHjuNjtF16px/GweQXhafD/4b92phXE0XM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8cR/HAAAA3QAAAA8AAAAAAAAAAAAAAAAAmAIAAGRy&#10;cy9kb3ducmV2LnhtbFBLBQYAAAAABAAEAPUAAACMAwAAAAA=&#10;" filled="f" stroked="f">
              <v:textbox inset="0,0,0,0">
                <w:txbxContent>
                  <w:p w:rsidR="00C62D42" w:rsidRDefault="00C62D42" w:rsidP="00904586"/>
                </w:txbxContent>
              </v:textbox>
            </v:rect>
            <v:rect id="Rectangle 7048" o:spid="_x0000_s1044" style="position:absolute;left:13414;top:4170;width:10825;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PlbcIA&#10;AADdAAAADwAAAGRycy9kb3ducmV2LnhtbERPy4rCMBTdC/5DuII7TR3E0WoUcRRd+gJ1d2mubbG5&#10;KU20nfl6sxhweTjv2aIxhXhR5XLLCgb9CARxYnXOqYLzadMbg3AeWWNhmRT8koPFvN2aYaxtzQd6&#10;HX0qQgi7GBVk3pexlC7JyKDr25I4cHdbGfQBVqnUFdYh3BTyK4pG0mDOoSHDklYZJY/j0yjYjsvl&#10;dWf/6rRY37aX/WXyc5p4pbqdZjkF4anxH/G/e6cVfEfD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VtwgAAAN0AAAAPAAAAAAAAAAAAAAAAAJgCAABkcnMvZG93&#10;bnJldi54bWxQSwUGAAAAAAQABAD1AAAAhwMAAAAA&#10;" filled="f" stroked="f">
              <v:textbox inset="0,0,0,0">
                <w:txbxContent>
                  <w:p w:rsidR="00C62D42" w:rsidRDefault="00C62D42" w:rsidP="00904586">
                    <w:r>
                      <w:rPr>
                        <w:b/>
                        <w:color w:val="C00000"/>
                        <w:sz w:val="16"/>
                      </w:rPr>
                      <w:t>Seguridad Física</w:t>
                    </w:r>
                  </w:p>
                </w:txbxContent>
              </v:textbox>
            </v:rect>
            <v:rect id="Rectangle 7049" o:spid="_x0000_s1045" style="position:absolute;left:21552;top:4170;width:3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9A9sYA&#10;AADdAAAADwAAAGRycy9kb3ducmV2LnhtbESPT2vCQBTE70K/w/IK3nTTIppEV5Gq6NE/BdvbI/tM&#10;QrNvQ3Y1sZ++Kwg9DjPzG2a26EwlbtS40rKCt2EEgjizuuRcwedpM4hBOI+ssbJMCu7kYDF/6c0w&#10;1bblA92OPhcBwi5FBYX3dSqlywoy6Ia2Jg7exTYGfZBNLnWDbYCbSr5H0VgaLDksFFjTR0HZz/Fq&#10;FGzjevm1s79tXq2/t+f9OVmdEq9U/7VbTkF46vx/+NneaQWTaJT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9A9sYAAADdAAAADwAAAAAAAAAAAAAAAACYAgAAZHJz&#10;L2Rvd25yZXYueG1sUEsFBgAAAAAEAAQA9QAAAIsDAAAAAA==&#10;" filled="f" stroked="f">
              <v:textbox inset="0,0,0,0">
                <w:txbxContent>
                  <w:p w:rsidR="00C62D42" w:rsidRDefault="00C62D42" w:rsidP="00904586"/>
                </w:txbxContent>
              </v:textbox>
            </v:rect>
            <v:rect id="Rectangle 126656" o:spid="_x0000_s1046" style="position:absolute;left:14603;top:5343;width:452;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maQcUA&#10;AADfAAAADwAAAGRycy9kb3ducmV2LnhtbERPTWvCQBC9F/wPywi91Y1Cg0bXEGyLObZRUG9DdkyC&#10;2dmQ3Zq0v75bKPT4eN+bdDStuFPvGssK5rMIBHFpdcOVguPh7WkJwnlkja1lUvBFDtLt5GGDibYD&#10;f9C98JUIIewSVFB73yVSurImg25mO+LAXW1v0AfYV1L3OIRw08pFFMXSYMOhocaOdjWVt+LTKNgv&#10;u+yc2++hal8v+9P7afVyWHmlHqdjtgbhafT/4j93rsP8RRw/x/D7JwC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GZpBxQAAAN8AAAAPAAAAAAAAAAAAAAAAAJgCAABkcnMv&#10;ZG93bnJldi54bWxQSwUGAAAAAAQABAD1AAAAigMAAAAA&#10;" filled="f" stroked="f">
              <v:textbox inset="0,0,0,0">
                <w:txbxContent>
                  <w:p w:rsidR="00C62D42" w:rsidRDefault="00C62D42" w:rsidP="00904586">
                    <w:r>
                      <w:rPr>
                        <w:b/>
                        <w:color w:val="C00000"/>
                        <w:sz w:val="16"/>
                      </w:rPr>
                      <w:t>(</w:t>
                    </w:r>
                  </w:p>
                </w:txbxContent>
              </v:textbox>
            </v:rect>
            <v:rect id="Rectangle 126657" o:spid="_x0000_s1047" style="position:absolute;left:14938;top:5343;width:7588;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U/2sQA&#10;AADfAAAADwAAAGRycy9kb3ducmV2LnhtbERPy2rCQBTdC/2H4Rbc6aSCMaaOIq2iSx8F290lc5uE&#10;Zu6EzGiiX+8IQpeH854tOlOJCzWutKzgbRiBIM6sLjlX8HVcDxIQziNrrCyTgis5WMxfejNMtW15&#10;T5eDz0UIYZeigsL7OpXSZQUZdENbEwfu1zYGfYBNLnWDbQg3lRxFUSwNlhwaCqzpo6Ds73A2CjZJ&#10;vfze2lubV6ufzWl3mn4ep16p/mu3fAfhqfP/4qd7q8P8URyPJ/D4EwD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VP9rEAAAA3wAAAA8AAAAAAAAAAAAAAAAAmAIAAGRycy9k&#10;b3ducmV2LnhtbFBLBQYAAAAABAAEAPUAAACJAwAAAAA=&#10;" filled="f" stroked="f">
              <v:textbox inset="0,0,0,0">
                <w:txbxContent>
                  <w:p w:rsidR="00C62D42" w:rsidRDefault="00C62D42" w:rsidP="00904586">
                    <w:r>
                      <w:rPr>
                        <w:b/>
                        <w:color w:val="C00000"/>
                        <w:sz w:val="16"/>
                      </w:rPr>
                      <w:t xml:space="preserve">Servicio de </w:t>
                    </w:r>
                  </w:p>
                </w:txbxContent>
              </v:textbox>
            </v:rect>
            <v:rect id="Rectangle 7051" o:spid="_x0000_s1048" style="position:absolute;left:15029;top:6517;width:6550;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DaLccA&#10;AADdAAAADwAAAGRycy9kb3ducmV2LnhtbESPQWvCQBSE7wX/w/IEb3WjYBtTVxG1mGObCNrbI/ua&#10;hGbfhuzWpP56t1DocZiZb5jVZjCNuFLnassKZtMIBHFhdc2lglP++hiDcB5ZY2OZFPyQg8169LDC&#10;RNue3+ma+VIECLsEFVTet4mUrqjIoJvaljh4n7Yz6IPsSqk77APcNHIeRU/SYM1hocKWdhUVX9m3&#10;UXCM2+0ltbe+bA4fx/PbebnPl16pyXjYvoDwNPj/8F871Qqeo8U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A2i3HAAAA3QAAAA8AAAAAAAAAAAAAAAAAmAIAAGRy&#10;cy9kb3ducmV2LnhtbFBLBQYAAAAABAAEAPUAAACMAwAAAAA=&#10;" filled="f" stroked="f">
              <v:textbox inset="0,0,0,0">
                <w:txbxContent>
                  <w:p w:rsidR="00C62D42" w:rsidRDefault="00C62D42" w:rsidP="00904586">
                    <w:r>
                      <w:rPr>
                        <w:b/>
                        <w:color w:val="C00000"/>
                        <w:sz w:val="16"/>
                      </w:rPr>
                      <w:t>Custodias</w:t>
                    </w:r>
                  </w:p>
                </w:txbxContent>
              </v:textbox>
            </v:rect>
            <v:rect id="Rectangle 7052" o:spid="_x0000_s1049" style="position:absolute;left:19937;top:6517;width:3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JEWs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qW0eM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SRFrHAAAA3QAAAA8AAAAAAAAAAAAAAAAAmAIAAGRy&#10;cy9kb3ducmV2LnhtbFBLBQYAAAAABAAEAPUAAACMAwAAAAA=&#10;" filled="f" stroked="f">
              <v:textbox inset="0,0,0,0">
                <w:txbxContent>
                  <w:p w:rsidR="00C62D42" w:rsidRDefault="00C62D42" w:rsidP="00904586"/>
                </w:txbxContent>
              </v:textbox>
            </v:rect>
            <v:rect id="Rectangle 7053" o:spid="_x0000_s1050" style="position:absolute;left:14527;top:7675;width:755;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7hwccA&#10;AADdAAAADwAAAGRycy9kb3ducmV2LnhtbESPT2vCQBTE7wW/w/KE3uqmFq1JXUX8gx5tLKS9PbKv&#10;STD7NmRXk/bTdwuCx2FmfsPMl72pxZVaV1lW8DyKQBDnVldcKPg47Z5mIJxH1lhbJgU/5GC5GDzM&#10;MdG243e6pr4QAcIuQQWl900ipctLMuhGtiEO3rdtDfog20LqFrsAN7UcR9FUGqw4LJTY0Lqk/Jxe&#10;jIL9rFl9HuxvV9Tbr312zOLNKfZKPQ771RsIT72/h2/tg1bwGk1e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e4cHHAAAA3QAAAA8AAAAAAAAAAAAAAAAAmAIAAGRy&#10;cy9kb3ducmV2LnhtbFBLBQYAAAAABAAEAPUAAACMAwAAAAA=&#10;" filled="f" stroked="f">
              <v:textbox inset="0,0,0,0">
                <w:txbxContent>
                  <w:p w:rsidR="00C62D42" w:rsidRDefault="00C62D42" w:rsidP="00904586">
                    <w:r>
                      <w:rPr>
                        <w:b/>
                        <w:color w:val="C00000"/>
                        <w:sz w:val="16"/>
                      </w:rPr>
                      <w:t>Y</w:t>
                    </w:r>
                  </w:p>
                </w:txbxContent>
              </v:textbox>
            </v:rect>
            <v:rect id="Rectangle 7054" o:spid="_x0000_s1051" style="position:absolute;left:15060;top:7675;width:3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5tccA&#10;AADdAAAADwAAAGRycy9kb3ducmV2LnhtbESPT2vCQBTE7wW/w/KE3uqmUq1JXUX8gx5tLKS9PbKv&#10;STD7NmRXk/bTdwuCx2FmfsPMl72pxZVaV1lW8DyKQBDnVldcKPg47Z5mIJxH1lhbJgU/5GC5GDzM&#10;MdG243e6pr4QAcIuQQWl900ipctLMuhGtiEO3rdtDfog20LqFrsAN7UcR9FUGqw4LJTY0Lqk/Jxe&#10;jIL9rFl9HuxvV9Tbr312zOLNKfZKPQ771RsIT72/h2/tg1bwGk1e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3ebXHAAAA3QAAAA8AAAAAAAAAAAAAAAAAmAIAAGRy&#10;cy9kb3ducmV2LnhtbFBLBQYAAAAABAAEAPUAAACMAwAAAAA=&#10;" filled="f" stroked="f">
              <v:textbox inset="0,0,0,0">
                <w:txbxContent>
                  <w:p w:rsidR="00C62D42" w:rsidRDefault="00C62D42" w:rsidP="00904586"/>
                </w:txbxContent>
              </v:textbox>
            </v:rect>
            <v:rect id="Rectangle 7055" o:spid="_x0000_s1052" style="position:absolute;left:15349;top:7675;width:6815;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vcLsUA&#10;AADdAAAADwAAAGRycy9kb3ducmV2LnhtbESPS4vCQBCE78L+h6EXvOlkBV9ZR5FV0aMv0L01md4k&#10;bKYnZEYT/fWOIHgsquorajJrTCGuVLncsoKvbgSCOLE651TB8bDqjEA4j6yxsEwKbuRgNv1oTTDW&#10;tuYdXfc+FQHCLkYFmfdlLKVLMjLourYkDt6frQz6IKtU6grrADeF7EXRQBrMOSxkWNJPRsn//mIU&#10;rEfl/Lyx9zotlr/r0/Y0XhzGXqn2ZzP/BuGp8e/wq73RCoZRvw/PN+EJ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9wuxQAAAN0AAAAPAAAAAAAAAAAAAAAAAJgCAABkcnMv&#10;ZG93bnJldi54bWxQSwUGAAAAAAQABAD1AAAAigMAAAAA&#10;" filled="f" stroked="f">
              <v:textbox inset="0,0,0,0">
                <w:txbxContent>
                  <w:p w:rsidR="00C62D42" w:rsidRDefault="00C62D42" w:rsidP="00904586">
                    <w:r>
                      <w:rPr>
                        <w:b/>
                        <w:color w:val="C00000"/>
                        <w:sz w:val="16"/>
                      </w:rPr>
                      <w:t>Vigilancia)</w:t>
                    </w:r>
                  </w:p>
                </w:txbxContent>
              </v:textbox>
            </v:rect>
            <v:rect id="Rectangle 7056" o:spid="_x0000_s1053" style="position:absolute;left:20455;top:7675;width:3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lCWccA&#10;AADdAAAADwAAAGRycy9kb3ducmV2LnhtbESPQWvCQBSE74L/YXmF3nTTghpTVxGr6LE1BdvbI/ua&#10;hO6+Ddmtif56tyD0OMzMN8xi1VsjztT62rGCp3ECgrhwuuZSwUe+G6UgfEDWaByTggt5WC2HgwVm&#10;2nX8TudjKEWEsM9QQRVCk0npi4os+rFriKP37VqLIcq2lLrFLsKtkc9JMpUWa44LFTa0qaj4Of5a&#10;Bfu0WX8e3LUrzfZrf3o7zV/zeVDq8aFfv4AI1If/8L190ApmyWQK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pQlnHAAAA3QAAAA8AAAAAAAAAAAAAAAAAmAIAAGRy&#10;cy9kb3ducmV2LnhtbFBLBQYAAAAABAAEAPUAAACMAwAAAAA=&#10;" filled="f" stroked="f">
              <v:textbox inset="0,0,0,0">
                <w:txbxContent>
                  <w:p w:rsidR="00C62D42" w:rsidRDefault="00C62D42" w:rsidP="00904586"/>
                </w:txbxContent>
              </v:textbox>
            </v:rect>
            <v:shape id="Shape 7057" o:spid="_x0000_s1054" style="position:absolute;left:35393;top:1699;width:17011;height:8979;visibility:visible" coordsize="1701165,8978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hXVcUA&#10;AADdAAAADwAAAGRycy9kb3ducmV2LnhtbESPwWrDMBBE74X+g9hAb42cxG2Cazk0gUIOaaBpP2Cx&#10;NpaptTKW7Nh/HwUKPQ4z84bJt6NtxECdrx0rWMwTEMSl0zVXCn6+P543IHxA1tg4JgUTedgWjw85&#10;Ztpd+YuGc6hEhLDPUIEJoc2k9KUhi37uWuLoXVxnMUTZVVJ3eI1w28hlkrxKizXHBYMt7Q2Vv+fe&#10;Kjjt0pUdT3tJbPr0KHfa0vSp1NNsfH8DEWgM/+G/9kErWCcva7i/iU9AF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aFdVxQAAAN0AAAAPAAAAAAAAAAAAAAAAAJgCAABkcnMv&#10;ZG93bnJldi54bWxQSwUGAAAAAAQABAD1AAAAigMAAAAA&#10;" adj="0,,0" path="m850519,v469900,,850646,201041,850646,448945c1701165,696849,1320419,897890,850519,897890,380746,897890,,696849,,448945,,201041,380746,,850519,xe" stroked="f" strokeweight="0">
              <v:stroke joinstyle="round" endcap="round"/>
              <v:formulas/>
              <v:path arrowok="t" o:connecttype="segments" textboxrect="0,0,1701165,897890"/>
            </v:shape>
            <v:shape id="Shape 7058" o:spid="_x0000_s1055" style="position:absolute;left:35393;top:1699;width:17011;height:8979;visibility:visible" coordsize="1701165,8978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wyJ8EA&#10;AADdAAAADwAAAGRycy9kb3ducmV2LnhtbERPTYvCMBC9C/sfwgh701TR7dI1yiIIrgfBqngdmrEt&#10;NpOSxFr/vTkIe3y878WqN43oyPnasoLJOAFBXFhdc6ngdNyMvkH4gKyxsUwKnuRhtfwYLDDT9sEH&#10;6vJQihjCPkMFVQhtJqUvKjLox7YljtzVOoMhQldK7fARw00jp0nyJQ3WHBsqbGldUXHL70bBLDeX&#10;7rrr3CWl89/+oM/t7b5R6nPY//6ACNSHf/HbvdUK0mQe58Y38QnI5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9cMifBAAAA3QAAAA8AAAAAAAAAAAAAAAAAmAIAAGRycy9kb3du&#10;cmV2LnhtbFBLBQYAAAAABAAEAPUAAACGAwAAAAA=&#10;" adj="0,,0" path="m850519,c380746,,,201041,,448945,,696849,380746,897890,850519,897890v469900,,850646,-201041,850646,-448945c1701165,201041,1320419,,850519,xe" filled="f">
              <v:stroke joinstyle="round" endcap="round"/>
              <v:formulas/>
              <v:path arrowok="t" o:connecttype="segments" textboxrect="0,0,1701165,897890"/>
            </v:shape>
            <v:rect id="Rectangle 7059" o:spid="_x0000_s1056" style="position:absolute;left:39690;top:3377;width:2931;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bWK8YA&#10;AADdAAAADwAAAGRycy9kb3ducmV2LnhtbESPT2vCQBTE70K/w/IK3nTTgppEV5Gq6NE/BdvbI/tM&#10;QrNvQ3Y1sZ++Kwg9DjPzG2a26EwlbtS40rKCt2EEgjizuuRcwedpM4hBOI+ssbJMCu7kYDF/6c0w&#10;1bblA92OPhcBwi5FBYX3dSqlywoy6Ia2Jg7exTYGfZBNLnWDbYCbSr5H0VgaLDksFFjTR0HZz/Fq&#10;FGzjevm1s79tXq2/t+f9OVmdEq9U/7VbTkF46vx/+NneaQWTaJT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fbWK8YAAADdAAAADwAAAAAAAAAAAAAAAACYAgAAZHJz&#10;L2Rvd25yZXYueG1sUEsFBgAAAAAEAAQA9QAAAIsDAAAAAA==&#10;" filled="f" stroked="f">
              <v:textbox inset="0,0,0,0">
                <w:txbxContent>
                  <w:p w:rsidR="00C62D42" w:rsidRDefault="00C62D42" w:rsidP="00904586">
                    <w:r>
                      <w:rPr>
                        <w:b/>
                        <w:color w:val="C00000"/>
                        <w:sz w:val="16"/>
                      </w:rPr>
                      <w:t xml:space="preserve">Sub </w:t>
                    </w:r>
                  </w:p>
                </w:txbxContent>
              </v:textbox>
            </v:rect>
            <v:rect id="Rectangle 7060" o:spid="_x0000_s1057" style="position:absolute;left:41900;top:3558;width:755;height:127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C1C8MA&#10;AADdAAAADwAAAGRycy9kb3ducmV2LnhtbERPy4rCMBTdC/5DuMLsNHUWPmpTER3R5agD6u7SXNti&#10;c1OaaDt+/WQhzPJw3smyM5V4UuNKywrGowgEcWZ1ybmCn9N2OAPhPLLGyjIp+CUHy7TfSzDWtuUD&#10;PY8+FyGEXYwKCu/rWEqXFWTQjWxNHLibbQz6AJtc6gbbEG4q+RlFE2mw5NBQYE3rgrL78WEU7Gb1&#10;6rK3rzavvq678/d5vjnNvVIfg261AOGp8//it3uvFUyjSdgf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C1C8MAAADdAAAADwAAAAAAAAAAAAAAAACYAgAAZHJzL2Rv&#10;d25yZXYueG1sUEsFBgAAAAAEAAQA9QAAAIgDAAAAAA==&#10;" filled="f" stroked="f">
              <v:textbox inset="0,0,0,0">
                <w:txbxContent>
                  <w:p w:rsidR="00C62D42" w:rsidRDefault="00C62D42" w:rsidP="00904586">
                    <w:r>
                      <w:rPr>
                        <w:b/>
                        <w:color w:val="C00000"/>
                        <w:sz w:val="16"/>
                      </w:rPr>
                      <w:t>–</w:t>
                    </w:r>
                  </w:p>
                </w:txbxContent>
              </v:textbox>
            </v:rect>
            <v:rect id="Rectangle 7061" o:spid="_x0000_s1058" style="position:absolute;left:42464;top:3377;width:3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wQkMYA&#10;AADdAAAADwAAAGRycy9kb3ducmV2LnhtbESPT4vCMBTE78J+h/AW9qape/BPNYrsruhRraDeHs2z&#10;LTYvpYm266c3guBxmJnfMNN5a0pxo9oVlhX0exEI4tTqgjMF+2TZHYFwHlljaZkU/JOD+eyjM8VY&#10;24a3dNv5TAQIuxgV5N5XsZQuzcmg69mKOHhnWxv0QdaZ1DU2AW5K+R1FA2mw4LCQY0U/OaWX3dUo&#10;WI2qxXFt701W/p1Wh81h/JuMvVJfn+1iAsJT69/hV3utFQyjQR+eb8IT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ewQkMYAAADdAAAADwAAAAAAAAAAAAAAAACYAgAAZHJz&#10;L2Rvd25yZXYueG1sUEsFBgAAAAAEAAQA9QAAAIsDAAAAAA==&#10;" filled="f" stroked="f">
              <v:textbox inset="0,0,0,0">
                <w:txbxContent>
                  <w:p w:rsidR="00C62D42" w:rsidRDefault="00C62D42" w:rsidP="00904586"/>
                </w:txbxContent>
              </v:textbox>
            </v:rect>
            <v:rect id="Rectangle 7062" o:spid="_x0000_s1059" style="position:absolute;left:42754;top:3377;width:7512;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6O58YA&#10;AADdAAAADwAAAGRycy9kb3ducmV2LnhtbESPS4vCQBCE74L/YegFbzpZDz6yjiI+0KOaBXdvTaY3&#10;CZvpCZnRRH+9Iwgei6r6ipotWlOKK9WusKzgcxCBIE6tLjhT8J1s+xMQziNrLC2Tghs5WMy7nRnG&#10;2jZ8pOvJZyJA2MWoIPe+iqV0aU4G3cBWxMH7s7VBH2SdSV1jE+CmlMMoGkmDBYeFHCta5ZT+ny5G&#10;wW5SLX/29t5k5eZ3dz6cp+tk6pXqfbTLLxCeWv8Ov9p7rWAcjYbwfB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T6O58YAAADdAAAADwAAAAAAAAAAAAAAAACYAgAAZHJz&#10;L2Rvd25yZXYueG1sUEsFBgAAAAAEAAQA9QAAAIsDAAAAAA==&#10;" filled="f" stroked="f">
              <v:textbox inset="0,0,0,0">
                <w:txbxContent>
                  <w:p w:rsidR="00C62D42" w:rsidRDefault="00C62D42" w:rsidP="00904586">
                    <w:r>
                      <w:rPr>
                        <w:b/>
                        <w:color w:val="C00000"/>
                        <w:sz w:val="16"/>
                      </w:rPr>
                      <w:t xml:space="preserve">Sistema de </w:t>
                    </w:r>
                  </w:p>
                </w:txbxContent>
              </v:textbox>
            </v:rect>
            <v:rect id="Rectangle 7063" o:spid="_x0000_s1060" style="position:absolute;left:41412;top:4535;width:7753;height:15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IrfMcA&#10;AADdAAAADwAAAGRycy9kb3ducmV2LnhtbESPQWvCQBSE74L/YXmF3nTTChpTVxGr6LE1BdvbI/ua&#10;hO6+Ddmtif56tyD0OMzMN8xi1VsjztT62rGCp3ECgrhwuuZSwUe+G6UgfEDWaByTggt5WC2HgwVm&#10;2nX8TudjKEWEsM9QQRVCk0npi4os+rFriKP37VqLIcq2lLrFLsKtkc9JMpUWa44LFTa0qaj4Of5a&#10;Bfu0WX8e3LUrzfZrf3o7zV/zeVDq8aFfv4AI1If/8L190ApmyX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yK3zHAAAA3QAAAA8AAAAAAAAAAAAAAAAAmAIAAGRy&#10;cy9kb3ducmV2LnhtbFBLBQYAAAAABAAEAPUAAACMAwAAAAA=&#10;" filled="f" stroked="f">
              <v:textbox inset="0,0,0,0">
                <w:txbxContent>
                  <w:p w:rsidR="00C62D42" w:rsidRDefault="00C62D42" w:rsidP="00904586">
                    <w:r>
                      <w:rPr>
                        <w:b/>
                        <w:color w:val="C00000"/>
                        <w:sz w:val="16"/>
                      </w:rPr>
                      <w:t xml:space="preserve">Seguridad   </w:t>
                    </w:r>
                  </w:p>
                </w:txbxContent>
              </v:textbox>
            </v:rect>
            <v:rect id="Rectangle 7064" o:spid="_x0000_s1061" style="position:absolute;left:41169;top:5709;width:7298;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zCMcA&#10;AADdAAAADwAAAGRycy9kb3ducmV2LnhtbESPQWvCQBSE74L/YXmF3nTTIhpTVxGr6LE1BdvbI/ua&#10;hO6+Ddmtif56tyD0OMzMN8xi1VsjztT62rGCp3ECgrhwuuZSwUe+G6UgfEDWaByTggt5WC2HgwVm&#10;2nX8TudjKEWEsM9QQRVCk0npi4os+rFriKP37VqLIcq2lLrFLsKtkc9JMpUWa44LFTa0qaj4Of5a&#10;Bfu0WX8e3LUrzfZrf3o7zV/zeVDq8aFfv4AI1If/8L190ApmyX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bswjHAAAA3QAAAA8AAAAAAAAAAAAAAAAAmAIAAGRy&#10;cy9kb3ducmV2LnhtbFBLBQYAAAAABAAEAPUAAACMAwAAAAA=&#10;" filled="f" stroked="f">
              <v:textbox inset="0,0,0,0">
                <w:txbxContent>
                  <w:p w:rsidR="00C62D42" w:rsidRDefault="00C62D42" w:rsidP="00904586">
                    <w:r>
                      <w:rPr>
                        <w:b/>
                        <w:color w:val="C00000"/>
                        <w:sz w:val="16"/>
                      </w:rPr>
                      <w:t>Electrónica</w:t>
                    </w:r>
                  </w:p>
                </w:txbxContent>
              </v:textbox>
            </v:rect>
            <v:rect id="Rectangle 7065" o:spid="_x0000_s1062" style="position:absolute;left:46644;top:5709;width:3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cWk8cA&#10;AADdAAAADwAAAGRycy9kb3ducmV2LnhtbESPQWvCQBSE74L/YXmF3nTTghpTVxGr6LE1BdvbI/ua&#10;hO6+Ddmtif56tyD0OMzMN8xi1VsjztT62rGCp3ECgrhwuuZSwUe+G6UgfEDWaByTggt5WC2HgwVm&#10;2nX8TudjKEWEsM9QQRVCk0npi4os+rFriKP37VqLIcq2lLrFLsKtkc9JMpUWa44LFTa0qaj4Of5a&#10;Bfu0WX8e3LUrzfZrf3o7zV/zeVDq8aFfv4AI1If/8L190ApmyX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XFpPHAAAA3QAAAA8AAAAAAAAAAAAAAAAAmAIAAGRy&#10;cy9kb3ducmV2LnhtbFBLBQYAAAAABAAEAPUAAACMAwAAAAA=&#10;" filled="f" stroked="f">
              <v:textbox inset="0,0,0,0">
                <w:txbxContent>
                  <w:p w:rsidR="00C62D42" w:rsidRDefault="00C62D42" w:rsidP="00904586"/>
                </w:txbxContent>
              </v:textbox>
            </v:rect>
            <v:rect id="Rectangle 126658" o:spid="_x0000_s1063" style="position:absolute;left:38989;top:6882;width:452;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rqMQA&#10;AADfAAAADwAAAGRycy9kb3ducmV2LnhtbERPTWvCQBC9C/6HZQq96aZCg0ZXEVvRY6uCehuy0yQ0&#10;Oxuyq0n76zuHgsfH+16selerO7Wh8mzgZZyAIs69rbgwcDpuR1NQISJbrD2TgR8KsFoOBwvMrO/4&#10;k+6HWCgJ4ZChgTLGJtM65CU5DGPfEAv35VuHUWBbaNtiJ+Gu1pMkSbXDiqWhxIY2JeXfh5szsJs2&#10;68ve/3ZF/X7dnT/Os7fjLBrz/NSv56Ai9fEh/nfvrcyfpOmrDJY/AkA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Kq6jEAAAA3wAAAA8AAAAAAAAAAAAAAAAAmAIAAGRycy9k&#10;b3ducmV2LnhtbFBLBQYAAAAABAAEAPUAAACJAwAAAAA=&#10;" filled="f" stroked="f">
              <v:textbox inset="0,0,0,0">
                <w:txbxContent>
                  <w:p w:rsidR="00C62D42" w:rsidRDefault="00C62D42" w:rsidP="00904586">
                    <w:r>
                      <w:rPr>
                        <w:b/>
                        <w:color w:val="C00000"/>
                        <w:sz w:val="16"/>
                      </w:rPr>
                      <w:t>(</w:t>
                    </w:r>
                  </w:p>
                </w:txbxContent>
              </v:textbox>
            </v:rect>
            <v:rect id="Rectangle 126659" o:spid="_x0000_s1064" style="position:absolute;left:39324;top:6882;width:5719;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YOM8UA&#10;AADfAAAADwAAAGRycy9kb3ducmV2LnhtbERPTWvCQBC9C/6HZYTedKPQYNKsImrRY2sKtrchOybB&#10;7GzIbpO0v75bKPT4eN/ZdjSN6KlztWUFy0UEgriwuuZSwVv+PF+DcB5ZY2OZFHyRg+1mOskw1Xbg&#10;V+ovvhQhhF2KCirv21RKV1Rk0C1sSxy4m+0M+gC7UuoOhxBuGrmKolgarDk0VNjSvqLifvk0Ck7r&#10;dvd+tt9D2Rw/TteXa3LIE6/Uw2zcPYHwNPp/8Z/7rMP8VRw/JvD7JwC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hg4zxQAAAN8AAAAPAAAAAAAAAAAAAAAAAJgCAABkcnMv&#10;ZG93bnJldi54bWxQSwUGAAAAAAQABAD1AAAAigMAAAAA&#10;" filled="f" stroked="f">
              <v:textbox inset="0,0,0,0">
                <w:txbxContent>
                  <w:p w:rsidR="00C62D42" w:rsidRDefault="00C62D42" w:rsidP="00904586">
                    <w:r>
                      <w:rPr>
                        <w:b/>
                        <w:color w:val="C00000"/>
                        <w:sz w:val="16"/>
                      </w:rPr>
                      <w:t>Cámaras</w:t>
                    </w:r>
                  </w:p>
                </w:txbxContent>
              </v:textbox>
            </v:rect>
            <v:rect id="Rectangle 7067" o:spid="_x0000_s1065" style="position:absolute;left:43622;top:6882;width:452;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ktf8UA&#10;AADdAAAADwAAAGRycy9kb3ducmV2LnhtbESPS4vCQBCE74L/YWhhbzrRg4/oKKK76NEXqLcm0ybB&#10;TE/IzJror3eEhT0WVfUVNVs0phAPqlxuWUG/F4EgTqzOOVVwOv50xyCcR9ZYWCYFT3KwmLdbM4y1&#10;rXlPj4NPRYCwi1FB5n0ZS+mSjAy6ni2Jg3ezlUEfZJVKXWEd4KaQgygaSoM5h4UMS1pllNwPv0bB&#10;ZlwuL1v7qtPi+7o5786T9XHilfrqNMspCE+N/w//tbdawSgajuDzJjwBOX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SS1/xQAAAN0AAAAPAAAAAAAAAAAAAAAAAJgCAABkcnMv&#10;ZG93bnJldi54bWxQSwUGAAAAAAQABAD1AAAAigMAAAAA&#10;" filled="f" stroked="f">
              <v:textbox inset="0,0,0,0">
                <w:txbxContent>
                  <w:p w:rsidR="00C62D42" w:rsidRDefault="00C62D42" w:rsidP="00904586">
                    <w:r>
                      <w:rPr>
                        <w:b/>
                        <w:color w:val="C00000"/>
                        <w:sz w:val="16"/>
                      </w:rPr>
                      <w:t>-</w:t>
                    </w:r>
                  </w:p>
                </w:txbxContent>
              </v:textbox>
            </v:rect>
            <v:rect id="Rectangle 7068" o:spid="_x0000_s1066" style="position:absolute;left:43961;top:6882;width:378;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a5DcMA&#10;AADdAAAADwAAAGRycy9kb3ducmV2LnhtbERPy4rCMBTdC/5DuMLsNHUWPmpTER3R5agD6u7SXNti&#10;c1OaaDt+/WQhzPJw3smyM5V4UuNKywrGowgEcWZ1ybmCn9N2OAPhPLLGyjIp+CUHy7TfSzDWtuUD&#10;PY8+FyGEXYwKCu/rWEqXFWTQjWxNHLibbQz6AJtc6gbbEG4q+RlFE2mw5NBQYE3rgrL78WEU7Gb1&#10;6rK3rzavvq678/d5vjnNvVIfg261AOGp8//it3uvFUyjSZgb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a5DcMAAADdAAAADwAAAAAAAAAAAAAAAACYAgAAZHJzL2Rv&#10;d25yZXYueG1sUEsFBgAAAAAEAAQA9QAAAIgDAAAAAA==&#10;" filled="f" stroked="f">
              <v:textbox inset="0,0,0,0">
                <w:txbxContent>
                  <w:p w:rsidR="00C62D42" w:rsidRDefault="00C62D42" w:rsidP="00904586"/>
                </w:txbxContent>
              </v:textbox>
            </v:rect>
            <v:rect id="Rectangle 7069" o:spid="_x0000_s1067" style="position:absolute;left:44251;top:6882;width:6456;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oclsUA&#10;AADdAAAADwAAAGRycy9kb3ducmV2LnhtbESPT4vCMBTE78J+h/AWvGmqB9dWo8iuokf/LKi3R/Ns&#10;i81LaaKt++mNIOxxmJnfMNN5a0pxp9oVlhUM+hEI4tTqgjMFv4dVbwzCeWSNpWVS8CAH89lHZ4qJ&#10;tg3v6L73mQgQdgkqyL2vEildmpNB17cVcfAutjbog6wzqWtsAtyUchhFI2mw4LCQY0XfOaXX/c0o&#10;WI+rxWlj/5qsXJ7Xx+0x/jnEXqnuZ7uYgPDU+v/wu73RCr6iUQy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mhyWxQAAAN0AAAAPAAAAAAAAAAAAAAAAAJgCAABkcnMv&#10;ZG93bnJldi54bWxQSwUGAAAAAAQABAD1AAAAigMAAAAA&#10;" filled="f" stroked="f">
              <v:textbox inset="0,0,0,0">
                <w:txbxContent>
                  <w:p w:rsidR="00C62D42" w:rsidRDefault="00C62D42" w:rsidP="00904586">
                    <w:r>
                      <w:rPr>
                        <w:b/>
                        <w:color w:val="C00000"/>
                        <w:sz w:val="16"/>
                      </w:rPr>
                      <w:t xml:space="preserve">Sensores </w:t>
                    </w:r>
                  </w:p>
                </w:txbxContent>
              </v:textbox>
            </v:rect>
            <v:rect id="Rectangle 7070" o:spid="_x0000_s1068" style="position:absolute;left:41077;top:8041;width:70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kj1sQA&#10;AADdAAAADwAAAGRycy9kb3ducmV2LnhtbERPTW+CQBC9N/E/bMakt7q0h4rIYoy2waNiE9vbhB2B&#10;lJ0l7BZof717MOnx5X2nm8m0YqDeNZYVPC8iEMSl1Q1XCj7O708xCOeRNbaWScEvOdhks4cUE21H&#10;PtFQ+EqEEHYJKqi97xIpXVmTQbewHXHgrrY36APsK6l7HEO4aeVLFL1Kgw2Hhho72tVUfhc/RkEe&#10;d9vPg/0bq/btK78cL6v9eeWVepxP2zUIT5P/F9/dB61gGS3D/vAmPAG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5I9bEAAAA3QAAAA8AAAAAAAAAAAAAAAAAmAIAAGRycy9k&#10;b3ducmV2LnhtbFBLBQYAAAAABAAEAPUAAACJAwAAAAA=&#10;" filled="f" stroked="f">
              <v:textbox inset="0,0,0,0">
                <w:txbxContent>
                  <w:p w:rsidR="00C62D42" w:rsidRDefault="00C62D42" w:rsidP="00904586">
                    <w:r>
                      <w:rPr>
                        <w:b/>
                        <w:color w:val="C00000"/>
                        <w:sz w:val="16"/>
                      </w:rPr>
                      <w:t>De alarmas</w:t>
                    </w:r>
                  </w:p>
                </w:txbxContent>
              </v:textbox>
            </v:rect>
            <v:rect id="Rectangle 7071" o:spid="_x0000_s1069" style="position:absolute;left:46400;top:8041;width:452;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WGTcUA&#10;AADdAAAADwAAAGRycy9kb3ducmV2LnhtbESPT4vCMBTE74LfITzBm6buwT/VKKIrenRVUG+P5tkW&#10;m5fSRFv99GZhYY/DzPyGmS0aU4gnVS63rGDQj0AQJ1bnnCo4HTe9MQjnkTUWlknBixws5u3WDGNt&#10;a/6h58GnIkDYxagg876MpXRJRgZd35bEwbvZyqAPskqlrrAOcFPIrygaSoM5h4UMS1pllNwPD6Ng&#10;Oy6Xl51912nxfd2e9+fJ+jjxSnU7zXIKwlPj/8N/7Z1WMIpGA/h9E56An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NYZNxQAAAN0AAAAPAAAAAAAAAAAAAAAAAJgCAABkcnMv&#10;ZG93bnJldi54bWxQSwUGAAAAAAQABAD1AAAAigMAAAAA&#10;" filled="f" stroked="f">
              <v:textbox inset="0,0,0,0">
                <w:txbxContent>
                  <w:p w:rsidR="00C62D42" w:rsidRDefault="00C62D42" w:rsidP="00904586">
                    <w:r>
                      <w:rPr>
                        <w:b/>
                        <w:color w:val="C00000"/>
                        <w:sz w:val="16"/>
                      </w:rPr>
                      <w:t>-</w:t>
                    </w:r>
                  </w:p>
                </w:txbxContent>
              </v:textbox>
            </v:rect>
            <v:rect id="Rectangle 7072" o:spid="_x0000_s1070" style="position:absolute;left:46735;top:8041;width:3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cYOsYA&#10;AADdAAAADwAAAGRycy9kb3ducmV2LnhtbESPQWvCQBSE74L/YXlCb7rRQ6PRVcS2JMc2CurtkX0m&#10;wezbkN2atL++Wyj0OMzMN8xmN5hGPKhztWUF81kEgriwuuZSwen4Nl2CcB5ZY2OZFHyRg912PNpg&#10;om3PH/TIfSkChF2CCirv20RKV1Rk0M1sSxy8m+0M+iC7UuoO+wA3jVxE0bM0WHNYqLClQ0XFPf80&#10;CtJlu79k9rsvm9dren4/r16OK6/U02TYr0F4Gvx/+K+daQVxFC/g9014An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cYOsYAAADdAAAADwAAAAAAAAAAAAAAAACYAgAAZHJz&#10;L2Rvd25yZXYueG1sUEsFBgAAAAAEAAQA9QAAAIsDAAAAAA==&#10;" filled="f" stroked="f">
              <v:textbox inset="0,0,0,0">
                <w:txbxContent>
                  <w:p w:rsidR="00C62D42" w:rsidRDefault="00C62D42" w:rsidP="00904586"/>
                </w:txbxContent>
              </v:textbox>
            </v:rect>
            <v:shape id="Shape 7073" o:spid="_x0000_s1071" style="position:absolute;left:26749;top:6750;width:462;height:978;visibility:visible" coordsize="46154,9775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S3CsYA&#10;AADdAAAADwAAAGRycy9kb3ducmV2LnhtbESPQWvCQBSE74X+h+UVeil1Y6Uq0Y1IweqhF6PY6yP7&#10;TEKyb0P2VdN/7wqFHoeZ+YZZrgbXqgv1ofZsYDxKQBEX3tZcGjgeNq9zUEGQLbaeycAvBVhljw9L&#10;TK2/8p4uuZQqQjikaKAS6VKtQ1GRwzDyHXH0zr53KFH2pbY9XiPctfotSabaYc1xocKOPioqmvzH&#10;GXhH+/J1CHL63p1Psuma7aebbI15fhrWC1BCg/yH/9o7a2CWzCZwfxOfg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S3CsYAAADdAAAADwAAAAAAAAAAAAAAAACYAgAAZHJz&#10;L2Rvd25yZXYueG1sUEsFBgAAAAAEAAQA9QAAAIsDAAAAAA==&#10;" adj="0,,0" path="m46154,r,42414l40005,35906r,26035l46154,55432r,42320l,48860,46154,xe" fillcolor="#7f7f7f" stroked="f" strokeweight="0">
              <v:fill opacity="32896f"/>
              <v:stroke joinstyle="round" endcap="round"/>
              <v:formulas/>
              <v:path arrowok="t" o:connecttype="segments" textboxrect="0,0,46154,97752"/>
            </v:shape>
            <v:shape id="Shape 7074" o:spid="_x0000_s1072" style="position:absolute;left:27211;top:5637;width:1051;height:3204;visibility:visible" coordsize="105103,32035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4/1cYA&#10;AADdAAAADwAAAGRycy9kb3ducmV2LnhtbESP3WoCMRSE7wt9h3AKvRFNLK3KapRqW6p3/j3AITnu&#10;Lt2cLEl0t2/fFAq9HGbmG2ax6l0jbhRi7VnDeKRAEBtvay41nE8fwxmImJAtNp5JwzdFWC3v7xZY&#10;WN/xgW7HVIoM4VighiqltpAymoocxpFvibN38cFhyjKU0gbsMtw18kmpiXRYc16osKVNRebreHUa&#10;Brtr3A/C5lO9vL+d97XpzGxdav340L/OQSTq03/4r721GqZq+gy/b/IT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14/1cYAAADdAAAADwAAAAAAAAAAAAAAAACYAgAAZHJz&#10;L2Rvd25yZXYueG1sUEsFBgAAAAAEAAQA9QAAAIsDAAAAAA==&#10;" adj="0,,0" path="m105103,r,27711l95578,37793r,27734l105103,55445r,209482l95578,254846r,27715l105103,292652r,27701l,209015,,166695r6149,-6509l,153677,,111263,105103,xe" fillcolor="#7f7f7f" stroked="f" strokeweight="0">
              <v:fill opacity="32896f"/>
              <v:stroke joinstyle="round" endcap="round"/>
              <v:formulas/>
              <v:path arrowok="t" o:connecttype="segments" textboxrect="0,0,105103,320353"/>
            </v:shape>
            <v:shape id="Shape 7075" o:spid="_x0000_s1073" style="position:absolute;left:28262;top:5335;width:4229;height:3809;visibility:visible" coordsize="422910,38087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uv6MQA&#10;AADdAAAADwAAAGRycy9kb3ducmV2LnhtbESPQWsCMRSE7wX/Q3hCbzVRqFu2RpFFoeLJbXvo7bF5&#10;bhY3L8sm6vrvG0HwOMzMN8xiNbhWXKgPjWcN04kCQVx503Ct4ed7+/YBIkRkg61n0nCjAKvl6GWB&#10;ufFXPtCljLVIEA45arAxdrmUobLkMEx8R5y8o+8dxiT7WpoerwnuWjlTai4dNpwWLHZUWKpO5dlp&#10;2JAt7F+53ive1cddcfvNXNFq/Toe1p8gIg3xGX60v4yGTGXvcH+Tno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rr+jEAAAA3QAAAA8AAAAAAAAAAAAAAAAAmAIAAGRycy9k&#10;b3ducmV2LnhtbFBLBQYAAAAABAAEAPUAAACJAwAAAAA=&#10;" adj="0,,0" path="m28575,r,100076l394335,100076,394335,r28575,30250l422910,57962r-4322,-4576l413385,55455r,20157l422910,85695r,209483l413385,305260r,20158l418585,327485r4325,-4582l422910,350603r-28575,30270l394335,280797r-365760,l28575,380873,,350603,,322902r4326,4583l9525,325418r,-20158l,295177,,85696,9525,75613r,-20158l4323,53386,,57962,,30250,28575,xe" fillcolor="#7f7f7f" stroked="f" strokeweight="0">
              <v:fill opacity="32896f"/>
              <v:stroke joinstyle="round" endcap="round"/>
              <v:formulas/>
              <v:path arrowok="t" o:connecttype="segments" textboxrect="0,0,422910,380873"/>
            </v:shape>
            <v:shape id="Shape 7076" o:spid="_x0000_s1074" style="position:absolute;left:32491;top:5637;width:1051;height:3204;visibility:visible" coordsize="105103,32035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AEOcUA&#10;AADdAAAADwAAAGRycy9kb3ducmV2LnhtbESP0WoCMRRE3wX/IVzBF6lJhaqsRlHbUvtm1Q+4JLe7&#10;Szc3SxLd7d83hUIfh5k5w6y3vWvEnUKsPWt4nCoQxMbbmksN18vrwxJETMgWG8+k4ZsibDfDwRoL&#10;6zv+oPs5lSJDOBaooUqpLaSMpiKHcepb4ux9+uAwZRlKaQN2Ge4aOVNqLh3WnBcqbOlQkfk635yG&#10;yfstnibh8KaeXp6vp9p0ZrkvtR6P+t0KRKI+/Yf/2kerYaEWc/h9k5+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wAQ5xQAAAN0AAAAPAAAAAAAAAAAAAAAAAJgCAABkcnMv&#10;ZG93bnJldi54bWxQSwUGAAAAAAQABAD1AAAAigMAAAAA&#10;" adj="0,,0" path="m,l105103,111263r,42414l98953,160186r6150,6509l105103,209015,,320353,,292653,9525,282561r,-27715l,264928,,55445,9525,65527r,-27734l,27711,,xe" fillcolor="#7f7f7f" stroked="f" strokeweight="0">
              <v:fill opacity="32896f"/>
              <v:stroke joinstyle="round" endcap="round"/>
              <v:formulas/>
              <v:path arrowok="t" o:connecttype="segments" textboxrect="0,0,105103,320353"/>
            </v:shape>
            <v:shape id="Shape 7077" o:spid="_x0000_s1075" style="position:absolute;left:33542;top:6750;width:461;height:978;visibility:visible" coordsize="46155,9775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K91MUA&#10;AADdAAAADwAAAGRycy9kb3ducmV2LnhtbESPQWvCQBSE7wX/w/KE3uquRYxGV5GCYD0IjR48PrLP&#10;JJh9G7NrTP99VxB6HGbmG2a57m0tOmp95VjDeKRAEOfOVFxoOB23HzMQPiAbrB2Thl/ysF4N3paY&#10;GvfgH+qyUIgIYZ+ihjKEJpXS5yVZ9CPXEEfv4lqLIcq2kKbFR4TbWn4qNZUWK44LJTb0VVJ+ze5W&#10;Q5fd1KGfTKrstP+ebsNZzv2m0/p92G8WIAL14T/8au+MhkQlCTzfxCc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r3UxQAAAN0AAAAPAAAAAAAAAAAAAAAAAJgCAABkcnMv&#10;ZG93bnJldi54bWxQSwUGAAAAAAQABAD1AAAAigMAAAAA&#10;" adj="0,,0" path="m,l46155,48860,,97752,,55432r6149,6509l6149,35906,,42414,,xe" fillcolor="#7f7f7f" stroked="f" strokeweight="0">
              <v:fill opacity="32896f"/>
              <v:stroke joinstyle="round" endcap="round"/>
              <v:formulas/>
              <v:path arrowok="t" o:connecttype="segments" textboxrect="0,0,46155,97752"/>
            </v:shape>
            <v:shape id="Shape 7078" o:spid="_x0000_s1076" style="position:absolute;left:26884;top:5560;width:6731;height:2851;visibility:visible" coordsize="673100,2851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8C8EA&#10;AADdAAAADwAAAGRycy9kb3ducmV2LnhtbERPy4rCMBTdD/gP4QqzG1NdTKUaRQXxsREfoMtrc22r&#10;zU1pota/NwvB5eG8h+PGlOJBtSssK+h2IhDEqdUFZwoO+/lfH4TzyBpLy6TgRQ7Go9bPEBNtn7yl&#10;x85nIoSwS1BB7n2VSOnSnAy6jq2IA3extUEfYJ1JXeMzhJtS9qLoXxosODTkWNEsp/S2uxsFrrTr&#10;a5yZ83HWtZveZrq4nVYLpX7bzWQAwlPjv+KPe6kVxFEc5oY34QnI0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ov/AvBAAAA3QAAAA8AAAAAAAAAAAAAAAAAmAIAAGRycy9kb3du&#10;cmV2LnhtbFBLBQYAAAAABAAEAPUAAACGAwAAAAA=&#10;" adj="0,,0" path="m134620,r,71247l538480,71247,538480,,673100,142494,538480,285114r,-71246l134620,213868r,71246l,142494,134620,xe" fillcolor="black" stroked="f" strokeweight="0">
              <v:stroke joinstyle="round" endcap="round"/>
              <v:formulas/>
              <v:path arrowok="t" o:connecttype="segments" textboxrect="0,0,673100,285114"/>
            </v:shape>
            <v:shape id="Shape 7079" o:spid="_x0000_s1077" style="position:absolute;left:26884;top:5560;width:6731;height:2851;visibility:visible" coordsize="673100,2851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13o8YA&#10;AADdAAAADwAAAGRycy9kb3ducmV2LnhtbESPQWsCMRSE7wX/Q3hCb5pVStXVKItaaOlBar14e2xe&#10;s0s3L2uSuuu/bwpCj8PMfMOsNr1txJV8qB0rmIwzEMSl0zUbBafPl9EcRIjIGhvHpOBGATbrwcMK&#10;c+06/qDrMRqRIBxyVFDF2OZShrIii2HsWuLkfTlvMSbpjdQeuwS3jZxm2bO0WHNaqLClbUXl9/HH&#10;KngzT5P57vxe+P2uOfgimlt96ZR6HPbFEkSkPv6H7+1XrWCWzRbw9yY9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M13o8YAAADdAAAADwAAAAAAAAAAAAAAAACYAgAAZHJz&#10;L2Rvd25yZXYueG1sUEsFBgAAAAAEAAQA9QAAAIsDAAAAAA==&#10;" adj="0,,0" path="m,142494l134620,285114r,-71246l538480,213868r,71246l673100,142494,538480,r,71247l134620,71247,134620,,,142494xe" filled="f" strokecolor="#f2f2f2" strokeweight="3pt">
              <v:stroke miterlimit="66585f" joinstyle="miter" endcap="round"/>
              <v:formulas/>
              <v:path arrowok="t" o:connecttype="segments" textboxrect="0,0,673100,285114"/>
            </v:shape>
            <w10:anchorlock/>
          </v:group>
        </w:pict>
      </w:r>
    </w:p>
    <w:p w:rsidR="00904586" w:rsidRPr="00904586" w:rsidRDefault="00904586" w:rsidP="00904586">
      <w:pPr>
        <w:spacing w:after="0" w:line="240" w:lineRule="auto"/>
        <w:ind w:right="63"/>
        <w:jc w:val="both"/>
        <w:rPr>
          <w:rFonts w:asciiTheme="majorHAnsi" w:hAnsiTheme="majorHAnsi"/>
          <w:sz w:val="24"/>
          <w:szCs w:val="24"/>
        </w:rPr>
      </w:pPr>
    </w:p>
    <w:p w:rsidR="00904586" w:rsidRPr="00904586" w:rsidRDefault="00904586" w:rsidP="00904586">
      <w:pPr>
        <w:pStyle w:val="Ttulo2"/>
        <w:spacing w:before="0" w:line="240" w:lineRule="auto"/>
        <w:jc w:val="both"/>
        <w:rPr>
          <w:iCs/>
          <w:color w:val="auto"/>
          <w:sz w:val="24"/>
          <w:szCs w:val="24"/>
        </w:rPr>
      </w:pPr>
      <w:r w:rsidRPr="00904586">
        <w:rPr>
          <w:iCs/>
          <w:color w:val="auto"/>
          <w:sz w:val="24"/>
          <w:szCs w:val="24"/>
        </w:rPr>
        <w:t xml:space="preserve">Todos los componentes </w:t>
      </w:r>
      <w:r w:rsidR="00CF0234">
        <w:rPr>
          <w:iCs/>
          <w:color w:val="auto"/>
          <w:sz w:val="24"/>
          <w:szCs w:val="24"/>
        </w:rPr>
        <w:t xml:space="preserve">y recursos </w:t>
      </w:r>
      <w:r w:rsidRPr="00904586">
        <w:rPr>
          <w:iCs/>
          <w:color w:val="auto"/>
          <w:sz w:val="24"/>
          <w:szCs w:val="24"/>
        </w:rPr>
        <w:t xml:space="preserve">son responsables de la seguridad” </w:t>
      </w:r>
    </w:p>
    <w:p w:rsidR="00904586" w:rsidRPr="00904586" w:rsidRDefault="00904586" w:rsidP="00904586">
      <w:pPr>
        <w:spacing w:after="0" w:line="240" w:lineRule="auto"/>
        <w:ind w:left="643"/>
        <w:jc w:val="both"/>
        <w:rPr>
          <w:rFonts w:asciiTheme="majorHAnsi" w:hAnsiTheme="majorHAnsi"/>
          <w:sz w:val="24"/>
          <w:szCs w:val="24"/>
        </w:rPr>
      </w:pPr>
    </w:p>
    <w:p w:rsidR="00904586" w:rsidRDefault="00904586" w:rsidP="00904586">
      <w:pPr>
        <w:spacing w:after="0" w:line="240" w:lineRule="auto"/>
        <w:ind w:right="61"/>
        <w:jc w:val="both"/>
        <w:rPr>
          <w:rFonts w:asciiTheme="majorHAnsi" w:hAnsiTheme="majorHAnsi"/>
          <w:sz w:val="24"/>
          <w:szCs w:val="24"/>
        </w:rPr>
      </w:pPr>
      <w:r w:rsidRPr="00904586">
        <w:rPr>
          <w:rFonts w:asciiTheme="majorHAnsi" w:hAnsiTheme="majorHAnsi"/>
          <w:b/>
          <w:sz w:val="24"/>
          <w:szCs w:val="24"/>
        </w:rPr>
        <w:t>Concepto de la tarea a realizar</w:t>
      </w:r>
      <w:r w:rsidRPr="00904586">
        <w:rPr>
          <w:rFonts w:asciiTheme="majorHAnsi" w:hAnsiTheme="majorHAnsi"/>
          <w:sz w:val="24"/>
          <w:szCs w:val="24"/>
        </w:rPr>
        <w:t xml:space="preserve">. </w:t>
      </w:r>
    </w:p>
    <w:p w:rsidR="00904586" w:rsidRDefault="00904586" w:rsidP="00904586">
      <w:pPr>
        <w:spacing w:after="0" w:line="240" w:lineRule="auto"/>
        <w:ind w:right="61"/>
        <w:jc w:val="both"/>
        <w:rPr>
          <w:rFonts w:asciiTheme="majorHAnsi" w:hAnsiTheme="majorHAnsi"/>
          <w:sz w:val="24"/>
          <w:szCs w:val="24"/>
        </w:rPr>
      </w:pPr>
      <w:r w:rsidRPr="00904586">
        <w:rPr>
          <w:rFonts w:asciiTheme="majorHAnsi" w:hAnsiTheme="majorHAnsi"/>
          <w:sz w:val="24"/>
          <w:szCs w:val="24"/>
        </w:rPr>
        <w:t xml:space="preserve">La tarea por realizar tiene dos momentos diferenciados y se realizan en forma continuada y permanente y son el objeto de la tarea a regular en el presente protocolo. </w:t>
      </w:r>
    </w:p>
    <w:p w:rsidR="00904586" w:rsidRDefault="00904586" w:rsidP="00904586">
      <w:pPr>
        <w:spacing w:after="0" w:line="240" w:lineRule="auto"/>
        <w:ind w:right="61"/>
        <w:jc w:val="both"/>
        <w:rPr>
          <w:rFonts w:asciiTheme="majorHAnsi" w:hAnsiTheme="majorHAnsi"/>
          <w:sz w:val="24"/>
          <w:szCs w:val="24"/>
        </w:rPr>
      </w:pPr>
    </w:p>
    <w:p w:rsidR="00904586" w:rsidRDefault="00904586" w:rsidP="00904586">
      <w:pPr>
        <w:spacing w:after="0" w:line="240" w:lineRule="auto"/>
        <w:ind w:right="61"/>
        <w:jc w:val="both"/>
        <w:rPr>
          <w:rFonts w:asciiTheme="majorHAnsi" w:hAnsiTheme="majorHAnsi"/>
          <w:b/>
          <w:bCs/>
          <w:sz w:val="24"/>
          <w:szCs w:val="24"/>
        </w:rPr>
      </w:pPr>
    </w:p>
    <w:p w:rsidR="003270FF" w:rsidRDefault="003270FF" w:rsidP="00904586">
      <w:pPr>
        <w:spacing w:after="0" w:line="240" w:lineRule="auto"/>
        <w:ind w:right="61"/>
        <w:jc w:val="both"/>
        <w:rPr>
          <w:rFonts w:asciiTheme="majorHAnsi" w:hAnsiTheme="majorHAnsi"/>
          <w:b/>
          <w:bCs/>
          <w:sz w:val="24"/>
          <w:szCs w:val="24"/>
        </w:rPr>
      </w:pPr>
    </w:p>
    <w:p w:rsidR="00904586" w:rsidRPr="00904586" w:rsidRDefault="00904586" w:rsidP="00904586">
      <w:pPr>
        <w:spacing w:after="0" w:line="240" w:lineRule="auto"/>
        <w:ind w:right="61"/>
        <w:jc w:val="both"/>
        <w:rPr>
          <w:rFonts w:asciiTheme="majorHAnsi" w:hAnsiTheme="majorHAnsi"/>
          <w:b/>
          <w:bCs/>
          <w:sz w:val="24"/>
          <w:szCs w:val="24"/>
        </w:rPr>
      </w:pPr>
      <w:r w:rsidRPr="00904586">
        <w:rPr>
          <w:rFonts w:asciiTheme="majorHAnsi" w:hAnsiTheme="majorHAnsi"/>
          <w:b/>
          <w:bCs/>
          <w:sz w:val="24"/>
          <w:szCs w:val="24"/>
        </w:rPr>
        <w:t xml:space="preserve">Estos momentos son: </w:t>
      </w:r>
    </w:p>
    <w:p w:rsidR="00904586" w:rsidRPr="00904586" w:rsidRDefault="00904586" w:rsidP="0018401C">
      <w:pPr>
        <w:numPr>
          <w:ilvl w:val="0"/>
          <w:numId w:val="9"/>
        </w:numPr>
        <w:spacing w:after="0" w:line="240" w:lineRule="auto"/>
        <w:ind w:right="63" w:hanging="437"/>
        <w:jc w:val="both"/>
        <w:rPr>
          <w:rFonts w:asciiTheme="majorHAnsi" w:hAnsiTheme="majorHAnsi"/>
          <w:sz w:val="24"/>
          <w:szCs w:val="24"/>
        </w:rPr>
      </w:pPr>
      <w:r w:rsidRPr="00904586">
        <w:rPr>
          <w:rFonts w:asciiTheme="majorHAnsi" w:hAnsiTheme="majorHAnsi"/>
          <w:sz w:val="24"/>
          <w:szCs w:val="24"/>
        </w:rPr>
        <w:t xml:space="preserve">Despliegue de la seguridad física - vigilador las 24 horas. </w:t>
      </w:r>
    </w:p>
    <w:p w:rsidR="00904586" w:rsidRPr="00904586" w:rsidRDefault="00904586" w:rsidP="0018401C">
      <w:pPr>
        <w:numPr>
          <w:ilvl w:val="0"/>
          <w:numId w:val="9"/>
        </w:numPr>
        <w:spacing w:after="0" w:line="240" w:lineRule="auto"/>
        <w:ind w:right="63" w:hanging="437"/>
        <w:jc w:val="both"/>
        <w:rPr>
          <w:rFonts w:asciiTheme="majorHAnsi" w:hAnsiTheme="majorHAnsi"/>
          <w:sz w:val="24"/>
          <w:szCs w:val="24"/>
        </w:rPr>
      </w:pPr>
      <w:r w:rsidRPr="00904586">
        <w:rPr>
          <w:rFonts w:asciiTheme="majorHAnsi" w:hAnsiTheme="majorHAnsi"/>
          <w:sz w:val="24"/>
          <w:szCs w:val="24"/>
        </w:rPr>
        <w:t xml:space="preserve">Instalación e implementación del Sistema de Seguridad Electrónica. </w:t>
      </w:r>
    </w:p>
    <w:p w:rsidR="00904586" w:rsidRPr="00904586" w:rsidRDefault="00904586" w:rsidP="00904586">
      <w:pPr>
        <w:spacing w:after="0" w:line="240" w:lineRule="auto"/>
        <w:ind w:left="360"/>
        <w:jc w:val="both"/>
        <w:rPr>
          <w:rFonts w:asciiTheme="majorHAnsi" w:hAnsiTheme="majorHAnsi"/>
          <w:sz w:val="24"/>
          <w:szCs w:val="24"/>
        </w:rPr>
      </w:pPr>
    </w:p>
    <w:p w:rsidR="00904586" w:rsidRPr="00904586" w:rsidRDefault="009B5E85" w:rsidP="00904586">
      <w:pPr>
        <w:spacing w:after="0" w:line="240" w:lineRule="auto"/>
        <w:ind w:left="360"/>
        <w:jc w:val="both"/>
        <w:rPr>
          <w:rFonts w:asciiTheme="majorHAnsi" w:hAnsiTheme="majorHAnsi"/>
          <w:sz w:val="24"/>
          <w:szCs w:val="24"/>
        </w:rPr>
      </w:pPr>
      <w:r w:rsidRPr="009B5E85">
        <w:rPr>
          <w:rFonts w:asciiTheme="majorHAnsi" w:eastAsia="Calibri" w:hAnsiTheme="majorHAnsi" w:cs="Calibri"/>
          <w:noProof/>
          <w:sz w:val="24"/>
          <w:szCs w:val="24"/>
          <w:lang w:eastAsia="es-AR"/>
        </w:rPr>
      </w:r>
      <w:r w:rsidRPr="009B5E85">
        <w:rPr>
          <w:rFonts w:asciiTheme="majorHAnsi" w:eastAsia="Calibri" w:hAnsiTheme="majorHAnsi" w:cs="Calibri"/>
          <w:noProof/>
          <w:sz w:val="24"/>
          <w:szCs w:val="24"/>
          <w:lang w:eastAsia="es-AR"/>
        </w:rPr>
        <w:pict>
          <v:group id="Group 126706" o:spid="_x0000_s1078" style="width:424.25pt;height:88.25pt;mso-position-horizontal-relative:char;mso-position-vertical-relative:line" coordsize="53879,1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dVDSQcAAGIzAAAOAAAAZHJzL2Uyb0RvYy54bWzsW9uO2zYQfS/QfxD03phXXYzsBmluKFA0&#10;QZJ+gFaWL4AsCZJ27c3Xd4YUKcorp3KK2kEcP9gSr8M5nOHMkfz8xX6bew9Z3WzK4sanz4jvZUVa&#10;LjbF6sb/+/Pb3yLfa9qkWCR5WWQ3/mPW+C9uf/3l+a6aZ6xcl/kiqz0YpGjmu+rGX7dtNZ/NmnSd&#10;bZPmWVllBVQuy3qbtHBbr2aLOtnB6Nt8xggJZruyXlR1mWZNA6WvdaV/q8ZfLrO0fb9cNlnr5Tc+&#10;yNaq71p93+H37PZ5Ml/VSbXepJ0YyTdIsU02BUxqh3qdtIl3X2+eDLXdpHXZlMv2WVpuZ+VyuUkz&#10;tQZYDSUHq3lXl/eVWstqvltVVk2g2gM9ffOw6V8PH2pvswDsWBCSwPeKZAs4qam9rgyUtKtWc2j7&#10;rq4+VR/qrmCl73Dd+2W9xV9YkbdX6n206s32rZdCoeRRGDPheynUUcoogRsFQLoGlJ70S9dv/qXn&#10;zEw8Q/msOLsKNlPT66v5b/r6tE6qTMHQoA46fYU0hqVobX2EfZYUqzzzVKlSj2prldXMG9DbiKZo&#10;GEec+d6IumhEYq0sRkBxFHVlV5zMq7pp32Xl1sOLG78GGdQWTB7+bFrd1DTBefMCv4vy7SbPdS2W&#10;gOKMaHjV7u/2ajfwEGfDorty8QhLXpf1l/dg6Mu83N34ZXflo+3D5Fjre/kfBagazcxc1ObizlzU&#10;bf6qVMaoxXl535bLjZK3n62TCzDUMpwDTDkKpjRqAOBPApMJxExvb2sAB4iq6rMhGpmlXAui1pkN&#10;zDMwapiEKGxmsEwRcUqU/pL5MTDPa56xWcW1gBmOmqf1UieAGTIek+7kPwbmWS1TKGF67/fj+1oI&#10;CkcOTuugTgAzDkTwXblZofzA9YDJuAVTxUkemNdpQEoW8ABCKfCzPJb04MykPKQBmKsOGgmXRCpz&#10;cY7N9F4HQhhQmOAHIvGFDoOgbG2u0n1hLjFc+mpSUCUt9sNB8dKDqMfKsobrThSs30I49LlULVuM&#10;YoNIRiiyielA1r5Jen+3SX/PvrgdOAlJBMeV6QBTqoH0GIzTQHSnj1suaSiZClBgguGwwzu3U0S4&#10;IJ2OdbkzuVkUhH5GBGctTu2kCSkB4wR7wGU5fc3IVptQ/VQqt/bEhbpdn+rOlao7BbQenJWaHTZU&#10;Y5qXTaZDZ9wRKhi3u0RppN+HeYEbJkZ8vDSBxLYuFio6h5SuWOhBRuLvpn3MM1R+XnzMlhCJw26i&#10;ql9Tr+5e5bX3kGDwrD4YAsC0qin2WUJkb3uRo72waZJX66Qbqxumm0AN2Y2ELTOVRB8Om3bS6Ewa&#10;8lHYqSafBpFsJyVWWbS2fwEsgJoQPWS32t5Z4oLw7oyBPwQDI4cRloIwKMukwwiSWSoZjAR7mbFY&#10;ygMvxsOQgyGoxFdScd5cTihhei3/6PEFpF5jkPZh1iRII04MolxIABA3RB/+U6gVEny2xVRpGTa/&#10;oUJM8v2/5OeCm/15HQkAw3PkScyIpaeYacQoj8Ajg5WKCPJzdXj2mIZSEsgzFKIsDISC/GyIKi7s&#10;mqwUWK8RRK2zmmalIXy4RjRgoQ6HekQv63cteXQtNgpAjCBqXdUkRGMShN1JKkYQjQMa4pFt3e5Z&#10;eRdh2aNrgXSM42bC+qpJkAJ3Jgkwyuh3MTMCgx2cpZyHAcFAGerp+cMjSyJdC6ZjVDcEMycdpZTz&#10;OGY6Zx3F9KIRr2UgrgVSS48aEkYHL5MTGEFowPHZHJjgBBYG2poc2YS7l2JhlCgYmfcUy9F8vm8y&#10;zOwNERLEUudwA2LAsDCMwLmkHJdur8sljYCgwnKIFIfDDu/cThERLFYnl2FDOLGTA1di9GtqHW7C&#10;qZ00IfId4FMVsk5fM7JLljyVyq09caFuVwbbZag7V6qBsp2VHlHqTxYG2Bbc8M0PxMIAvzkWOlo/&#10;PinOEFzwONJbfYyFgQOLMIhRLxRnWErpWg6lUWZNWDVMw1QQCB31CxJjPEwkaAzut8f0rDSMfhZx&#10;RUk7LHjETns1TMOUE8rp8aydIrkWXcxQpSWVrsRQYcFjoFo1TANVQhLXxRkyojI+IEwvm+RpQv6a&#10;DHWUXevVMA1TRYLrJ3ijmF4yyZOWV7oWM7VcjEny5Gk8DCMSsrwuFZCcPnmmEUVc0O4w5TJg0Fbn&#10;NedP8owo8Ki9k2Qsx6MCXlGFp2mYtpp0oU/y8sJ9yO62jWLCDLtvWpnfQZ42sR28OwvvaHbKMgOZ&#10;Xz2gO/2JzQdQmFHNbze60RdSaGEEOemBMN/Pw+s3PHhFXlrx4NEwIvvz4fXX3gQ/8goywweQmnG3&#10;LsEy1JM8PCMxY6F2CVLwkBxQszSkTMJzMhVfD/bh+V2CEeXrLkGwiFLNNQ/kPeYWnPZTzNIIAXZ2&#10;YnP0OQocoG2M8ZpfbcSOKCc1Np7PjGZ+XU8GToHoE9OZ/qdTwGPjbFyK+pcC/JFDUYXdn07wnyLu&#10;vXoDpv9rzO0/AAAA//8DAFBLAwQUAAYACAAAACEAXNZ/3t0AAAAFAQAADwAAAGRycy9kb3ducmV2&#10;LnhtbEyPQUvDQBCF74L/YRnBm91ETQ1pNqUU9VSEtoL0Ns1Ok9DsbMhuk/Tfu3rRy4PhPd77Jl9O&#10;phUD9a6xrCCeRSCIS6sbrhR87t8eUhDOI2tsLZOCKzlYFrc3OWbajrylYecrEUrYZaig9r7LpHRl&#10;TQbdzHbEwTvZ3qAPZ19J3eMYyk0rH6NoLg02HBZq7GhdU3neXYyC9xHH1VP8OmzOp/X1sE8+vjYx&#10;KXV/N60WIDxN/i8MP/gBHYrAdLQX1k60CsIj/leDlz6nCYhjCL3ME5BFLv/TF98AAAD//wMAUEsB&#10;Ai0AFAAGAAgAAAAhALaDOJL+AAAA4QEAABMAAAAAAAAAAAAAAAAAAAAAAFtDb250ZW50X1R5cGVz&#10;XS54bWxQSwECLQAUAAYACAAAACEAOP0h/9YAAACUAQAACwAAAAAAAAAAAAAAAAAvAQAAX3JlbHMv&#10;LnJlbHNQSwECLQAUAAYACAAAACEAXZnVQ0kHAABiMwAADgAAAAAAAAAAAAAAAAAuAgAAZHJzL2Uy&#10;b0RvYy54bWxQSwECLQAUAAYACAAAACEAXNZ/3t0AAAAFAQAADwAAAAAAAAAAAAAAAACjCQAAZHJz&#10;L2Rvd25yZXYueG1sUEsFBgAAAAAEAAQA8wAAAK0KAAAAAA==&#10;">
            <v:rect id="Rectangle 7194" o:spid="_x0000_s1079" style="position:absolute;left:1798;width:518;height:20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MsscA&#10;AADdAAAADwAAAGRycy9kb3ducmV2LnhtbESPT2vCQBTE74LfYXmCN91YpCYxq0j/oEerhdTbI/ua&#10;hGbfhuzWpP30XUHocZiZ3zDZdjCNuFLnassKFvMIBHFhdc2lgvfz6ywG4TyyxsYyKfghB9vNeJRh&#10;qm3Pb3Q9+VIECLsUFVTet6mUrqjIoJvbljh4n7Yz6IPsSqk77APcNPIhih6lwZrDQoUtPVVUfJ2+&#10;jYJ93O4+Dva3L5uXyz4/5snzOfFKTSfDbg3C0+D/w/f2QStYLZIl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vzLLHAAAA3QAAAA8AAAAAAAAAAAAAAAAAmAIAAGRy&#10;cy9kb3ducmV2LnhtbFBLBQYAAAAABAAEAPUAAACMAwAAAAA=&#10;" filled="f" stroked="f">
              <v:textbox inset="0,0,0,0">
                <w:txbxContent>
                  <w:p w:rsidR="00C62D42" w:rsidRDefault="00C62D42" w:rsidP="00904586"/>
                </w:txbxContent>
              </v:textbox>
            </v:rect>
            <v:rect id="Rectangle 7195" o:spid="_x0000_s1080" style="position:absolute;left:1798;top:2407;width:518;height:2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NpKccA&#10;AADdAAAADwAAAGRycy9kb3ducmV2LnhtbESPT2vCQBTE74LfYXmCN91YsCYxq0j/oEerhdTbI/ua&#10;hGbfhuzWpP30XUHocZiZ3zDZdjCNuFLnassKFvMIBHFhdc2lgvfz6ywG4TyyxsYyKfghB9vNeJRh&#10;qm3Pb3Q9+VIECLsUFVTet6mUrqjIoJvbljh4n7Yz6IPsSqk77APcNPIhih6lwZrDQoUtPVVUfJ2+&#10;jYJ93O4+Dva3L5uXyz4/5snzOfFKTSfDbg3C0+D/w/f2QStYLZIl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jaSnHAAAA3QAAAA8AAAAAAAAAAAAAAAAAmAIAAGRy&#10;cy9kb3ducmV2LnhtbFBLBQYAAAAABAAEAPUAAACMAwAAAAA=&#10;" filled="f" stroked="f">
              <v:textbox inset="0,0,0,0">
                <w:txbxContent>
                  <w:p w:rsidR="00C62D42" w:rsidRDefault="00C62D42" w:rsidP="00904586"/>
                </w:txbxContent>
              </v:textbox>
            </v:rect>
            <v:rect id="Rectangle 7196" o:spid="_x0000_s1081" style="position:absolute;top:4831;width:518;height:20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H3XscA&#10;AADdAAAADwAAAGRycy9kb3ducmV2LnhtbESPQWvCQBSE7wX/w/KE3uomPUSTuoagFT22WrC9PbLP&#10;JJh9G7KrSf313UKhx2FmvmGW+WhacaPeNZYVxLMIBHFpdcOVgo/j9mkBwnlkja1lUvBNDvLV5GGJ&#10;mbYDv9Pt4CsRIOwyVFB732VSurImg25mO+LgnW1v0AfZV1L3OAS4aeVzFCXSYMNhocaO1jWVl8PV&#10;KNgtuuJzb+9D1b5+7U5vp3RzTL1Sj9OxeAHhafT/4b/2XiuYx2kC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x917HAAAA3QAAAA8AAAAAAAAAAAAAAAAAmAIAAGRy&#10;cy9kb3ducmV2LnhtbFBLBQYAAAAABAAEAPUAAACMAwAAAAA=&#10;" filled="f" stroked="f">
              <v:textbox inset="0,0,0,0">
                <w:txbxContent>
                  <w:p w:rsidR="00C62D42" w:rsidRDefault="00C62D42" w:rsidP="00904586"/>
                </w:txbxContent>
              </v:textbox>
            </v:rect>
            <v:rect id="Rectangle 7197" o:spid="_x0000_s1082" style="position:absolute;top:7239;width:518;height:20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1SxcYA&#10;AADdAAAADwAAAGRycy9kb3ducmV2LnhtbESPT4vCMBTE74LfITxhb5rqYbXVKOIf9Lirgnp7NM+2&#10;2LyUJtrufvrNguBxmJnfMLNFa0rxpNoVlhUMBxEI4tTqgjMFp+O2PwHhPLLG0jIp+CEHi3m3M8NE&#10;24a/6XnwmQgQdgkqyL2vEildmpNBN7AVcfButjbog6wzqWtsAtyUchRFn9JgwWEhx4pWOaX3w8Mo&#10;2E2q5WVvf5us3Fx3569zvD7GXqmPXrucgvDU+nf41d5rBeNhPIb/N+EJ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n1SxcYAAADdAAAADwAAAAAAAAAAAAAAAACYAgAAZHJz&#10;L2Rvd25yZXYueG1sUEsFBgAAAAAEAAQA9QAAAIsDAAAAAA==&#10;" filled="f" stroked="f">
              <v:textbox inset="0,0,0,0">
                <w:txbxContent>
                  <w:p w:rsidR="00C62D42" w:rsidRDefault="00C62D42" w:rsidP="00904586"/>
                </w:txbxContent>
              </v:textbox>
            </v:rect>
            <v:rect id="Rectangle 7198" o:spid="_x0000_s1083" style="position:absolute;top:9646;width:518;height:2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Gt8MA&#10;AADdAAAADwAAAGRycy9kb3ducmV2LnhtbERPy4rCMBTdD/gP4Q64G1NdqO0YRXygy7EK6u7S3GnL&#10;NDelibb69ZOF4PJw3rNFZypxp8aVlhUMBxEI4szqknMFp+P2awrCeWSNlWVS8CAHi3nvY4aJti0f&#10;6J76XIQQdgkqKLyvEyldVpBBN7A1ceB+bWPQB9jkUjfYhnBTyVEUjaXBkkNDgTWtCsr+0ptRsJvW&#10;y8vePtu82lx3559zvD7GXqn+Z7f8BuGp82/xy73XCibDOMwNb8IT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Gt8MAAADdAAAADwAAAAAAAAAAAAAAAACYAgAAZHJzL2Rv&#10;d25yZXYueG1sUEsFBgAAAAAEAAQA9QAAAIgDAAAAAA==&#10;" filled="f" stroked="f">
              <v:textbox inset="0,0,0,0">
                <w:txbxContent>
                  <w:p w:rsidR="00C62D42" w:rsidRDefault="00C62D42" w:rsidP="00904586"/>
                </w:txbxContent>
              </v:textbox>
            </v:rect>
            <v:shape id="Shape 7238" o:spid="_x0000_s1084" style="position:absolute;left:5263;top:395;width:13716;height:10350;visibility:visible" coordsize="1371600,10350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55CsIA&#10;AADdAAAADwAAAGRycy9kb3ducmV2LnhtbERP3WrCMBS+H/gO4Qi7m6kWNtcZRQXBm+H8eYBjc9aU&#10;NSc1iba+/XIhePnx/c8WvW3EjXyoHSsYjzIQxKXTNVcKTsfN2xREiMgaG8ek4E4BFvPBywwL7Tre&#10;0+0QK5FCOBSowMTYFlKG0pDFMHItceJ+nbcYE/SV1B67FG4bOcmyd2mx5tRgsKW1ofLvcLUKLue9&#10;v19qv/sxu21+7PJvf159KvU67JdfICL18Sl+uLdawcckT3PTm/Q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3nkKwgAAAN0AAAAPAAAAAAAAAAAAAAAAAJgCAABkcnMvZG93&#10;bnJldi54bWxQSwUGAAAAAAQABAD1AAAAhwMAAAAA&#10;" adj="0,,0" path="m685800,c307086,,,231648,,517525v,285877,307086,517525,685800,517525c1064641,1035050,1371600,803402,1371600,517525,1371600,231648,1064641,,685800,xe" filled="f">
              <v:stroke joinstyle="round" endcap="round"/>
              <v:formulas/>
              <v:path arrowok="t" o:connecttype="segments" textboxrect="0,0,1371600,1035050"/>
            </v:shape>
            <v:rect id="Rectangle 7239" o:spid="_x0000_s1085" style="position:absolute;left:12115;top:2295;width:3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1dasYA&#10;AADdAAAADwAAAGRycy9kb3ducmV2LnhtbESPQWvCQBSE74L/YXkFb7qpQjUxq4it6LFqIfX2yL4m&#10;odm3IbuatL++WxA8DjPzDZOue1OLG7WusqzgeRKBIM6trrhQ8HHejRcgnEfWWFsmBT/kYL0aDlJM&#10;tO34SLeTL0SAsEtQQel9k0jp8pIMuoltiIP3ZVuDPsi2kLrFLsBNLadR9CINVhwWSmxoW1L+fboa&#10;BftFs/k82N+uqN8u++w9i1/PsVdq9NRvliA89f4RvrcPWsF8Oov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1dasYAAADdAAAADwAAAAAAAAAAAAAAAACYAgAAZHJz&#10;L2Rvd25yZXYueG1sUEsFBgAAAAAEAAQA9QAAAIsDAAAAAA==&#10;" filled="f" stroked="f">
              <v:textbox inset="0,0,0,0">
                <w:txbxContent>
                  <w:p w:rsidR="00C62D42" w:rsidRDefault="00C62D42" w:rsidP="00904586"/>
                </w:txbxContent>
              </v:textbox>
            </v:rect>
            <v:rect id="Rectangle 7240" o:spid="_x0000_s1086" style="position:absolute;left:8305;top:3453;width:10524;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GHisMA&#10;AADdAAAADwAAAGRycy9kb3ducmV2LnhtbERPy4rCMBTdC/MP4Q6403Rk8FGNIjqiS6cOqLtLc23L&#10;NDelibb69WYhuDyc92zRmlLcqHaFZQVf/QgEcWp1wZmCv8OmNwbhPLLG0jIpuJODxfyjM8NY24Z/&#10;6Zb4TIQQdjEqyL2vYildmpNB17cVceAutjboA6wzqWtsQrgp5SCKhtJgwaEhx4pWOaX/ydUo2I6r&#10;5WlnH01W/py3x/1xsj5MvFLdz3Y5BeGp9W/xy73TCkaD77A/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GHisMAAADdAAAADwAAAAAAAAAAAAAAAACYAgAAZHJzL2Rv&#10;d25yZXYueG1sUEsFBgAAAAAEAAQA9QAAAIgDAAAAAA==&#10;" filled="f" stroked="f">
              <v:textbox inset="0,0,0,0">
                <w:txbxContent>
                  <w:p w:rsidR="00C62D42" w:rsidRDefault="00C62D42" w:rsidP="00904586">
                    <w:r>
                      <w:rPr>
                        <w:color w:val="FF0000"/>
                        <w:sz w:val="16"/>
                      </w:rPr>
                      <w:t xml:space="preserve">Seguridad Física </w:t>
                    </w:r>
                  </w:p>
                </w:txbxContent>
              </v:textbox>
            </v:rect>
            <v:rect id="Rectangle 7241" o:spid="_x0000_s1087" style="position:absolute;left:8213;top:4807;width:755;height:12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0iEcYA&#10;AADdAAAADwAAAGRycy9kb3ducmV2LnhtbESPS4vCQBCE78L+h6EXvOlEER/RUWRV9Ohjwd1bk2mT&#10;sJmekBlN9Nc7grDHoqq+omaLxhTiRpXLLSvodSMQxInVOacKvk+bzhiE88gaC8uk4E4OFvOP1gxj&#10;bWs+0O3oUxEg7GJUkHlfxlK6JCODrmtL4uBdbGXQB1mlUldYB7gpZD+KhtJgzmEhw5K+Mkr+jlej&#10;YDsulz87+6jTYv27Pe/Pk9Vp4pVqfzbLKQhPjf8Pv9s7rWDUH/T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50iEcYAAADdAAAADwAAAAAAAAAAAAAAAACYAgAAZHJz&#10;L2Rvd25yZXYueG1sUEsFBgAAAAAEAAQA9QAAAIsDAAAAAA==&#10;" filled="f" stroked="f">
              <v:textbox inset="0,0,0,0">
                <w:txbxContent>
                  <w:p w:rsidR="00C62D42" w:rsidRDefault="00C62D42" w:rsidP="00904586">
                    <w:r>
                      <w:rPr>
                        <w:color w:val="FF0000"/>
                        <w:sz w:val="16"/>
                      </w:rPr>
                      <w:t>–</w:t>
                    </w:r>
                  </w:p>
                </w:txbxContent>
              </v:textbox>
            </v:rect>
            <v:rect id="Rectangle 7242" o:spid="_x0000_s1088" style="position:absolute;left:8777;top:4627;width:378;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ZscA&#10;AADdAAAADwAAAGRycy9kb3ducmV2LnhtbESPQWvCQBSE74X+h+UVems2DUVjdBWpih6tFlJvj+xr&#10;Epp9G7Krif31XUHocZiZb5jZYjCNuFDnassKXqMYBHFhdc2lgs/j5iUF4TyyxsYyKbiSg8X88WGG&#10;mbY9f9Dl4EsRIOwyVFB532ZSuqIigy6yLXHwvm1n0AfZlVJ32Ae4aWQSxyNpsOawUGFL7xUVP4ez&#10;UbBN2+XXzv72ZbM+bfN9PlkdJ16p56dhOQXhafD/4Xt7pxWMk7c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PvGbHAAAA3QAAAA8AAAAAAAAAAAAAAAAAmAIAAGRy&#10;cy9kb3ducmV2LnhtbFBLBQYAAAAABAAEAPUAAACMAwAAAAA=&#10;" filled="f" stroked="f">
              <v:textbox inset="0,0,0,0">
                <w:txbxContent>
                  <w:p w:rsidR="00C62D42" w:rsidRDefault="00C62D42" w:rsidP="00904586"/>
                </w:txbxContent>
              </v:textbox>
            </v:rect>
            <v:rect id="Rectangle 7243" o:spid="_x0000_s1089" style="position:absolute;left:9067;top:4627;width:961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MZ/ccA&#10;AADdAAAADwAAAGRycy9kb3ducmV2LnhtbESPQWvCQBSE74X+h+UVequbWrGauopoJTlqLKi3R/Y1&#10;Cc2+DdmtSfvrXUHwOMzMN8xs0ZtanKl1lWUFr4MIBHFudcWFgq/95mUCwnlkjbVlUvBHDhbzx4cZ&#10;xtp2vKNz5gsRIOxiVFB638RSurwkg25gG+LgfdvWoA+yLaRusQtwU8thFI2lwYrDQokNrUrKf7Jf&#10;oyCZNMtjav+7ov48JYftYbreT71Sz0/98gOEp97fw7d2qhW8D0d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DGf3HAAAA3QAAAA8AAAAAAAAAAAAAAAAAmAIAAGRy&#10;cy9kb3ducmV2LnhtbFBLBQYAAAAABAAEAPUAAACMAwAAAAA=&#10;" filled="f" stroked="f">
              <v:textbox inset="0,0,0,0">
                <w:txbxContent>
                  <w:p w:rsidR="00C62D42" w:rsidRDefault="00C62D42" w:rsidP="00904586">
                    <w:r>
                      <w:rPr>
                        <w:color w:val="FF0000"/>
                        <w:sz w:val="16"/>
                      </w:rPr>
                      <w:t xml:space="preserve">Vigilador las 24 </w:t>
                    </w:r>
                  </w:p>
                </w:txbxContent>
              </v:textbox>
            </v:rect>
            <v:rect id="Rectangle 7244" o:spid="_x0000_s1090" style="position:absolute;left:10850;top:5800;width:3376;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BicYA&#10;AADdAAAADwAAAGRycy9kb3ducmV2LnhtbESPT4vCMBTE7wt+h/AEb2uqiKvVKLKr6NE/C+rt0Tzb&#10;YvNSmmirn94IC3scZuY3zHTemELcqXK5ZQW9bgSCOLE651TB72H1OQLhPLLGwjIpeJCD+az1McVY&#10;25p3dN/7VAQIuxgVZN6XsZQuycig69qSOHgXWxn0QVap1BXWAW4K2Y+ioTSYc1jIsKTvjJLr/mYU&#10;rEfl4rSxzzotluf1cXsc/xzGXqlOu1lMQHhq/H/4r73RCr76gwG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BicYAAADdAAAADwAAAAAAAAAAAAAAAACYAgAAZHJz&#10;L2Rvd25yZXYueG1sUEsFBgAAAAAEAAQA9QAAAIsDAAAAAA==&#10;" filled="f" stroked="f">
              <v:textbox inset="0,0,0,0">
                <w:txbxContent>
                  <w:p w:rsidR="00C62D42" w:rsidRDefault="006C7002" w:rsidP="00904586">
                    <w:r>
                      <w:rPr>
                        <w:color w:val="FF0000"/>
                        <w:sz w:val="16"/>
                      </w:rPr>
                      <w:t>Horas</w:t>
                    </w:r>
                  </w:p>
                </w:txbxContent>
              </v:textbox>
            </v:rect>
            <v:rect id="Rectangle 7245" o:spid="_x0000_s1091" style="position:absolute;left:13399;top:5800;width:377;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YkEscA&#10;AADdAAAADwAAAGRycy9kb3ducmV2LnhtbESPQWvCQBSE74X+h+UVequbSrWauopoJTlqLKi3R/Y1&#10;Cc2+DdmtSfvrXUHwOMzMN8xs0ZtanKl1lWUFr4MIBHFudcWFgq/95mUCwnlkjbVlUvBHDhbzx4cZ&#10;xtp2vKNz5gsRIOxiVFB638RSurwkg25gG+LgfdvWoA+yLaRusQtwU8thFI2lwYrDQokNrUrKf7Jf&#10;oyCZNMtjav+7ov48JYftYbreT71Sz0/98gOEp97fw7d2qhW8D99G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mJBLHAAAA3QAAAA8AAAAAAAAAAAAAAAAAmAIAAGRy&#10;cy9kb3ducmV2LnhtbFBLBQYAAAAABAAEAPUAAACMAwAAAAA=&#10;" filled="f" stroked="f">
              <v:textbox inset="0,0,0,0">
                <w:txbxContent>
                  <w:p w:rsidR="00C62D42" w:rsidRDefault="00C62D42" w:rsidP="00904586"/>
                </w:txbxContent>
              </v:textbox>
            </v:rect>
            <v:shape id="Shape 7247" o:spid="_x0000_s1092" style="position:absolute;left:40163;top:395;width:13716;height:10363;visibility:visible" coordsize="1371600,10363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2XG8cA&#10;AADdAAAADwAAAGRycy9kb3ducmV2LnhtbESPQWsCMRSE70L/Q3iFXkSztVZlaxQRtL26inh8Jq+7&#10;azcvS5Lqtr++KRR6HGbmG2a+7GwjruRD7VjB4zADQaydqblUcNhvBjMQISIbbByTgi8KsFzc9eaY&#10;G3fjHV2LWIoE4ZCjgirGNpcy6IoshqFriZP37rzFmKQvpfF4S3DbyFGWTaTFmtNChS2tK9IfxadV&#10;ML6c9XGrJ9/t6an/qovVfu2fL0o93HerFxCRuvgf/mu/GQXT0XgKv2/SE5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NlxvHAAAA3QAAAA8AAAAAAAAAAAAAAAAAmAIAAGRy&#10;cy9kb3ducmV2LnhtbFBLBQYAAAAABAAEAPUAAACMAwAAAAA=&#10;" adj="0,,0" path="m685800,c306959,,,232029,,518160v,286131,306959,518160,685800,518160c1064514,1036320,1371600,804291,1371600,518160,1371600,232029,1064514,,685800,xe" filled="f">
              <v:stroke joinstyle="round" endcap="round"/>
              <v:formulas/>
              <v:path arrowok="t" o:connecttype="segments" textboxrect="0,0,1371600,1036320"/>
            </v:shape>
            <v:rect id="Rectangle 7248" o:spid="_x0000_s1093" style="position:absolute;left:43439;top:2295;width:9921;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eLjMMA&#10;AADdAAAADwAAAGRycy9kb3ducmV2LnhtbERPy4rCMBTdC/MP4Q6403Rk8FGNIjqiS6cOqLtLc23L&#10;NDelibb69WYhuDyc92zRmlLcqHaFZQVf/QgEcWp1wZmCv8OmNwbhPLLG0jIpuJODxfyjM8NY24Z/&#10;6Zb4TIQQdjEqyL2vYildmpNB17cVceAutjboA6wzqWtsQrgp5SCKhtJgwaEhx4pWOaX/ydUo2I6r&#10;5WlnH01W/py3x/1xsj5MvFLdz3Y5BeGp9W/xy73TCkaD7zA3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eLjMMAAADdAAAADwAAAAAAAAAAAAAAAACYAgAAZHJzL2Rv&#10;d25yZXYueG1sUEsFBgAAAAAEAAQA9QAAAIgDAAAAAA==&#10;" filled="f" stroked="f">
              <v:textbox inset="0,0,0,0">
                <w:txbxContent>
                  <w:p w:rsidR="00C62D42" w:rsidRDefault="00C62D42" w:rsidP="00904586">
                    <w:r>
                      <w:rPr>
                        <w:color w:val="FF0000"/>
                        <w:sz w:val="16"/>
                      </w:rPr>
                      <w:t xml:space="preserve">Implementación </w:t>
                    </w:r>
                  </w:p>
                </w:txbxContent>
              </v:textbox>
            </v:rect>
            <v:rect id="Rectangle 7249" o:spid="_x0000_s1094" style="position:absolute;left:44003;top:3453;width:8420;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suF8YA&#10;AADdAAAADwAAAGRycy9kb3ducmV2LnhtbESPQWvCQBSE74L/YXkFb7qpSDUxq4it6LFqIfX2yL4m&#10;odm3IbuatL++WxA8DjPzDZOue1OLG7WusqzgeRKBIM6trrhQ8HHejRcgnEfWWFsmBT/kYL0aDlJM&#10;tO34SLeTL0SAsEtQQel9k0jp8pIMuoltiIP3ZVuDPsi2kLrFLsBNLadR9CINVhwWSmxoW1L+fboa&#10;BftFs/k82N+uqN8u++w9i1/PsVdq9NRvliA89f4RvrcPWsF8Oov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esuF8YAAADdAAAADwAAAAAAAAAAAAAAAACYAgAAZHJz&#10;L2Rvd25yZXYueG1sUEsFBgAAAAAEAAQA9QAAAIsDAAAAAA==&#10;" filled="f" stroked="f">
              <v:textbox inset="0,0,0,0">
                <w:txbxContent>
                  <w:p w:rsidR="00C62D42" w:rsidRDefault="006C7002" w:rsidP="00904586">
                    <w:r>
                      <w:rPr>
                        <w:color w:val="FF0000"/>
                        <w:sz w:val="16"/>
                      </w:rPr>
                      <w:t>De</w:t>
                    </w:r>
                    <w:r w:rsidR="00C62D42">
                      <w:rPr>
                        <w:color w:val="FF0000"/>
                        <w:sz w:val="16"/>
                      </w:rPr>
                      <w:t xml:space="preserve"> Seguridad </w:t>
                    </w:r>
                  </w:p>
                </w:txbxContent>
              </v:textbox>
            </v:rect>
            <v:rect id="Rectangle 7250" o:spid="_x0000_s1095" style="position:absolute;left:43013;top:4627;width:11052;height:151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gRV8MA&#10;AADdAAAADwAAAGRycy9kb3ducmV2LnhtbERPy4rCMBTdC/MP4Q6403SE8VGNIjqiS6cOqLtLc23L&#10;NDelibb69WYhuDyc92zRmlLcqHaFZQVf/QgEcWp1wZmCv8OmNwbhPLLG0jIpuJODxfyjM8NY24Z/&#10;6Zb4TIQQdjEqyL2vYildmpNB17cVceAutjboA6wzqWtsQrgp5SCKhtJgwaEhx4pWOaX/ydUo2I6r&#10;5WlnH01W/py3x/1xsj5MvFLdz3Y5BeGp9W/xy73TCkaD77A/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QgRV8MAAADdAAAADwAAAAAAAAAAAAAAAACYAgAAZHJzL2Rv&#10;d25yZXYueG1sUEsFBgAAAAAEAAQA9QAAAIgDAAAAAA==&#10;" filled="f" stroked="f">
              <v:textbox inset="0,0,0,0">
                <w:txbxContent>
                  <w:p w:rsidR="00C62D42" w:rsidRDefault="00C62D42" w:rsidP="00904586">
                    <w:r>
                      <w:rPr>
                        <w:color w:val="FF0000"/>
                        <w:sz w:val="16"/>
                      </w:rPr>
                      <w:t xml:space="preserve">Electrónica las 24 </w:t>
                    </w:r>
                  </w:p>
                </w:txbxContent>
              </v:textbox>
            </v:rect>
            <v:rect id="Rectangle 7251" o:spid="_x0000_s1096" style="position:absolute;left:45760;top:5815;width:3376;height:15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S0zMYA&#10;AADdAAAADwAAAGRycy9kb3ducmV2LnhtbESPS4vCQBCE78L+h6EXvOlEwVd0FFkVPfpYcPfWZNok&#10;bKYnZEYT/fWOIOyxqKqvqNmiMYW4UeVyywp63QgEcWJ1zqmC79OmMwbhPLLGwjIpuJODxfyjNcNY&#10;25oPdDv6VAQIuxgVZN6XsZQuycig69qSOHgXWxn0QVap1BXWAW4K2Y+ioTSYc1jIsKSvjJK/49Uo&#10;2I7L5c/OPuq0WP9uz/vzZHWaeKXan81yCsJT4//D7/ZOKxj1Bz1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S0zMYAAADdAAAADwAAAAAAAAAAAAAAAACYAgAAZHJz&#10;L2Rvd25yZXYueG1sUEsFBgAAAAAEAAQA9QAAAIsDAAAAAA==&#10;" filled="f" stroked="f">
              <v:textbox inset="0,0,0,0">
                <w:txbxContent>
                  <w:p w:rsidR="00C62D42" w:rsidRDefault="006C7002" w:rsidP="00904586">
                    <w:r>
                      <w:rPr>
                        <w:color w:val="FF0000"/>
                        <w:sz w:val="16"/>
                      </w:rPr>
                      <w:t>Horas</w:t>
                    </w:r>
                  </w:p>
                </w:txbxContent>
              </v:textbox>
            </v:rect>
            <v:rect id="Rectangle 7252" o:spid="_x0000_s1097" style="position:absolute;left:48305;top:5815;width:377;height:15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Yqu8cA&#10;AADdAAAADwAAAGRycy9kb3ducmV2LnhtbESPQWvCQBSE74X+h+UVems2DVRjdBWpih6tFlJvj+xr&#10;Epp9G7Krif31XUHocZiZb5jZYjCNuFDnassKXqMYBHFhdc2lgs/j5iUF4TyyxsYyKbiSg8X88WGG&#10;mbY9f9Dl4EsRIOwyVFB532ZSuqIigy6yLXHwvm1n0AfZlVJ32Ae4aWQSxyNpsOawUGFL7xUVP4ez&#10;UbBN2+XXzv72ZbM+bfN9PlkdJ16p56dhOQXhafD/4Xt7pxWMk7c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WKrvHAAAA3QAAAA8AAAAAAAAAAAAAAAAAmAIAAGRy&#10;cy9kb3ducmV2LnhtbFBLBQYAAAAABAAEAPUAAACMAwAAAAA=&#10;" filled="f" stroked="f">
              <v:textbox inset="0,0,0,0">
                <w:txbxContent>
                  <w:p w:rsidR="00C62D42" w:rsidRDefault="00C62D42" w:rsidP="00904586"/>
                </w:txbxContent>
              </v:textbox>
            </v:rect>
            <v:shape id="Shape 7254" o:spid="_x0000_s1098" style="position:absolute;left:20516;top:1531;width:18834;height:3563;visibility:visible" coordsize="1883410,35623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Hq7ccA&#10;AADdAAAADwAAAGRycy9kb3ducmV2LnhtbESP3YrCMBSE74V9h3AWvBFNFV2lGmURlQV1wR+8PjTH&#10;tmxzUpqoXZ/eCIKXw8x8w0xmtSnElSqXW1bQ7UQgiBOrc04VHA/L9giE88gaC8uk4J8czKYfjQnG&#10;2t54R9e9T0WAsItRQeZ9GUvpkowMuo4tiYN3tpVBH2SVSl3hLcBNIXtR9CUN5hwWMixpnlHyt78Y&#10;BYPW5rC9H9P570jWm/66uzi1Vgulmp/19xiEp9q/w6/2j1Yw7A368HwTnoC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B6u3HAAAA3QAAAA8AAAAAAAAAAAAAAAAAmAIAAGRy&#10;cy9kb3ducmV2LnhtbFBLBQYAAAAABAAEAPUAAACMAwAAAAA=&#10;" adj="0,,0" path="m1412621,r,89027l,89027,,267207r1412621,l1412621,356234,1883410,178181,1412621,xe" filled="f" strokecolor="#e36c0a">
              <v:stroke joinstyle="round" endcap="round"/>
              <v:formulas/>
              <v:path arrowok="t" o:connecttype="segments" textboxrect="0,0,1883410,356234"/>
            </v:shape>
            <v:shape id="Shape 7256" o:spid="_x0000_s1099" style="position:absolute;left:20922;top:5437;width:17126;height:3562;visibility:visible" coordsize="1712595,35623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LkC8MA&#10;AADdAAAADwAAAGRycy9kb3ducmV2LnhtbESPUWsCMRCE3wv9D2ELfSmaU6yV0yhFUHwS1P6A5bJe&#10;jl42R7J613/fFIQ+DjPzDbPaDL5Vd4qpCWxgMi5AEVfBNlwb+LrsRgtQSZAttoHJwA8l2Kyfn1ZY&#10;2tDzie5nqVWGcCrRgBPpSq1T5chjGoeOOHvXED1KlrHWNmKf4b7V06KYa48N5wWHHW0dVd/nmzew&#10;fzvcjrNA0e2GSdpLkm3sxZjXl+FzCUpokP/wo32wBj6m73P4e5OfgF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2LkC8MAAADdAAAADwAAAAAAAAAAAAAAAACYAgAAZHJzL2Rv&#10;d25yZXYueG1sUEsFBgAAAAAEAAQA9QAAAIgDAAAAAA==&#10;" adj="0,,0" path="m428117,356234r,-89027l1712595,267207r,-178181l428117,89026,428117,,,178053,428117,356234xe" filled="f" strokecolor="#e36c0a">
              <v:stroke joinstyle="round" endcap="round"/>
              <v:formulas/>
              <v:path arrowok="t" o:connecttype="segments" textboxrect="0,0,1712595,356234"/>
            </v:shape>
            <w10:anchorlock/>
          </v:group>
        </w:pict>
      </w:r>
    </w:p>
    <w:p w:rsidR="00904586" w:rsidRPr="00904586" w:rsidRDefault="00904586" w:rsidP="00904586">
      <w:pPr>
        <w:spacing w:after="0" w:line="240" w:lineRule="auto"/>
        <w:ind w:left="360"/>
        <w:jc w:val="both"/>
        <w:rPr>
          <w:rFonts w:asciiTheme="majorHAnsi" w:hAnsiTheme="majorHAnsi"/>
          <w:sz w:val="24"/>
          <w:szCs w:val="24"/>
        </w:rPr>
      </w:pPr>
    </w:p>
    <w:p w:rsidR="00904586" w:rsidRPr="00904586" w:rsidRDefault="00904586" w:rsidP="00904586">
      <w:pPr>
        <w:spacing w:after="0" w:line="240" w:lineRule="auto"/>
        <w:ind w:left="1440" w:right="60"/>
        <w:jc w:val="both"/>
        <w:rPr>
          <w:rFonts w:asciiTheme="majorHAnsi" w:hAnsiTheme="majorHAnsi"/>
          <w:sz w:val="24"/>
          <w:szCs w:val="24"/>
        </w:rPr>
      </w:pPr>
      <w:r w:rsidRPr="00904586">
        <w:rPr>
          <w:rFonts w:asciiTheme="majorHAnsi" w:hAnsiTheme="majorHAnsi"/>
          <w:i/>
          <w:sz w:val="24"/>
          <w:szCs w:val="24"/>
        </w:rPr>
        <w:t xml:space="preserve">“Ambos sub – sistemas coexisten e interactúan entre sí simultáneamente” </w:t>
      </w:r>
    </w:p>
    <w:p w:rsidR="00904586" w:rsidRPr="00904586" w:rsidRDefault="00904586" w:rsidP="00904586">
      <w:pPr>
        <w:spacing w:after="0" w:line="240" w:lineRule="auto"/>
        <w:ind w:left="643"/>
        <w:jc w:val="both"/>
        <w:rPr>
          <w:rFonts w:asciiTheme="majorHAnsi" w:hAnsiTheme="majorHAnsi"/>
          <w:sz w:val="24"/>
          <w:szCs w:val="24"/>
        </w:rPr>
      </w:pPr>
    </w:p>
    <w:p w:rsidR="00904586" w:rsidRPr="00904586" w:rsidRDefault="00904586" w:rsidP="00904586">
      <w:pPr>
        <w:spacing w:after="0" w:line="240" w:lineRule="auto"/>
        <w:ind w:right="61"/>
        <w:jc w:val="both"/>
        <w:rPr>
          <w:rFonts w:asciiTheme="majorHAnsi" w:hAnsiTheme="majorHAnsi"/>
          <w:sz w:val="24"/>
          <w:szCs w:val="24"/>
        </w:rPr>
      </w:pPr>
      <w:r w:rsidRPr="00904586">
        <w:rPr>
          <w:rFonts w:asciiTheme="majorHAnsi" w:hAnsiTheme="majorHAnsi"/>
          <w:b/>
          <w:sz w:val="24"/>
          <w:szCs w:val="24"/>
        </w:rPr>
        <w:t xml:space="preserve">Descripción de los momentos. </w:t>
      </w:r>
    </w:p>
    <w:p w:rsidR="00904586" w:rsidRPr="00904586" w:rsidRDefault="00904586" w:rsidP="00904586">
      <w:pPr>
        <w:spacing w:after="0" w:line="240" w:lineRule="auto"/>
        <w:ind w:right="63"/>
        <w:jc w:val="both"/>
        <w:rPr>
          <w:rFonts w:asciiTheme="majorHAnsi" w:hAnsiTheme="majorHAnsi"/>
          <w:b/>
          <w:bCs/>
          <w:sz w:val="24"/>
          <w:szCs w:val="24"/>
        </w:rPr>
      </w:pPr>
      <w:r w:rsidRPr="00904586">
        <w:rPr>
          <w:rFonts w:asciiTheme="majorHAnsi" w:hAnsiTheme="majorHAnsi"/>
          <w:b/>
          <w:bCs/>
          <w:sz w:val="24"/>
          <w:szCs w:val="24"/>
        </w:rPr>
        <w:t xml:space="preserve">Seguridad física – vigilador. </w:t>
      </w:r>
    </w:p>
    <w:p w:rsidR="00904586" w:rsidRPr="00904586" w:rsidRDefault="00904586" w:rsidP="00904586">
      <w:pPr>
        <w:spacing w:after="0" w:line="240" w:lineRule="auto"/>
        <w:ind w:right="63"/>
        <w:jc w:val="both"/>
        <w:rPr>
          <w:rFonts w:asciiTheme="majorHAnsi" w:hAnsiTheme="majorHAnsi"/>
          <w:sz w:val="24"/>
          <w:szCs w:val="24"/>
        </w:rPr>
      </w:pPr>
      <w:r w:rsidRPr="00904586">
        <w:rPr>
          <w:rFonts w:asciiTheme="majorHAnsi" w:hAnsiTheme="majorHAnsi"/>
          <w:sz w:val="24"/>
          <w:szCs w:val="24"/>
        </w:rPr>
        <w:t>El procedimiento consiste en desplegar al personal perteneciente a la organización de seguridad privada contr</w:t>
      </w:r>
      <w:r w:rsidR="00217B9E">
        <w:rPr>
          <w:rFonts w:asciiTheme="majorHAnsi" w:hAnsiTheme="majorHAnsi"/>
          <w:sz w:val="24"/>
          <w:szCs w:val="24"/>
        </w:rPr>
        <w:t>atada por ESTANCIA VILLA MARIA DE MAXIMO PAZ, en los distintos puestos de la ESTANCIA</w:t>
      </w:r>
      <w:r w:rsidRPr="00904586">
        <w:rPr>
          <w:rFonts w:asciiTheme="majorHAnsi" w:hAnsiTheme="majorHAnsi"/>
          <w:sz w:val="24"/>
          <w:szCs w:val="24"/>
        </w:rPr>
        <w:t xml:space="preserve"> durante la 24 hora, asignarles responsabilidades por puesto en forma de consignas, diagramar recorridas, hacer los relevos correspondientes y confeccionar la documentación que sea necesaria y que hace al funcionamiento del servicio. </w:t>
      </w:r>
    </w:p>
    <w:p w:rsidR="00582EB7" w:rsidRPr="00297355" w:rsidRDefault="00582EB7" w:rsidP="00582EB7">
      <w:pPr>
        <w:pStyle w:val="Ttulo1"/>
        <w:rPr>
          <w:b/>
          <w:bCs/>
        </w:rPr>
      </w:pPr>
      <w:r w:rsidRPr="00297355">
        <w:rPr>
          <w:rFonts w:eastAsia="Arial"/>
          <w:b/>
          <w:bCs/>
        </w:rPr>
        <w:t>Presencia de personas en proximidad de</w:t>
      </w:r>
      <w:r w:rsidR="00217B9E">
        <w:rPr>
          <w:rFonts w:eastAsia="Arial"/>
          <w:b/>
          <w:bCs/>
        </w:rPr>
        <w:t xml:space="preserve"> la ESTANCIA</w:t>
      </w:r>
      <w:r w:rsidR="004828A9">
        <w:rPr>
          <w:rFonts w:eastAsia="Arial"/>
          <w:b/>
          <w:bCs/>
        </w:rPr>
        <w:t xml:space="preserve"> con</w:t>
      </w:r>
      <w:r w:rsidRPr="00297355">
        <w:rPr>
          <w:rFonts w:eastAsia="Arial"/>
          <w:b/>
          <w:bCs/>
        </w:rPr>
        <w:t xml:space="preserve"> actitud hostil</w:t>
      </w:r>
    </w:p>
    <w:p w:rsidR="00582EB7" w:rsidRDefault="00582EB7" w:rsidP="00582EB7">
      <w:pPr>
        <w:spacing w:after="0" w:line="240" w:lineRule="auto"/>
        <w:ind w:right="60"/>
        <w:rPr>
          <w:rFonts w:asciiTheme="majorHAnsi" w:eastAsia="Arial" w:hAnsiTheme="majorHAnsi" w:cs="Arial"/>
          <w:b/>
          <w:bCs/>
          <w:iCs/>
          <w:sz w:val="24"/>
          <w:szCs w:val="24"/>
        </w:rPr>
      </w:pPr>
    </w:p>
    <w:p w:rsidR="00582EB7" w:rsidRPr="00582EB7" w:rsidRDefault="00582EB7" w:rsidP="00582EB7">
      <w:pPr>
        <w:spacing w:after="0" w:line="240" w:lineRule="auto"/>
        <w:ind w:right="60"/>
        <w:rPr>
          <w:rFonts w:asciiTheme="majorHAnsi" w:hAnsiTheme="majorHAnsi"/>
          <w:b/>
          <w:bCs/>
          <w:iCs/>
          <w:sz w:val="24"/>
          <w:szCs w:val="24"/>
        </w:rPr>
      </w:pPr>
      <w:r w:rsidRPr="00582EB7">
        <w:rPr>
          <w:rFonts w:asciiTheme="majorHAnsi" w:eastAsia="Arial" w:hAnsiTheme="majorHAnsi" w:cs="Arial"/>
          <w:b/>
          <w:bCs/>
          <w:iCs/>
          <w:sz w:val="24"/>
          <w:szCs w:val="24"/>
        </w:rPr>
        <w:t>Situaciones:</w:t>
      </w:r>
    </w:p>
    <w:p w:rsidR="00582EB7" w:rsidRPr="00582EB7" w:rsidRDefault="00582EB7"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Personas aisladas o grupos fuera de los límites del área de seguridad, en actitud hostil. </w:t>
      </w:r>
    </w:p>
    <w:p w:rsidR="00582EB7" w:rsidRPr="00582EB7" w:rsidRDefault="00582EB7"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Obstaculización deliberada del tránsito peatonal y/o vehicular en la vía pública próximo a las calles de acceso al área de seguridad. </w:t>
      </w:r>
    </w:p>
    <w:p w:rsidR="00582EB7" w:rsidRPr="00582EB7" w:rsidRDefault="00582EB7"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Manifestaciones verbales ofensivas contra el personal, la institución o sus miembros componentes, expresadas desde el exterior. </w:t>
      </w:r>
    </w:p>
    <w:p w:rsidR="00582EB7" w:rsidRPr="00582EB7" w:rsidRDefault="00582EB7" w:rsidP="00582EB7">
      <w:pPr>
        <w:spacing w:after="0" w:line="240" w:lineRule="auto"/>
        <w:ind w:right="60"/>
        <w:rPr>
          <w:rFonts w:asciiTheme="majorHAnsi" w:eastAsia="Arial" w:hAnsiTheme="majorHAnsi" w:cs="Arial"/>
          <w:iCs/>
          <w:sz w:val="24"/>
          <w:szCs w:val="24"/>
        </w:rPr>
      </w:pPr>
    </w:p>
    <w:p w:rsidR="00582EB7" w:rsidRDefault="00582EB7" w:rsidP="00582EB7">
      <w:pPr>
        <w:spacing w:after="0" w:line="240" w:lineRule="auto"/>
        <w:ind w:right="60"/>
        <w:rPr>
          <w:rFonts w:asciiTheme="majorHAnsi" w:eastAsia="Arial" w:hAnsiTheme="majorHAnsi" w:cs="Arial"/>
          <w:iCs/>
          <w:sz w:val="24"/>
          <w:szCs w:val="24"/>
        </w:rPr>
      </w:pPr>
      <w:r w:rsidRPr="00582EB7">
        <w:rPr>
          <w:rFonts w:asciiTheme="majorHAnsi" w:eastAsia="Arial" w:hAnsiTheme="majorHAnsi" w:cs="Arial"/>
          <w:b/>
          <w:bCs/>
          <w:iCs/>
          <w:sz w:val="24"/>
          <w:szCs w:val="24"/>
        </w:rPr>
        <w:t>Sucesión de acciones - lineamientos generales:</w:t>
      </w:r>
    </w:p>
    <w:p w:rsidR="00582EB7" w:rsidRPr="00582EB7" w:rsidRDefault="00582EB7" w:rsidP="0018401C">
      <w:pPr>
        <w:pStyle w:val="Prrafodelista"/>
        <w:numPr>
          <w:ilvl w:val="0"/>
          <w:numId w:val="5"/>
        </w:numPr>
        <w:spacing w:after="0" w:line="240" w:lineRule="auto"/>
        <w:ind w:right="60"/>
        <w:rPr>
          <w:rFonts w:asciiTheme="majorHAnsi" w:hAnsiTheme="majorHAnsi"/>
          <w:iCs/>
          <w:sz w:val="24"/>
          <w:szCs w:val="24"/>
        </w:rPr>
      </w:pPr>
      <w:r w:rsidRPr="00582EB7">
        <w:rPr>
          <w:rFonts w:asciiTheme="majorHAnsi" w:hAnsiTheme="majorHAnsi"/>
          <w:iCs/>
          <w:sz w:val="24"/>
          <w:szCs w:val="24"/>
        </w:rPr>
        <w:t xml:space="preserve">Alertar a todo el personal del servicio de seguridad. </w:t>
      </w:r>
    </w:p>
    <w:p w:rsidR="00582EB7" w:rsidRPr="00582EB7" w:rsidRDefault="00582EB7"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Reforzar los puntos potencialmente críticos del perímetro de seguridad. </w:t>
      </w:r>
    </w:p>
    <w:p w:rsidR="00582EB7" w:rsidRPr="00582EB7" w:rsidRDefault="00582EB7"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Tomar las medidas necesarias para cerrar los accesos </w:t>
      </w:r>
      <w:r w:rsidR="004130AC">
        <w:rPr>
          <w:rFonts w:asciiTheme="majorHAnsi" w:hAnsiTheme="majorHAnsi"/>
          <w:iCs/>
          <w:sz w:val="24"/>
          <w:szCs w:val="24"/>
        </w:rPr>
        <w:t>según protocolo</w:t>
      </w:r>
      <w:r w:rsidRPr="00582EB7">
        <w:rPr>
          <w:rFonts w:asciiTheme="majorHAnsi" w:hAnsiTheme="majorHAnsi"/>
          <w:iCs/>
          <w:sz w:val="24"/>
          <w:szCs w:val="24"/>
        </w:rPr>
        <w:t xml:space="preserve">. </w:t>
      </w:r>
    </w:p>
    <w:p w:rsidR="00582EB7" w:rsidRPr="00582EB7" w:rsidRDefault="00582EB7"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Solicitar la inmediata intervención a la fuerza de seguridad</w:t>
      </w:r>
      <w:r w:rsidR="004130AC">
        <w:rPr>
          <w:rFonts w:asciiTheme="majorHAnsi" w:hAnsiTheme="majorHAnsi"/>
          <w:iCs/>
          <w:sz w:val="24"/>
          <w:szCs w:val="24"/>
        </w:rPr>
        <w:t xml:space="preserve"> Publica</w:t>
      </w:r>
      <w:r w:rsidR="007D78EB">
        <w:rPr>
          <w:rFonts w:asciiTheme="majorHAnsi" w:hAnsiTheme="majorHAnsi"/>
          <w:iCs/>
          <w:sz w:val="24"/>
          <w:szCs w:val="24"/>
        </w:rPr>
        <w:t xml:space="preserve"> para que actúe </w:t>
      </w:r>
      <w:r w:rsidRPr="00582EB7">
        <w:rPr>
          <w:rFonts w:asciiTheme="majorHAnsi" w:hAnsiTheme="majorHAnsi"/>
          <w:iCs/>
          <w:sz w:val="24"/>
          <w:szCs w:val="24"/>
        </w:rPr>
        <w:t xml:space="preserve">y normalice la situación. </w:t>
      </w:r>
    </w:p>
    <w:p w:rsidR="00582EB7" w:rsidRPr="00582EB7" w:rsidRDefault="00582EB7"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Informar la novedad producida y las medidas adoptadas al</w:t>
      </w:r>
      <w:r w:rsidR="004130AC">
        <w:rPr>
          <w:rFonts w:asciiTheme="majorHAnsi" w:hAnsiTheme="majorHAnsi"/>
          <w:iCs/>
          <w:sz w:val="24"/>
          <w:szCs w:val="24"/>
        </w:rPr>
        <w:t xml:space="preserve"> JEFE DE SEGURIDAD</w:t>
      </w:r>
      <w:r w:rsidRPr="00582EB7">
        <w:rPr>
          <w:rFonts w:asciiTheme="majorHAnsi" w:hAnsiTheme="majorHAnsi"/>
          <w:iCs/>
          <w:sz w:val="24"/>
          <w:szCs w:val="24"/>
        </w:rPr>
        <w:t xml:space="preserve">. </w:t>
      </w:r>
    </w:p>
    <w:p w:rsidR="00582EB7" w:rsidRPr="00582EB7" w:rsidRDefault="00582EB7"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Mantener la calma y no generar pánico.  </w:t>
      </w:r>
    </w:p>
    <w:p w:rsidR="00582EB7" w:rsidRPr="00582EB7" w:rsidRDefault="00582EB7"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Elevar un informe circunstanciado con los hechos producidos </w:t>
      </w:r>
    </w:p>
    <w:p w:rsidR="004130AC" w:rsidRPr="00297355" w:rsidRDefault="004130AC" w:rsidP="004130AC">
      <w:pPr>
        <w:pStyle w:val="Ttulo1"/>
        <w:rPr>
          <w:rFonts w:eastAsia="Arial"/>
          <w:b/>
          <w:bCs/>
          <w:lang w:eastAsia="es-AR"/>
        </w:rPr>
      </w:pPr>
      <w:r w:rsidRPr="00297355">
        <w:rPr>
          <w:rFonts w:eastAsia="Arial"/>
          <w:b/>
          <w:bCs/>
          <w:lang w:eastAsia="es-AR"/>
        </w:rPr>
        <w:t>Acciones de hecho contra el área de seguridad</w:t>
      </w:r>
    </w:p>
    <w:p w:rsidR="004130AC" w:rsidRPr="004130AC" w:rsidRDefault="004130AC" w:rsidP="004130AC">
      <w:pPr>
        <w:spacing w:after="0" w:line="240" w:lineRule="auto"/>
        <w:ind w:right="60"/>
        <w:jc w:val="both"/>
        <w:rPr>
          <w:rFonts w:asciiTheme="majorHAnsi" w:eastAsia="Arial" w:hAnsiTheme="majorHAnsi" w:cs="Arial"/>
          <w:b/>
          <w:bCs/>
          <w:iCs/>
          <w:color w:val="000000"/>
          <w:sz w:val="24"/>
          <w:szCs w:val="24"/>
          <w:lang w:eastAsia="es-AR"/>
        </w:rPr>
      </w:pPr>
      <w:r w:rsidRPr="004130AC">
        <w:rPr>
          <w:rFonts w:asciiTheme="majorHAnsi" w:eastAsia="Arial" w:hAnsiTheme="majorHAnsi" w:cs="Arial"/>
          <w:b/>
          <w:bCs/>
          <w:iCs/>
          <w:color w:val="000000"/>
          <w:sz w:val="24"/>
          <w:szCs w:val="24"/>
          <w:lang w:eastAsia="es-AR"/>
        </w:rPr>
        <w:t xml:space="preserve">Situaciones: </w:t>
      </w:r>
    </w:p>
    <w:p w:rsidR="004130AC" w:rsidRPr="004130AC" w:rsidRDefault="004130AC" w:rsidP="0018401C">
      <w:pPr>
        <w:pStyle w:val="Prrafodelista"/>
        <w:numPr>
          <w:ilvl w:val="0"/>
          <w:numId w:val="5"/>
        </w:numPr>
        <w:spacing w:after="0" w:line="240" w:lineRule="auto"/>
        <w:ind w:right="63"/>
        <w:jc w:val="both"/>
        <w:rPr>
          <w:rFonts w:asciiTheme="majorHAnsi" w:eastAsia="Arial" w:hAnsiTheme="majorHAnsi" w:cs="Arial"/>
          <w:iCs/>
          <w:color w:val="000000"/>
          <w:sz w:val="24"/>
          <w:szCs w:val="24"/>
          <w:lang w:eastAsia="es-AR"/>
        </w:rPr>
      </w:pPr>
      <w:r w:rsidRPr="004130AC">
        <w:rPr>
          <w:rFonts w:asciiTheme="majorHAnsi" w:eastAsia="Arial" w:hAnsiTheme="majorHAnsi" w:cs="Arial"/>
          <w:iCs/>
          <w:color w:val="000000"/>
          <w:sz w:val="24"/>
          <w:szCs w:val="24"/>
          <w:lang w:eastAsia="es-AR"/>
        </w:rPr>
        <w:t xml:space="preserve">Arrojar objetos contundentes. </w:t>
      </w:r>
    </w:p>
    <w:p w:rsidR="004130AC" w:rsidRPr="004130AC" w:rsidRDefault="004130AC" w:rsidP="0018401C">
      <w:pPr>
        <w:pStyle w:val="Prrafodelista"/>
        <w:numPr>
          <w:ilvl w:val="0"/>
          <w:numId w:val="5"/>
        </w:numPr>
        <w:spacing w:after="0" w:line="240" w:lineRule="auto"/>
        <w:ind w:right="63"/>
        <w:jc w:val="both"/>
        <w:rPr>
          <w:rFonts w:asciiTheme="majorHAnsi" w:eastAsia="Arial" w:hAnsiTheme="majorHAnsi" w:cs="Arial"/>
          <w:iCs/>
          <w:color w:val="000000"/>
          <w:sz w:val="24"/>
          <w:szCs w:val="24"/>
          <w:lang w:eastAsia="es-AR"/>
        </w:rPr>
      </w:pPr>
      <w:r w:rsidRPr="004130AC">
        <w:rPr>
          <w:rFonts w:asciiTheme="majorHAnsi" w:eastAsia="Arial" w:hAnsiTheme="majorHAnsi" w:cs="Arial"/>
          <w:iCs/>
          <w:color w:val="000000"/>
          <w:sz w:val="24"/>
          <w:szCs w:val="24"/>
          <w:lang w:eastAsia="es-AR"/>
        </w:rPr>
        <w:t xml:space="preserve">Trepar verjas o paredes. </w:t>
      </w:r>
    </w:p>
    <w:p w:rsidR="004130AC" w:rsidRPr="004130AC" w:rsidRDefault="004130AC" w:rsidP="0018401C">
      <w:pPr>
        <w:pStyle w:val="Prrafodelista"/>
        <w:numPr>
          <w:ilvl w:val="0"/>
          <w:numId w:val="5"/>
        </w:numPr>
        <w:spacing w:after="0" w:line="240" w:lineRule="auto"/>
        <w:ind w:right="63"/>
        <w:jc w:val="both"/>
        <w:rPr>
          <w:rFonts w:asciiTheme="majorHAnsi" w:eastAsia="Arial" w:hAnsiTheme="majorHAnsi" w:cs="Arial"/>
          <w:iCs/>
          <w:color w:val="000000"/>
          <w:sz w:val="24"/>
          <w:szCs w:val="24"/>
          <w:lang w:eastAsia="es-AR"/>
        </w:rPr>
      </w:pPr>
      <w:r w:rsidRPr="004130AC">
        <w:rPr>
          <w:rFonts w:asciiTheme="majorHAnsi" w:eastAsia="Arial" w:hAnsiTheme="majorHAnsi" w:cs="Arial"/>
          <w:iCs/>
          <w:color w:val="000000"/>
          <w:sz w:val="24"/>
          <w:szCs w:val="24"/>
          <w:lang w:eastAsia="es-AR"/>
        </w:rPr>
        <w:t xml:space="preserve">Dañar parcialmente las instalaciones (carteles, barreras de acceso o portones, etc.). </w:t>
      </w:r>
    </w:p>
    <w:p w:rsidR="004130AC" w:rsidRPr="004130AC" w:rsidRDefault="004130AC" w:rsidP="0018401C">
      <w:pPr>
        <w:pStyle w:val="Prrafodelista"/>
        <w:numPr>
          <w:ilvl w:val="0"/>
          <w:numId w:val="5"/>
        </w:numPr>
        <w:spacing w:after="0" w:line="240" w:lineRule="auto"/>
        <w:ind w:right="63"/>
        <w:jc w:val="both"/>
        <w:rPr>
          <w:rFonts w:asciiTheme="majorHAnsi" w:eastAsia="Arial" w:hAnsiTheme="majorHAnsi" w:cs="Arial"/>
          <w:iCs/>
          <w:color w:val="000000"/>
          <w:sz w:val="24"/>
          <w:szCs w:val="24"/>
          <w:lang w:eastAsia="es-AR"/>
        </w:rPr>
      </w:pPr>
      <w:r w:rsidRPr="004130AC">
        <w:rPr>
          <w:rFonts w:asciiTheme="majorHAnsi" w:eastAsia="Arial" w:hAnsiTheme="majorHAnsi" w:cs="Arial"/>
          <w:iCs/>
          <w:color w:val="000000"/>
          <w:sz w:val="24"/>
          <w:szCs w:val="24"/>
          <w:lang w:eastAsia="es-AR"/>
        </w:rPr>
        <w:t xml:space="preserve">Ingreso de personas a las instalaciones, </w:t>
      </w:r>
      <w:r w:rsidRPr="004130AC">
        <w:rPr>
          <w:rFonts w:asciiTheme="majorHAnsi" w:eastAsia="Arial" w:hAnsiTheme="majorHAnsi" w:cs="Arial"/>
          <w:b/>
          <w:iCs/>
          <w:color w:val="000000"/>
          <w:sz w:val="24"/>
          <w:szCs w:val="24"/>
          <w:u w:val="single" w:color="000000"/>
          <w:lang w:eastAsia="es-AR"/>
        </w:rPr>
        <w:t>visiblemente desarmadas,</w:t>
      </w:r>
      <w:r>
        <w:rPr>
          <w:rFonts w:asciiTheme="majorHAnsi" w:eastAsia="Arial" w:hAnsiTheme="majorHAnsi" w:cs="Arial"/>
          <w:iCs/>
          <w:color w:val="000000"/>
          <w:sz w:val="24"/>
          <w:szCs w:val="24"/>
          <w:lang w:eastAsia="es-AR"/>
        </w:rPr>
        <w:t xml:space="preserve">que denoten o aparenten un posible acto hostil </w:t>
      </w:r>
      <w:r w:rsidRPr="004130AC">
        <w:rPr>
          <w:rFonts w:asciiTheme="majorHAnsi" w:eastAsia="Arial" w:hAnsiTheme="majorHAnsi" w:cs="Arial"/>
          <w:iCs/>
          <w:color w:val="000000"/>
          <w:sz w:val="24"/>
          <w:szCs w:val="24"/>
          <w:lang w:eastAsia="es-AR"/>
        </w:rPr>
        <w:t xml:space="preserve">contra personal de seguridad, permaneciendo próximas al linde del establecimiento. </w:t>
      </w:r>
    </w:p>
    <w:p w:rsidR="004130AC" w:rsidRDefault="004130AC" w:rsidP="004130AC">
      <w:pPr>
        <w:spacing w:after="0" w:line="240" w:lineRule="auto"/>
        <w:ind w:right="60"/>
        <w:rPr>
          <w:rFonts w:asciiTheme="majorHAnsi" w:eastAsia="Arial" w:hAnsiTheme="majorHAnsi" w:cs="Arial"/>
          <w:b/>
          <w:bCs/>
          <w:iCs/>
          <w:sz w:val="24"/>
          <w:szCs w:val="24"/>
        </w:rPr>
      </w:pPr>
    </w:p>
    <w:p w:rsidR="004130AC" w:rsidRDefault="004130AC" w:rsidP="004130AC">
      <w:pPr>
        <w:spacing w:after="0" w:line="240" w:lineRule="auto"/>
        <w:ind w:right="60"/>
        <w:rPr>
          <w:rFonts w:asciiTheme="majorHAnsi" w:eastAsia="Arial" w:hAnsiTheme="majorHAnsi" w:cs="Arial"/>
          <w:iCs/>
          <w:sz w:val="24"/>
          <w:szCs w:val="24"/>
        </w:rPr>
      </w:pPr>
      <w:r w:rsidRPr="00582EB7">
        <w:rPr>
          <w:rFonts w:asciiTheme="majorHAnsi" w:eastAsia="Arial" w:hAnsiTheme="majorHAnsi" w:cs="Arial"/>
          <w:b/>
          <w:bCs/>
          <w:iCs/>
          <w:sz w:val="24"/>
          <w:szCs w:val="24"/>
        </w:rPr>
        <w:t>Sucesión de acciones - lineamientos generales:</w:t>
      </w:r>
    </w:p>
    <w:p w:rsidR="004130AC" w:rsidRPr="00582EB7" w:rsidRDefault="004130AC" w:rsidP="0018401C">
      <w:pPr>
        <w:pStyle w:val="Prrafodelista"/>
        <w:numPr>
          <w:ilvl w:val="0"/>
          <w:numId w:val="5"/>
        </w:numPr>
        <w:spacing w:after="0" w:line="240" w:lineRule="auto"/>
        <w:ind w:right="60"/>
        <w:rPr>
          <w:rFonts w:asciiTheme="majorHAnsi" w:hAnsiTheme="majorHAnsi"/>
          <w:iCs/>
          <w:sz w:val="24"/>
          <w:szCs w:val="24"/>
        </w:rPr>
      </w:pPr>
      <w:r w:rsidRPr="00582EB7">
        <w:rPr>
          <w:rFonts w:asciiTheme="majorHAnsi" w:hAnsiTheme="majorHAnsi"/>
          <w:iCs/>
          <w:sz w:val="24"/>
          <w:szCs w:val="24"/>
        </w:rPr>
        <w:t xml:space="preserve">Alertar a todo el personal del servicio de seguridad.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Reforzar los puntos potencialmente críticos del perímetro de seguridad.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Tomar las medidas necesarias para cerrar los accesos </w:t>
      </w:r>
      <w:r>
        <w:rPr>
          <w:rFonts w:asciiTheme="majorHAnsi" w:hAnsiTheme="majorHAnsi"/>
          <w:iCs/>
          <w:sz w:val="24"/>
          <w:szCs w:val="24"/>
        </w:rPr>
        <w:t>según protocolo</w:t>
      </w:r>
      <w:r w:rsidRPr="00582EB7">
        <w:rPr>
          <w:rFonts w:asciiTheme="majorHAnsi" w:hAnsiTheme="majorHAnsi"/>
          <w:iCs/>
          <w:sz w:val="24"/>
          <w:szCs w:val="24"/>
        </w:rPr>
        <w:t xml:space="preserve">.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Solicitar la inmediata intervención a la fuerza de seguridad</w:t>
      </w:r>
      <w:r>
        <w:rPr>
          <w:rFonts w:asciiTheme="majorHAnsi" w:hAnsiTheme="majorHAnsi"/>
          <w:iCs/>
          <w:sz w:val="24"/>
          <w:szCs w:val="24"/>
        </w:rPr>
        <w:t xml:space="preserve"> Publica</w:t>
      </w:r>
      <w:r w:rsidRPr="00582EB7">
        <w:rPr>
          <w:rFonts w:asciiTheme="majorHAnsi" w:hAnsiTheme="majorHAnsi"/>
          <w:iCs/>
          <w:sz w:val="24"/>
          <w:szCs w:val="24"/>
        </w:rPr>
        <w:t xml:space="preserve"> para que actúe de refuerzo y normalice la situación.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Informar la novedad producida y las medidas adoptadas al</w:t>
      </w:r>
      <w:r>
        <w:rPr>
          <w:rFonts w:asciiTheme="majorHAnsi" w:hAnsiTheme="majorHAnsi"/>
          <w:iCs/>
          <w:sz w:val="24"/>
          <w:szCs w:val="24"/>
        </w:rPr>
        <w:t xml:space="preserve"> JEFE DE SEGURIDAD</w:t>
      </w:r>
      <w:r w:rsidRPr="00582EB7">
        <w:rPr>
          <w:rFonts w:asciiTheme="majorHAnsi" w:hAnsiTheme="majorHAnsi"/>
          <w:iCs/>
          <w:sz w:val="24"/>
          <w:szCs w:val="24"/>
        </w:rPr>
        <w:t xml:space="preserve">.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Mantener la calma y no generar pánico.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Elevar un informe circunstanciado con los hechos producidos </w:t>
      </w:r>
    </w:p>
    <w:p w:rsidR="004130AC" w:rsidRPr="004130AC" w:rsidRDefault="004130AC" w:rsidP="004130AC">
      <w:pPr>
        <w:pStyle w:val="Ttulo1"/>
        <w:rPr>
          <w:b/>
          <w:bCs/>
        </w:rPr>
      </w:pPr>
      <w:r w:rsidRPr="004130AC">
        <w:rPr>
          <w:b/>
          <w:bCs/>
        </w:rPr>
        <w:t xml:space="preserve">Vías de hecho contra terceros Situaciones </w:t>
      </w:r>
    </w:p>
    <w:p w:rsidR="004130AC" w:rsidRPr="004130AC" w:rsidRDefault="004130AC" w:rsidP="0018401C">
      <w:pPr>
        <w:pStyle w:val="Prrafodelista"/>
        <w:numPr>
          <w:ilvl w:val="0"/>
          <w:numId w:val="5"/>
        </w:numPr>
        <w:spacing w:after="0" w:line="240" w:lineRule="auto"/>
        <w:ind w:right="63"/>
        <w:jc w:val="both"/>
        <w:rPr>
          <w:rFonts w:asciiTheme="majorHAnsi" w:hAnsiTheme="majorHAnsi"/>
          <w:sz w:val="24"/>
          <w:szCs w:val="24"/>
        </w:rPr>
      </w:pPr>
      <w:r w:rsidRPr="004130AC">
        <w:rPr>
          <w:rFonts w:asciiTheme="majorHAnsi" w:hAnsiTheme="majorHAnsi"/>
          <w:sz w:val="24"/>
          <w:szCs w:val="24"/>
        </w:rPr>
        <w:t>Acción violenta materializ</w:t>
      </w:r>
      <w:r w:rsidR="00523941">
        <w:rPr>
          <w:rFonts w:asciiTheme="majorHAnsi" w:hAnsiTheme="majorHAnsi"/>
          <w:sz w:val="24"/>
          <w:szCs w:val="24"/>
        </w:rPr>
        <w:t>ada contra personas o bienes de la Estancia</w:t>
      </w:r>
      <w:r w:rsidRPr="004130AC">
        <w:rPr>
          <w:rFonts w:asciiTheme="majorHAnsi" w:hAnsiTheme="majorHAnsi"/>
          <w:sz w:val="24"/>
          <w:szCs w:val="24"/>
        </w:rPr>
        <w:t xml:space="preserve">. </w:t>
      </w:r>
    </w:p>
    <w:p w:rsidR="004130AC" w:rsidRPr="004130AC" w:rsidRDefault="004130AC" w:rsidP="0018401C">
      <w:pPr>
        <w:pStyle w:val="Prrafodelista"/>
        <w:numPr>
          <w:ilvl w:val="0"/>
          <w:numId w:val="5"/>
        </w:numPr>
        <w:spacing w:after="0" w:line="240" w:lineRule="auto"/>
        <w:ind w:right="63"/>
        <w:jc w:val="both"/>
        <w:rPr>
          <w:rFonts w:asciiTheme="majorHAnsi" w:hAnsiTheme="majorHAnsi"/>
          <w:sz w:val="24"/>
          <w:szCs w:val="24"/>
        </w:rPr>
      </w:pPr>
      <w:r w:rsidRPr="004130AC">
        <w:rPr>
          <w:rFonts w:asciiTheme="majorHAnsi" w:hAnsiTheme="majorHAnsi"/>
          <w:sz w:val="24"/>
          <w:szCs w:val="24"/>
        </w:rPr>
        <w:t xml:space="preserve">Acción violenta materializada con objeto contundente. </w:t>
      </w:r>
    </w:p>
    <w:p w:rsidR="004130AC" w:rsidRPr="004130AC" w:rsidRDefault="004130AC" w:rsidP="0018401C">
      <w:pPr>
        <w:pStyle w:val="Prrafodelista"/>
        <w:numPr>
          <w:ilvl w:val="0"/>
          <w:numId w:val="5"/>
        </w:numPr>
        <w:spacing w:after="0" w:line="240" w:lineRule="auto"/>
        <w:ind w:right="63"/>
        <w:jc w:val="both"/>
        <w:rPr>
          <w:rFonts w:asciiTheme="majorHAnsi" w:hAnsiTheme="majorHAnsi"/>
          <w:sz w:val="24"/>
          <w:szCs w:val="24"/>
        </w:rPr>
      </w:pPr>
      <w:r w:rsidRPr="004130AC">
        <w:rPr>
          <w:rFonts w:asciiTheme="majorHAnsi" w:hAnsiTheme="majorHAnsi"/>
          <w:sz w:val="24"/>
          <w:szCs w:val="24"/>
        </w:rPr>
        <w:t xml:space="preserve">Disparo con arma de fuego. </w:t>
      </w:r>
    </w:p>
    <w:p w:rsidR="004130AC" w:rsidRPr="004130AC" w:rsidRDefault="004130AC" w:rsidP="004130AC">
      <w:pPr>
        <w:spacing w:after="0" w:line="240" w:lineRule="auto"/>
        <w:ind w:left="1920"/>
        <w:rPr>
          <w:rFonts w:asciiTheme="majorHAnsi" w:hAnsiTheme="majorHAnsi"/>
          <w:sz w:val="24"/>
          <w:szCs w:val="24"/>
        </w:rPr>
      </w:pPr>
    </w:p>
    <w:p w:rsidR="004130AC" w:rsidRPr="004130AC" w:rsidRDefault="004130AC" w:rsidP="004130AC">
      <w:pPr>
        <w:spacing w:after="0" w:line="240" w:lineRule="auto"/>
        <w:ind w:right="60"/>
        <w:jc w:val="both"/>
        <w:rPr>
          <w:rFonts w:asciiTheme="majorHAnsi" w:hAnsiTheme="majorHAnsi"/>
          <w:b/>
          <w:bCs/>
          <w:sz w:val="24"/>
          <w:szCs w:val="24"/>
        </w:rPr>
      </w:pPr>
      <w:r w:rsidRPr="004130AC">
        <w:rPr>
          <w:rFonts w:asciiTheme="majorHAnsi" w:hAnsiTheme="majorHAnsi"/>
          <w:b/>
          <w:bCs/>
          <w:sz w:val="24"/>
          <w:szCs w:val="24"/>
        </w:rPr>
        <w:t xml:space="preserve">Principios rectores: </w:t>
      </w:r>
    </w:p>
    <w:p w:rsidR="004130AC" w:rsidRPr="004130AC" w:rsidRDefault="004130AC" w:rsidP="0018401C">
      <w:pPr>
        <w:pStyle w:val="Prrafodelista"/>
        <w:numPr>
          <w:ilvl w:val="0"/>
          <w:numId w:val="5"/>
        </w:numPr>
        <w:spacing w:after="0" w:line="240" w:lineRule="auto"/>
        <w:ind w:right="63"/>
        <w:jc w:val="both"/>
        <w:rPr>
          <w:rFonts w:asciiTheme="majorHAnsi" w:hAnsiTheme="majorHAnsi"/>
          <w:sz w:val="24"/>
          <w:szCs w:val="24"/>
        </w:rPr>
      </w:pPr>
      <w:r w:rsidRPr="004130AC">
        <w:rPr>
          <w:rFonts w:asciiTheme="majorHAnsi" w:hAnsiTheme="majorHAnsi"/>
          <w:sz w:val="24"/>
          <w:szCs w:val="24"/>
        </w:rPr>
        <w:t xml:space="preserve">El derecho a la legítima defensa propia (individual y colectiva) y de terceros y a la defensa de los bienes del estado, se rige por los principios de necesidad y de proporcionalidad. </w:t>
      </w:r>
    </w:p>
    <w:p w:rsidR="004130AC" w:rsidRPr="004130AC" w:rsidRDefault="004130AC" w:rsidP="0018401C">
      <w:pPr>
        <w:pStyle w:val="Prrafodelista"/>
        <w:numPr>
          <w:ilvl w:val="0"/>
          <w:numId w:val="5"/>
        </w:numPr>
        <w:spacing w:after="0" w:line="240" w:lineRule="auto"/>
        <w:ind w:right="63"/>
        <w:jc w:val="both"/>
        <w:rPr>
          <w:rFonts w:asciiTheme="majorHAnsi" w:hAnsiTheme="majorHAnsi"/>
          <w:sz w:val="24"/>
          <w:szCs w:val="24"/>
        </w:rPr>
      </w:pPr>
      <w:r w:rsidRPr="004130AC">
        <w:rPr>
          <w:rFonts w:asciiTheme="majorHAnsi" w:hAnsiTheme="majorHAnsi"/>
          <w:sz w:val="24"/>
          <w:szCs w:val="24"/>
        </w:rPr>
        <w:t xml:space="preserve">La legítima defensa se ejerce cuando exista una agresión ilegítima precedente. </w:t>
      </w:r>
    </w:p>
    <w:p w:rsidR="004130AC" w:rsidRPr="004130AC" w:rsidRDefault="004130AC" w:rsidP="0018401C">
      <w:pPr>
        <w:pStyle w:val="Prrafodelista"/>
        <w:numPr>
          <w:ilvl w:val="0"/>
          <w:numId w:val="5"/>
        </w:numPr>
        <w:spacing w:after="0" w:line="240" w:lineRule="auto"/>
        <w:ind w:right="63"/>
        <w:jc w:val="both"/>
        <w:rPr>
          <w:rFonts w:asciiTheme="majorHAnsi" w:hAnsiTheme="majorHAnsi"/>
          <w:sz w:val="24"/>
          <w:szCs w:val="24"/>
        </w:rPr>
      </w:pPr>
      <w:r w:rsidRPr="004130AC">
        <w:rPr>
          <w:rFonts w:asciiTheme="majorHAnsi" w:hAnsiTheme="majorHAnsi"/>
          <w:sz w:val="24"/>
          <w:szCs w:val="24"/>
        </w:rPr>
        <w:t xml:space="preserve">Debe existir racionalidad del medio empleado para impedirla y hacer cesar la situación. </w:t>
      </w:r>
    </w:p>
    <w:p w:rsidR="004130AC" w:rsidRDefault="004130AC" w:rsidP="004130AC">
      <w:pPr>
        <w:spacing w:after="0" w:line="240" w:lineRule="auto"/>
        <w:ind w:right="60"/>
        <w:rPr>
          <w:rFonts w:asciiTheme="majorHAnsi" w:eastAsia="Arial" w:hAnsiTheme="majorHAnsi" w:cs="Arial"/>
          <w:b/>
          <w:bCs/>
          <w:iCs/>
          <w:sz w:val="24"/>
          <w:szCs w:val="24"/>
        </w:rPr>
      </w:pPr>
    </w:p>
    <w:p w:rsidR="004130AC" w:rsidRDefault="004130AC" w:rsidP="004130AC">
      <w:pPr>
        <w:spacing w:after="0" w:line="240" w:lineRule="auto"/>
        <w:ind w:right="60"/>
        <w:rPr>
          <w:rFonts w:asciiTheme="majorHAnsi" w:eastAsia="Arial" w:hAnsiTheme="majorHAnsi" w:cs="Arial"/>
          <w:iCs/>
          <w:sz w:val="24"/>
          <w:szCs w:val="24"/>
        </w:rPr>
      </w:pPr>
      <w:r w:rsidRPr="00582EB7">
        <w:rPr>
          <w:rFonts w:asciiTheme="majorHAnsi" w:eastAsia="Arial" w:hAnsiTheme="majorHAnsi" w:cs="Arial"/>
          <w:b/>
          <w:bCs/>
          <w:iCs/>
          <w:sz w:val="24"/>
          <w:szCs w:val="24"/>
        </w:rPr>
        <w:t>Sucesión de acciones - lineamientos generales:</w:t>
      </w:r>
    </w:p>
    <w:p w:rsidR="004130AC" w:rsidRPr="00582EB7" w:rsidRDefault="004130AC" w:rsidP="0018401C">
      <w:pPr>
        <w:pStyle w:val="Prrafodelista"/>
        <w:numPr>
          <w:ilvl w:val="0"/>
          <w:numId w:val="5"/>
        </w:numPr>
        <w:spacing w:after="0" w:line="240" w:lineRule="auto"/>
        <w:ind w:right="60"/>
        <w:rPr>
          <w:rFonts w:asciiTheme="majorHAnsi" w:hAnsiTheme="majorHAnsi"/>
          <w:iCs/>
          <w:sz w:val="24"/>
          <w:szCs w:val="24"/>
        </w:rPr>
      </w:pPr>
      <w:r w:rsidRPr="00582EB7">
        <w:rPr>
          <w:rFonts w:asciiTheme="majorHAnsi" w:hAnsiTheme="majorHAnsi"/>
          <w:iCs/>
          <w:sz w:val="24"/>
          <w:szCs w:val="24"/>
        </w:rPr>
        <w:t xml:space="preserve">Alertar a todo el personal del servicio de seguridad.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Reforzar los puntos potencialmente críticos del perímetro de seguridad.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 xml:space="preserve">Tomar las medidas necesarias para cerrar los accesos </w:t>
      </w:r>
      <w:r>
        <w:rPr>
          <w:rFonts w:asciiTheme="majorHAnsi" w:hAnsiTheme="majorHAnsi"/>
          <w:iCs/>
          <w:sz w:val="24"/>
          <w:szCs w:val="24"/>
        </w:rPr>
        <w:t>según protocolo</w:t>
      </w:r>
      <w:r w:rsidRPr="00582EB7">
        <w:rPr>
          <w:rFonts w:asciiTheme="majorHAnsi" w:hAnsiTheme="majorHAnsi"/>
          <w:iCs/>
          <w:sz w:val="24"/>
          <w:szCs w:val="24"/>
        </w:rPr>
        <w:t xml:space="preserve">.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Solicitar la inmediata intervención a la fuerza de seguridad</w:t>
      </w:r>
      <w:r>
        <w:rPr>
          <w:rFonts w:asciiTheme="majorHAnsi" w:hAnsiTheme="majorHAnsi"/>
          <w:iCs/>
          <w:sz w:val="24"/>
          <w:szCs w:val="24"/>
        </w:rPr>
        <w:t xml:space="preserve"> Publica</w:t>
      </w:r>
      <w:r w:rsidRPr="00582EB7">
        <w:rPr>
          <w:rFonts w:asciiTheme="majorHAnsi" w:hAnsiTheme="majorHAnsi"/>
          <w:iCs/>
          <w:sz w:val="24"/>
          <w:szCs w:val="24"/>
        </w:rPr>
        <w:t xml:space="preserve"> para que actúe de refuerzo y normalice la situación. </w:t>
      </w:r>
    </w:p>
    <w:p w:rsidR="004130AC" w:rsidRPr="00582EB7" w:rsidRDefault="004130AC" w:rsidP="0018401C">
      <w:pPr>
        <w:pStyle w:val="Prrafodelista"/>
        <w:numPr>
          <w:ilvl w:val="0"/>
          <w:numId w:val="5"/>
        </w:numPr>
        <w:spacing w:after="0" w:line="240" w:lineRule="auto"/>
        <w:ind w:right="63"/>
        <w:jc w:val="both"/>
        <w:rPr>
          <w:rFonts w:asciiTheme="majorHAnsi" w:hAnsiTheme="majorHAnsi"/>
          <w:iCs/>
          <w:sz w:val="24"/>
          <w:szCs w:val="24"/>
        </w:rPr>
      </w:pPr>
      <w:r w:rsidRPr="00582EB7">
        <w:rPr>
          <w:rFonts w:asciiTheme="majorHAnsi" w:hAnsiTheme="majorHAnsi"/>
          <w:iCs/>
          <w:sz w:val="24"/>
          <w:szCs w:val="24"/>
        </w:rPr>
        <w:t>Informar la novedad producida y las medidas adoptadas al</w:t>
      </w:r>
      <w:r>
        <w:rPr>
          <w:rFonts w:asciiTheme="majorHAnsi" w:hAnsiTheme="majorHAnsi"/>
          <w:iCs/>
          <w:sz w:val="24"/>
          <w:szCs w:val="24"/>
        </w:rPr>
        <w:t xml:space="preserve"> JEFE DE SEGURIDAD</w:t>
      </w:r>
      <w:r w:rsidRPr="00582EB7">
        <w:rPr>
          <w:rFonts w:asciiTheme="majorHAnsi" w:hAnsiTheme="majorHAnsi"/>
          <w:iCs/>
          <w:sz w:val="24"/>
          <w:szCs w:val="24"/>
        </w:rPr>
        <w:t xml:space="preserve">. </w:t>
      </w:r>
    </w:p>
    <w:p w:rsidR="004130AC" w:rsidRPr="00904586" w:rsidRDefault="004130AC" w:rsidP="0018401C">
      <w:pPr>
        <w:pStyle w:val="Prrafodelista"/>
        <w:numPr>
          <w:ilvl w:val="0"/>
          <w:numId w:val="5"/>
        </w:numPr>
        <w:spacing w:after="0" w:line="240" w:lineRule="auto"/>
        <w:ind w:right="63"/>
        <w:jc w:val="both"/>
        <w:rPr>
          <w:rFonts w:asciiTheme="majorHAnsi" w:eastAsia="Arial" w:hAnsiTheme="majorHAnsi" w:cs="Arial"/>
          <w:color w:val="000000"/>
          <w:sz w:val="24"/>
          <w:szCs w:val="24"/>
          <w:lang w:eastAsia="es-AR"/>
        </w:rPr>
      </w:pPr>
      <w:r w:rsidRPr="00904586">
        <w:rPr>
          <w:rFonts w:asciiTheme="majorHAnsi" w:hAnsiTheme="majorHAnsi"/>
          <w:iCs/>
          <w:sz w:val="24"/>
          <w:szCs w:val="24"/>
        </w:rPr>
        <w:t>Mantener la calma y no generar pánico</w:t>
      </w:r>
    </w:p>
    <w:p w:rsidR="002C7A26" w:rsidRDefault="002C7A26" w:rsidP="003270FF">
      <w:pPr>
        <w:pStyle w:val="Prrafodelista"/>
        <w:rPr>
          <w:rFonts w:asciiTheme="majorHAnsi" w:hAnsiTheme="majorHAnsi"/>
          <w:sz w:val="24"/>
          <w:szCs w:val="24"/>
        </w:rPr>
      </w:pPr>
    </w:p>
    <w:p w:rsidR="00A15C1B" w:rsidRPr="002C7A26" w:rsidRDefault="00A15C1B" w:rsidP="003270FF">
      <w:pPr>
        <w:pStyle w:val="Prrafodelista"/>
        <w:rPr>
          <w:rFonts w:asciiTheme="majorHAnsi" w:hAnsiTheme="majorHAnsi"/>
          <w:sz w:val="24"/>
          <w:szCs w:val="24"/>
        </w:rPr>
      </w:pPr>
    </w:p>
    <w:tbl>
      <w:tblPr>
        <w:tblW w:w="10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9"/>
        <w:gridCol w:w="7912"/>
      </w:tblGrid>
      <w:tr w:rsidR="002C7A26" w:rsidRPr="00F72C2D" w:rsidTr="000858A2">
        <w:trPr>
          <w:cantSplit/>
          <w:trHeight w:val="708"/>
          <w:jc w:val="center"/>
        </w:trPr>
        <w:tc>
          <w:tcPr>
            <w:tcW w:w="10191" w:type="dxa"/>
            <w:gridSpan w:val="2"/>
            <w:tcBorders>
              <w:top w:val="single" w:sz="12" w:space="0" w:color="auto"/>
              <w:left w:val="single" w:sz="12" w:space="0" w:color="auto"/>
              <w:bottom w:val="single" w:sz="12" w:space="0" w:color="auto"/>
              <w:right w:val="single" w:sz="12" w:space="0" w:color="auto"/>
            </w:tcBorders>
            <w:shd w:val="clear" w:color="auto" w:fill="70AD47"/>
            <w:vAlign w:val="center"/>
          </w:tcPr>
          <w:p w:rsidR="002C7A26" w:rsidRPr="00F72C2D" w:rsidRDefault="000858A2" w:rsidP="00FC0EDA">
            <w:pPr>
              <w:jc w:val="center"/>
              <w:rPr>
                <w:rFonts w:asciiTheme="majorHAnsi" w:hAnsiTheme="majorHAnsi"/>
                <w:b/>
                <w:sz w:val="24"/>
                <w:szCs w:val="24"/>
              </w:rPr>
            </w:pPr>
            <w:r>
              <w:rPr>
                <w:rFonts w:asciiTheme="majorHAnsi" w:hAnsiTheme="majorHAnsi" w:cs="Arial"/>
                <w:b/>
                <w:color w:val="FFFFFF" w:themeColor="background1"/>
                <w:sz w:val="24"/>
                <w:szCs w:val="24"/>
              </w:rPr>
              <w:t xml:space="preserve">PROCEDIMIENTO DE </w:t>
            </w:r>
            <w:r w:rsidR="002C7A26" w:rsidRPr="000858A2">
              <w:rPr>
                <w:rFonts w:asciiTheme="majorHAnsi" w:hAnsiTheme="majorHAnsi" w:cs="Arial"/>
                <w:b/>
                <w:color w:val="FFFFFF" w:themeColor="background1"/>
                <w:sz w:val="24"/>
                <w:szCs w:val="24"/>
              </w:rPr>
              <w:t>ACTUACIÓN ANTE AMENAZA TELEFÓNICA</w:t>
            </w:r>
          </w:p>
        </w:tc>
      </w:tr>
      <w:tr w:rsidR="002C7A26" w:rsidRPr="00F72C2D" w:rsidTr="000858A2">
        <w:trPr>
          <w:cantSplit/>
          <w:trHeight w:val="413"/>
          <w:jc w:val="center"/>
        </w:trPr>
        <w:tc>
          <w:tcPr>
            <w:tcW w:w="2279" w:type="dxa"/>
            <w:tcBorders>
              <w:top w:val="single" w:sz="12" w:space="0" w:color="auto"/>
            </w:tcBorders>
            <w:shd w:val="clear" w:color="auto" w:fill="auto"/>
            <w:vAlign w:val="center"/>
          </w:tcPr>
          <w:p w:rsidR="002C7A26" w:rsidRPr="00F72C2D" w:rsidRDefault="002C7A26" w:rsidP="00FC0EDA">
            <w:pPr>
              <w:autoSpaceDE w:val="0"/>
              <w:autoSpaceDN w:val="0"/>
              <w:adjustRightInd w:val="0"/>
              <w:spacing w:before="240"/>
              <w:jc w:val="center"/>
              <w:rPr>
                <w:rFonts w:asciiTheme="majorHAnsi" w:hAnsiTheme="majorHAnsi" w:cs="Arial"/>
                <w:b/>
                <w:sz w:val="24"/>
                <w:szCs w:val="24"/>
              </w:rPr>
            </w:pPr>
            <w:r w:rsidRPr="00F72C2D">
              <w:rPr>
                <w:rFonts w:asciiTheme="majorHAnsi" w:hAnsiTheme="majorHAnsi" w:cs="Arial"/>
                <w:b/>
                <w:sz w:val="24"/>
                <w:szCs w:val="24"/>
              </w:rPr>
              <w:t>Recepción Llamada</w:t>
            </w:r>
          </w:p>
        </w:tc>
        <w:tc>
          <w:tcPr>
            <w:tcW w:w="7912" w:type="dxa"/>
            <w:tcBorders>
              <w:top w:val="single" w:sz="12" w:space="0" w:color="auto"/>
            </w:tcBorders>
            <w:shd w:val="clear" w:color="auto" w:fill="auto"/>
            <w:vAlign w:val="center"/>
          </w:tcPr>
          <w:p w:rsidR="002C7A26" w:rsidRPr="00F72C2D" w:rsidRDefault="002C7A26" w:rsidP="00FC0EDA">
            <w:pPr>
              <w:autoSpaceDE w:val="0"/>
              <w:autoSpaceDN w:val="0"/>
              <w:adjustRightInd w:val="0"/>
              <w:spacing w:before="240"/>
              <w:jc w:val="both"/>
              <w:rPr>
                <w:rFonts w:asciiTheme="majorHAnsi" w:hAnsiTheme="majorHAnsi" w:cs="Arial"/>
                <w:b/>
                <w:sz w:val="24"/>
                <w:szCs w:val="24"/>
              </w:rPr>
            </w:pPr>
            <w:r w:rsidRPr="00F72C2D">
              <w:rPr>
                <w:rFonts w:asciiTheme="majorHAnsi" w:hAnsiTheme="majorHAnsi" w:cs="Arial"/>
                <w:sz w:val="24"/>
                <w:szCs w:val="24"/>
              </w:rPr>
              <w:t>Mantener la calma y c</w:t>
            </w:r>
            <w:r>
              <w:rPr>
                <w:rFonts w:asciiTheme="majorHAnsi" w:hAnsiTheme="majorHAnsi" w:cs="Arial"/>
                <w:sz w:val="24"/>
                <w:szCs w:val="24"/>
              </w:rPr>
              <w:t>ompleta</w:t>
            </w:r>
            <w:r w:rsidRPr="00F72C2D">
              <w:rPr>
                <w:rFonts w:asciiTheme="majorHAnsi" w:hAnsiTheme="majorHAnsi" w:cs="Arial"/>
                <w:sz w:val="24"/>
                <w:szCs w:val="24"/>
              </w:rPr>
              <w:t>r el cuestionario de amenaza telefónica de colocación de artefacto explosivo. Transcribir literalmente el mensaje y recopilar el mayor número de detalles posibles.</w:t>
            </w:r>
          </w:p>
        </w:tc>
      </w:tr>
      <w:tr w:rsidR="002C7A26" w:rsidRPr="00F72C2D" w:rsidTr="000858A2">
        <w:trPr>
          <w:cantSplit/>
          <w:trHeight w:val="392"/>
          <w:jc w:val="center"/>
        </w:trPr>
        <w:tc>
          <w:tcPr>
            <w:tcW w:w="2279" w:type="dxa"/>
            <w:shd w:val="clear" w:color="auto" w:fill="auto"/>
            <w:vAlign w:val="center"/>
          </w:tcPr>
          <w:p w:rsidR="002C7A26" w:rsidRPr="00F72C2D" w:rsidRDefault="002C7A26" w:rsidP="00FC0EDA">
            <w:pPr>
              <w:autoSpaceDE w:val="0"/>
              <w:autoSpaceDN w:val="0"/>
              <w:adjustRightInd w:val="0"/>
              <w:spacing w:before="240"/>
              <w:jc w:val="center"/>
              <w:rPr>
                <w:rFonts w:asciiTheme="majorHAnsi" w:hAnsiTheme="majorHAnsi" w:cs="Arial"/>
                <w:b/>
                <w:sz w:val="24"/>
                <w:szCs w:val="24"/>
              </w:rPr>
            </w:pPr>
            <w:r w:rsidRPr="00F72C2D">
              <w:rPr>
                <w:rFonts w:asciiTheme="majorHAnsi" w:hAnsiTheme="majorHAnsi" w:cs="Arial"/>
                <w:b/>
                <w:sz w:val="24"/>
                <w:szCs w:val="24"/>
              </w:rPr>
              <w:t>Transmisión de información</w:t>
            </w:r>
          </w:p>
        </w:tc>
        <w:tc>
          <w:tcPr>
            <w:tcW w:w="7912" w:type="dxa"/>
            <w:shd w:val="clear" w:color="auto" w:fill="auto"/>
            <w:vAlign w:val="center"/>
          </w:tcPr>
          <w:p w:rsidR="002C7A26" w:rsidRPr="00F72C2D" w:rsidRDefault="002C7A26" w:rsidP="00FC0EDA">
            <w:pPr>
              <w:autoSpaceDE w:val="0"/>
              <w:autoSpaceDN w:val="0"/>
              <w:adjustRightInd w:val="0"/>
              <w:spacing w:before="240"/>
              <w:jc w:val="both"/>
              <w:rPr>
                <w:rFonts w:asciiTheme="majorHAnsi" w:hAnsiTheme="majorHAnsi" w:cs="Arial"/>
                <w:b/>
                <w:sz w:val="24"/>
                <w:szCs w:val="24"/>
              </w:rPr>
            </w:pPr>
            <w:r w:rsidRPr="00F72C2D">
              <w:rPr>
                <w:rFonts w:asciiTheme="majorHAnsi" w:hAnsiTheme="majorHAnsi" w:cs="Arial"/>
                <w:sz w:val="24"/>
                <w:szCs w:val="24"/>
              </w:rPr>
              <w:t xml:space="preserve">Comunicar el hecho al </w:t>
            </w:r>
            <w:r>
              <w:rPr>
                <w:rFonts w:asciiTheme="majorHAnsi" w:hAnsiTheme="majorHAnsi" w:cs="Arial"/>
                <w:sz w:val="24"/>
                <w:szCs w:val="24"/>
              </w:rPr>
              <w:t>JEFE DE SEGURIDAD</w:t>
            </w:r>
            <w:r w:rsidRPr="00F72C2D">
              <w:rPr>
                <w:rFonts w:asciiTheme="majorHAnsi" w:hAnsiTheme="majorHAnsi" w:cs="Arial"/>
                <w:sz w:val="24"/>
                <w:szCs w:val="24"/>
              </w:rPr>
              <w:t>. Tratar esta información como confidencial, limitando su difusión entre el resto del personal.</w:t>
            </w:r>
          </w:p>
        </w:tc>
      </w:tr>
      <w:tr w:rsidR="002C7A26" w:rsidRPr="00F72C2D" w:rsidTr="000858A2">
        <w:trPr>
          <w:cantSplit/>
          <w:trHeight w:val="371"/>
          <w:jc w:val="center"/>
        </w:trPr>
        <w:tc>
          <w:tcPr>
            <w:tcW w:w="2279" w:type="dxa"/>
            <w:shd w:val="clear" w:color="auto" w:fill="auto"/>
            <w:vAlign w:val="center"/>
          </w:tcPr>
          <w:p w:rsidR="002C7A26" w:rsidRPr="00F72C2D" w:rsidRDefault="002C7A26" w:rsidP="00FC0EDA">
            <w:pPr>
              <w:autoSpaceDE w:val="0"/>
              <w:autoSpaceDN w:val="0"/>
              <w:adjustRightInd w:val="0"/>
              <w:spacing w:before="240"/>
              <w:jc w:val="center"/>
              <w:rPr>
                <w:rFonts w:asciiTheme="majorHAnsi" w:hAnsiTheme="majorHAnsi" w:cs="Arial"/>
                <w:b/>
                <w:sz w:val="24"/>
                <w:szCs w:val="24"/>
              </w:rPr>
            </w:pPr>
            <w:r w:rsidRPr="00F72C2D">
              <w:rPr>
                <w:rFonts w:asciiTheme="majorHAnsi" w:hAnsiTheme="majorHAnsi" w:cs="Arial"/>
                <w:b/>
                <w:sz w:val="24"/>
                <w:szCs w:val="24"/>
              </w:rPr>
              <w:t>Valoración</w:t>
            </w:r>
          </w:p>
        </w:tc>
        <w:tc>
          <w:tcPr>
            <w:tcW w:w="7912" w:type="dxa"/>
            <w:shd w:val="clear" w:color="auto" w:fill="auto"/>
            <w:vAlign w:val="center"/>
          </w:tcPr>
          <w:p w:rsidR="002C7A26" w:rsidRPr="00F72C2D" w:rsidRDefault="002C7A26" w:rsidP="00FC0EDA">
            <w:pPr>
              <w:autoSpaceDE w:val="0"/>
              <w:autoSpaceDN w:val="0"/>
              <w:adjustRightInd w:val="0"/>
              <w:spacing w:before="240"/>
              <w:jc w:val="both"/>
              <w:rPr>
                <w:rFonts w:asciiTheme="majorHAnsi" w:hAnsiTheme="majorHAnsi" w:cs="Arial"/>
                <w:sz w:val="24"/>
                <w:szCs w:val="24"/>
              </w:rPr>
            </w:pPr>
            <w:r w:rsidRPr="00F72C2D">
              <w:rPr>
                <w:rFonts w:asciiTheme="majorHAnsi" w:hAnsiTheme="majorHAnsi" w:cs="Arial"/>
                <w:sz w:val="24"/>
                <w:szCs w:val="24"/>
              </w:rPr>
              <w:t xml:space="preserve">El Centro de Control Interno </w:t>
            </w:r>
            <w:r>
              <w:rPr>
                <w:rFonts w:asciiTheme="majorHAnsi" w:hAnsiTheme="majorHAnsi" w:cs="Arial"/>
                <w:sz w:val="24"/>
                <w:szCs w:val="24"/>
              </w:rPr>
              <w:t xml:space="preserve">SALA DE MONITOREO </w:t>
            </w:r>
            <w:r w:rsidRPr="00F72C2D">
              <w:rPr>
                <w:rFonts w:asciiTheme="majorHAnsi" w:hAnsiTheme="majorHAnsi" w:cs="Arial"/>
                <w:sz w:val="24"/>
                <w:szCs w:val="24"/>
              </w:rPr>
              <w:t>comunicará e</w:t>
            </w:r>
            <w:r w:rsidR="00523941">
              <w:rPr>
                <w:rFonts w:asciiTheme="majorHAnsi" w:hAnsiTheme="majorHAnsi" w:cs="Arial"/>
                <w:sz w:val="24"/>
                <w:szCs w:val="24"/>
              </w:rPr>
              <w:t>l hecho al Jefe de Seguridad de la Estancia</w:t>
            </w:r>
            <w:r w:rsidRPr="00F72C2D">
              <w:rPr>
                <w:rFonts w:asciiTheme="majorHAnsi" w:hAnsiTheme="majorHAnsi" w:cs="Arial"/>
                <w:sz w:val="24"/>
                <w:szCs w:val="24"/>
              </w:rPr>
              <w:t xml:space="preserve"> y al </w:t>
            </w:r>
            <w:r>
              <w:rPr>
                <w:rFonts w:asciiTheme="majorHAnsi" w:hAnsiTheme="majorHAnsi" w:cs="Arial"/>
                <w:sz w:val="24"/>
                <w:szCs w:val="24"/>
              </w:rPr>
              <w:t>comité de seguridad</w:t>
            </w:r>
            <w:r w:rsidRPr="00F72C2D">
              <w:rPr>
                <w:rFonts w:asciiTheme="majorHAnsi" w:hAnsiTheme="majorHAnsi" w:cs="Arial"/>
                <w:sz w:val="24"/>
                <w:szCs w:val="24"/>
              </w:rPr>
              <w:t>. Confirmada la amenaza, el Servicio de Seguridad informará a la Policía</w:t>
            </w:r>
            <w:r>
              <w:rPr>
                <w:rFonts w:asciiTheme="majorHAnsi" w:hAnsiTheme="majorHAnsi" w:cs="Arial"/>
                <w:sz w:val="24"/>
                <w:szCs w:val="24"/>
              </w:rPr>
              <w:t xml:space="preserve"> y bomberos</w:t>
            </w:r>
            <w:r w:rsidRPr="00F72C2D">
              <w:rPr>
                <w:rFonts w:asciiTheme="majorHAnsi" w:hAnsiTheme="majorHAnsi" w:cs="Arial"/>
                <w:sz w:val="24"/>
                <w:szCs w:val="24"/>
              </w:rPr>
              <w:t>. Actuar según sus indicaciones.</w:t>
            </w:r>
          </w:p>
          <w:p w:rsidR="002C7A26" w:rsidRPr="00F72C2D" w:rsidRDefault="002C7A26" w:rsidP="00FC0EDA">
            <w:pPr>
              <w:autoSpaceDE w:val="0"/>
              <w:autoSpaceDN w:val="0"/>
              <w:adjustRightInd w:val="0"/>
              <w:spacing w:before="240"/>
              <w:jc w:val="both"/>
              <w:rPr>
                <w:rFonts w:asciiTheme="majorHAnsi" w:hAnsiTheme="majorHAnsi" w:cs="Arial"/>
                <w:sz w:val="24"/>
                <w:szCs w:val="24"/>
              </w:rPr>
            </w:pPr>
            <w:r w:rsidRPr="00F72C2D">
              <w:rPr>
                <w:rFonts w:asciiTheme="majorHAnsi" w:hAnsiTheme="majorHAnsi" w:cs="Arial"/>
                <w:sz w:val="24"/>
                <w:szCs w:val="24"/>
              </w:rPr>
              <w:t>En ausencia o retraso en la localización de los responsables, el Servicio de Seguridad comunicará el hecho a la Policía y seguirá sus instrucciones.</w:t>
            </w:r>
          </w:p>
          <w:p w:rsidR="002C7A26" w:rsidRPr="00F72C2D" w:rsidRDefault="002C7A26" w:rsidP="00FC0EDA">
            <w:pPr>
              <w:autoSpaceDE w:val="0"/>
              <w:autoSpaceDN w:val="0"/>
              <w:adjustRightInd w:val="0"/>
              <w:spacing w:before="240"/>
              <w:jc w:val="both"/>
              <w:rPr>
                <w:rFonts w:asciiTheme="majorHAnsi" w:hAnsiTheme="majorHAnsi" w:cs="Arial"/>
                <w:b/>
                <w:sz w:val="24"/>
                <w:szCs w:val="24"/>
              </w:rPr>
            </w:pPr>
            <w:r w:rsidRPr="002C7A26">
              <w:rPr>
                <w:rFonts w:asciiTheme="majorHAnsi" w:hAnsiTheme="majorHAnsi" w:cs="Arial"/>
                <w:b/>
                <w:bCs/>
                <w:sz w:val="24"/>
                <w:szCs w:val="24"/>
              </w:rPr>
              <w:t>IMPORTANTE:</w:t>
            </w:r>
            <w:r w:rsidRPr="00F72C2D">
              <w:rPr>
                <w:rFonts w:asciiTheme="majorHAnsi" w:hAnsiTheme="majorHAnsi" w:cs="Arial"/>
                <w:sz w:val="24"/>
                <w:szCs w:val="24"/>
              </w:rPr>
              <w:t xml:space="preserve"> En situación de riesgo inminente o duda, demora en las comunicaciones, etc., el </w:t>
            </w:r>
            <w:r w:rsidR="006F647C" w:rsidRPr="00F72C2D">
              <w:rPr>
                <w:rFonts w:asciiTheme="majorHAnsi" w:hAnsiTheme="majorHAnsi" w:cs="Arial"/>
                <w:sz w:val="24"/>
                <w:szCs w:val="24"/>
              </w:rPr>
              <w:t>jefe</w:t>
            </w:r>
            <w:r w:rsidRPr="00F72C2D">
              <w:rPr>
                <w:rFonts w:asciiTheme="majorHAnsi" w:hAnsiTheme="majorHAnsi" w:cs="Arial"/>
                <w:sz w:val="24"/>
                <w:szCs w:val="24"/>
              </w:rPr>
              <w:t xml:space="preserve"> de </w:t>
            </w:r>
            <w:r>
              <w:rPr>
                <w:rFonts w:asciiTheme="majorHAnsi" w:hAnsiTheme="majorHAnsi" w:cs="Arial"/>
                <w:sz w:val="24"/>
                <w:szCs w:val="24"/>
              </w:rPr>
              <w:t>SEGURIDAD</w:t>
            </w:r>
            <w:r w:rsidRPr="00F72C2D">
              <w:rPr>
                <w:rFonts w:asciiTheme="majorHAnsi" w:hAnsiTheme="majorHAnsi" w:cs="Arial"/>
                <w:sz w:val="24"/>
                <w:szCs w:val="24"/>
              </w:rPr>
              <w:t xml:space="preserve"> (en último extremo el Servicio de Seguridad) ordenará directamente el desalojo de la zona afectada.</w:t>
            </w:r>
          </w:p>
        </w:tc>
      </w:tr>
      <w:tr w:rsidR="002C7A26" w:rsidRPr="00F72C2D" w:rsidTr="000858A2">
        <w:trPr>
          <w:cantSplit/>
          <w:trHeight w:val="1134"/>
          <w:jc w:val="center"/>
        </w:trPr>
        <w:tc>
          <w:tcPr>
            <w:tcW w:w="2279" w:type="dxa"/>
            <w:shd w:val="clear" w:color="auto" w:fill="auto"/>
            <w:vAlign w:val="center"/>
          </w:tcPr>
          <w:p w:rsidR="002C7A26" w:rsidRPr="00F72C2D" w:rsidRDefault="002C7A26" w:rsidP="00FC0EDA">
            <w:pPr>
              <w:autoSpaceDE w:val="0"/>
              <w:autoSpaceDN w:val="0"/>
              <w:adjustRightInd w:val="0"/>
              <w:spacing w:before="240"/>
              <w:jc w:val="center"/>
              <w:rPr>
                <w:rFonts w:asciiTheme="majorHAnsi" w:hAnsiTheme="majorHAnsi" w:cs="Arial"/>
                <w:sz w:val="24"/>
                <w:szCs w:val="24"/>
              </w:rPr>
            </w:pPr>
            <w:r w:rsidRPr="00F72C2D">
              <w:rPr>
                <w:rFonts w:asciiTheme="majorHAnsi" w:hAnsiTheme="majorHAnsi" w:cs="Arial"/>
                <w:b/>
                <w:sz w:val="24"/>
                <w:szCs w:val="24"/>
              </w:rPr>
              <w:t>Declaración de Emergencia</w:t>
            </w:r>
          </w:p>
        </w:tc>
        <w:tc>
          <w:tcPr>
            <w:tcW w:w="7912" w:type="dxa"/>
            <w:shd w:val="clear" w:color="auto" w:fill="auto"/>
            <w:vAlign w:val="center"/>
          </w:tcPr>
          <w:p w:rsidR="002C7A26" w:rsidRPr="00F72C2D" w:rsidRDefault="002C7A26" w:rsidP="00FC0EDA">
            <w:pPr>
              <w:autoSpaceDE w:val="0"/>
              <w:autoSpaceDN w:val="0"/>
              <w:adjustRightInd w:val="0"/>
              <w:spacing w:before="240"/>
              <w:jc w:val="both"/>
              <w:rPr>
                <w:rFonts w:asciiTheme="majorHAnsi" w:hAnsiTheme="majorHAnsi" w:cs="Arial"/>
                <w:sz w:val="24"/>
                <w:szCs w:val="24"/>
              </w:rPr>
            </w:pPr>
            <w:r w:rsidRPr="00F72C2D">
              <w:rPr>
                <w:rFonts w:asciiTheme="majorHAnsi" w:hAnsiTheme="majorHAnsi" w:cs="Arial"/>
                <w:sz w:val="24"/>
                <w:szCs w:val="24"/>
              </w:rPr>
              <w:t xml:space="preserve">En base a las instrucciones recibidas y confirmado el riesgo, el </w:t>
            </w:r>
            <w:r>
              <w:rPr>
                <w:rFonts w:asciiTheme="majorHAnsi" w:hAnsiTheme="majorHAnsi" w:cs="Arial"/>
                <w:sz w:val="24"/>
                <w:szCs w:val="24"/>
              </w:rPr>
              <w:t xml:space="preserve">JEFE DE SEGURIDAD </w:t>
            </w:r>
            <w:r w:rsidRPr="00F72C2D">
              <w:rPr>
                <w:rFonts w:asciiTheme="majorHAnsi" w:hAnsiTheme="majorHAnsi" w:cs="Arial"/>
                <w:sz w:val="24"/>
                <w:szCs w:val="24"/>
              </w:rPr>
              <w:t>ordenará aplicar el Plan de</w:t>
            </w:r>
            <w:r>
              <w:rPr>
                <w:rFonts w:asciiTheme="majorHAnsi" w:hAnsiTheme="majorHAnsi" w:cs="Arial"/>
                <w:sz w:val="24"/>
                <w:szCs w:val="24"/>
              </w:rPr>
              <w:t xml:space="preserve"> contingencia y</w:t>
            </w:r>
            <w:r w:rsidRPr="00F72C2D">
              <w:rPr>
                <w:rFonts w:asciiTheme="majorHAnsi" w:hAnsiTheme="majorHAnsi" w:cs="Arial"/>
                <w:sz w:val="24"/>
                <w:szCs w:val="24"/>
              </w:rPr>
              <w:t xml:space="preserve"> Evacuación.</w:t>
            </w:r>
          </w:p>
          <w:p w:rsidR="002C7A26" w:rsidRPr="00F72C2D" w:rsidRDefault="002C7A26" w:rsidP="00FC0EDA">
            <w:pPr>
              <w:autoSpaceDE w:val="0"/>
              <w:autoSpaceDN w:val="0"/>
              <w:adjustRightInd w:val="0"/>
              <w:spacing w:before="240"/>
              <w:jc w:val="both"/>
              <w:rPr>
                <w:rFonts w:asciiTheme="majorHAnsi" w:hAnsiTheme="majorHAnsi"/>
                <w:sz w:val="24"/>
                <w:szCs w:val="24"/>
              </w:rPr>
            </w:pPr>
          </w:p>
        </w:tc>
      </w:tr>
      <w:tr w:rsidR="002C7A26" w:rsidRPr="00F72C2D" w:rsidTr="000858A2">
        <w:trPr>
          <w:cantSplit/>
          <w:trHeight w:val="937"/>
          <w:jc w:val="center"/>
        </w:trPr>
        <w:tc>
          <w:tcPr>
            <w:tcW w:w="2279" w:type="dxa"/>
            <w:shd w:val="clear" w:color="auto" w:fill="auto"/>
            <w:vAlign w:val="center"/>
          </w:tcPr>
          <w:p w:rsidR="002C7A26" w:rsidRPr="00F72C2D" w:rsidRDefault="002C7A26" w:rsidP="00FC0EDA">
            <w:pPr>
              <w:autoSpaceDE w:val="0"/>
              <w:autoSpaceDN w:val="0"/>
              <w:adjustRightInd w:val="0"/>
              <w:spacing w:before="240"/>
              <w:jc w:val="center"/>
              <w:rPr>
                <w:rFonts w:asciiTheme="majorHAnsi" w:hAnsiTheme="majorHAnsi"/>
                <w:sz w:val="24"/>
                <w:szCs w:val="24"/>
              </w:rPr>
            </w:pPr>
            <w:r w:rsidRPr="00F72C2D">
              <w:rPr>
                <w:rFonts w:asciiTheme="majorHAnsi" w:hAnsiTheme="majorHAnsi" w:cs="Arial"/>
                <w:b/>
                <w:sz w:val="24"/>
                <w:szCs w:val="24"/>
              </w:rPr>
              <w:t>Llegada de la Policía</w:t>
            </w:r>
          </w:p>
        </w:tc>
        <w:tc>
          <w:tcPr>
            <w:tcW w:w="7912" w:type="dxa"/>
            <w:shd w:val="clear" w:color="auto" w:fill="auto"/>
            <w:vAlign w:val="center"/>
          </w:tcPr>
          <w:p w:rsidR="002C7A26" w:rsidRPr="00F72C2D" w:rsidRDefault="002C7A26" w:rsidP="00FC0EDA">
            <w:pPr>
              <w:autoSpaceDE w:val="0"/>
              <w:autoSpaceDN w:val="0"/>
              <w:adjustRightInd w:val="0"/>
              <w:spacing w:before="240"/>
              <w:jc w:val="both"/>
              <w:rPr>
                <w:rFonts w:asciiTheme="majorHAnsi" w:hAnsiTheme="majorHAnsi" w:cs="Arial"/>
                <w:sz w:val="24"/>
                <w:szCs w:val="24"/>
              </w:rPr>
            </w:pPr>
            <w:r w:rsidRPr="00F72C2D">
              <w:rPr>
                <w:rFonts w:asciiTheme="majorHAnsi" w:hAnsiTheme="majorHAnsi" w:cs="Arial"/>
                <w:sz w:val="24"/>
                <w:szCs w:val="24"/>
              </w:rPr>
              <w:t xml:space="preserve">El </w:t>
            </w:r>
            <w:r>
              <w:rPr>
                <w:rFonts w:asciiTheme="majorHAnsi" w:hAnsiTheme="majorHAnsi" w:cs="Arial"/>
                <w:sz w:val="24"/>
                <w:szCs w:val="24"/>
              </w:rPr>
              <w:t>JEFE DE SEGURIDAD l</w:t>
            </w:r>
            <w:r w:rsidRPr="00F72C2D">
              <w:rPr>
                <w:rFonts w:asciiTheme="majorHAnsi" w:hAnsiTheme="majorHAnsi" w:cs="Arial"/>
                <w:sz w:val="24"/>
                <w:szCs w:val="24"/>
              </w:rPr>
              <w:t>es proporcionará los datos existentes sobre el aviso e informará de las acciones realizadas hasta el momento.</w:t>
            </w:r>
          </w:p>
          <w:p w:rsidR="002C7A26" w:rsidRPr="00F72C2D" w:rsidRDefault="002C7A26" w:rsidP="00FC0EDA">
            <w:pPr>
              <w:autoSpaceDE w:val="0"/>
              <w:autoSpaceDN w:val="0"/>
              <w:adjustRightInd w:val="0"/>
              <w:spacing w:before="240"/>
              <w:jc w:val="both"/>
              <w:rPr>
                <w:rFonts w:asciiTheme="majorHAnsi" w:hAnsiTheme="majorHAnsi"/>
                <w:sz w:val="24"/>
                <w:szCs w:val="24"/>
              </w:rPr>
            </w:pPr>
            <w:r w:rsidRPr="00F72C2D">
              <w:rPr>
                <w:rFonts w:asciiTheme="majorHAnsi" w:hAnsiTheme="majorHAnsi" w:cs="Arial"/>
                <w:sz w:val="24"/>
                <w:szCs w:val="24"/>
              </w:rPr>
              <w:t xml:space="preserve">Las Fuerzas </w:t>
            </w:r>
            <w:r>
              <w:rPr>
                <w:rFonts w:asciiTheme="majorHAnsi" w:hAnsiTheme="majorHAnsi" w:cs="Arial"/>
                <w:sz w:val="24"/>
                <w:szCs w:val="24"/>
              </w:rPr>
              <w:t xml:space="preserve">Públicas </w:t>
            </w:r>
            <w:r w:rsidRPr="00F72C2D">
              <w:rPr>
                <w:rFonts w:asciiTheme="majorHAnsi" w:hAnsiTheme="majorHAnsi" w:cs="Arial"/>
                <w:sz w:val="24"/>
                <w:szCs w:val="24"/>
              </w:rPr>
              <w:t>asumirán el mando y el control de las operaciones. Todos los Equipos se pondrán a su disposición, si estos así lo solicitan</w:t>
            </w:r>
          </w:p>
        </w:tc>
      </w:tr>
      <w:tr w:rsidR="002C7A26" w:rsidRPr="00F72C2D" w:rsidTr="000858A2">
        <w:trPr>
          <w:cantSplit/>
          <w:trHeight w:val="1134"/>
          <w:jc w:val="center"/>
        </w:trPr>
        <w:tc>
          <w:tcPr>
            <w:tcW w:w="2279" w:type="dxa"/>
            <w:shd w:val="clear" w:color="auto" w:fill="auto"/>
            <w:vAlign w:val="center"/>
          </w:tcPr>
          <w:p w:rsidR="002C7A26" w:rsidRPr="00F72C2D" w:rsidRDefault="002C7A26" w:rsidP="00FC0EDA">
            <w:pPr>
              <w:autoSpaceDE w:val="0"/>
              <w:autoSpaceDN w:val="0"/>
              <w:adjustRightInd w:val="0"/>
              <w:spacing w:before="240"/>
              <w:jc w:val="center"/>
              <w:rPr>
                <w:rFonts w:asciiTheme="majorHAnsi" w:hAnsiTheme="majorHAnsi" w:cs="Arial"/>
                <w:sz w:val="24"/>
                <w:szCs w:val="24"/>
              </w:rPr>
            </w:pPr>
            <w:r w:rsidRPr="00F72C2D">
              <w:rPr>
                <w:rFonts w:asciiTheme="majorHAnsi" w:hAnsiTheme="majorHAnsi" w:cs="Arial"/>
                <w:b/>
                <w:sz w:val="24"/>
                <w:szCs w:val="24"/>
              </w:rPr>
              <w:t>Final de emergencia</w:t>
            </w:r>
          </w:p>
        </w:tc>
        <w:tc>
          <w:tcPr>
            <w:tcW w:w="7912" w:type="dxa"/>
            <w:shd w:val="clear" w:color="auto" w:fill="auto"/>
            <w:vAlign w:val="center"/>
          </w:tcPr>
          <w:p w:rsidR="002C7A26" w:rsidRPr="00F72C2D" w:rsidRDefault="002C7A26" w:rsidP="008E1EB3">
            <w:pPr>
              <w:autoSpaceDE w:val="0"/>
              <w:autoSpaceDN w:val="0"/>
              <w:adjustRightInd w:val="0"/>
              <w:spacing w:before="240"/>
              <w:jc w:val="both"/>
              <w:rPr>
                <w:rFonts w:asciiTheme="majorHAnsi" w:hAnsiTheme="majorHAnsi" w:cs="Arial"/>
                <w:sz w:val="24"/>
                <w:szCs w:val="24"/>
              </w:rPr>
            </w:pPr>
            <w:r w:rsidRPr="00F72C2D">
              <w:rPr>
                <w:rFonts w:asciiTheme="majorHAnsi" w:hAnsiTheme="majorHAnsi" w:cs="Arial"/>
                <w:sz w:val="24"/>
                <w:szCs w:val="24"/>
              </w:rPr>
              <w:t xml:space="preserve">El responsable de las Fuerzas de Seguridad allí destacado comunicará al Jefe de </w:t>
            </w:r>
            <w:r w:rsidR="008E1EB3">
              <w:rPr>
                <w:rFonts w:asciiTheme="majorHAnsi" w:hAnsiTheme="majorHAnsi" w:cs="Arial"/>
                <w:sz w:val="24"/>
                <w:szCs w:val="24"/>
              </w:rPr>
              <w:t>seguridad</w:t>
            </w:r>
            <w:r w:rsidRPr="00F72C2D">
              <w:rPr>
                <w:rFonts w:asciiTheme="majorHAnsi" w:hAnsiTheme="majorHAnsi" w:cs="Arial"/>
                <w:sz w:val="24"/>
                <w:szCs w:val="24"/>
              </w:rPr>
              <w:t xml:space="preserve"> el control de la situación y la posibilidad de retorno al edificio. El Jefe de </w:t>
            </w:r>
            <w:r w:rsidR="008E1EB3">
              <w:rPr>
                <w:rFonts w:asciiTheme="majorHAnsi" w:hAnsiTheme="majorHAnsi" w:cs="Arial"/>
                <w:sz w:val="24"/>
                <w:szCs w:val="24"/>
              </w:rPr>
              <w:t>seguridad</w:t>
            </w:r>
            <w:r w:rsidRPr="00F72C2D">
              <w:rPr>
                <w:rFonts w:asciiTheme="majorHAnsi" w:hAnsiTheme="majorHAnsi" w:cs="Arial"/>
                <w:sz w:val="24"/>
                <w:szCs w:val="24"/>
              </w:rPr>
              <w:t xml:space="preserve"> ordenará la vuelta a la actividad.</w:t>
            </w:r>
          </w:p>
        </w:tc>
      </w:tr>
    </w:tbl>
    <w:p w:rsidR="002C7A26" w:rsidRPr="002C7A26" w:rsidRDefault="002C7A26" w:rsidP="002C7A26">
      <w:pPr>
        <w:pStyle w:val="Prrafodelista"/>
        <w:numPr>
          <w:ilvl w:val="0"/>
          <w:numId w:val="5"/>
        </w:numPr>
        <w:autoSpaceDE w:val="0"/>
        <w:autoSpaceDN w:val="0"/>
        <w:adjustRightInd w:val="0"/>
        <w:rPr>
          <w:rFonts w:asciiTheme="majorHAnsi" w:hAnsiTheme="majorHAnsi" w:cs="Arial"/>
          <w:sz w:val="24"/>
          <w:szCs w:val="24"/>
        </w:rPr>
      </w:pPr>
      <w:r w:rsidRPr="002C7A26">
        <w:rPr>
          <w:rFonts w:asciiTheme="majorHAnsi" w:hAnsiTheme="majorHAnsi" w:cs="Arial"/>
          <w:sz w:val="24"/>
          <w:szCs w:val="24"/>
        </w:rPr>
        <w:br w:type="page"/>
      </w:r>
    </w:p>
    <w:tbl>
      <w:tblPr>
        <w:tblW w:w="10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06"/>
        <w:gridCol w:w="7652"/>
      </w:tblGrid>
      <w:tr w:rsidR="002C7A26" w:rsidRPr="00F72C2D" w:rsidTr="002C7A26">
        <w:trPr>
          <w:cantSplit/>
          <w:trHeight w:val="667"/>
          <w:jc w:val="center"/>
        </w:trPr>
        <w:tc>
          <w:tcPr>
            <w:tcW w:w="10758" w:type="dxa"/>
            <w:gridSpan w:val="2"/>
            <w:tcBorders>
              <w:top w:val="single" w:sz="12" w:space="0" w:color="auto"/>
              <w:left w:val="single" w:sz="12" w:space="0" w:color="auto"/>
              <w:right w:val="single" w:sz="12" w:space="0" w:color="auto"/>
            </w:tcBorders>
            <w:shd w:val="clear" w:color="auto" w:fill="70AD47"/>
            <w:vAlign w:val="center"/>
          </w:tcPr>
          <w:p w:rsidR="002C7A26" w:rsidRPr="000858A2" w:rsidRDefault="002C7A26" w:rsidP="00FC0EDA">
            <w:pPr>
              <w:jc w:val="center"/>
              <w:rPr>
                <w:rFonts w:asciiTheme="majorHAnsi" w:hAnsiTheme="majorHAnsi"/>
                <w:b/>
                <w:color w:val="FFFFFF" w:themeColor="background1"/>
                <w:sz w:val="24"/>
                <w:szCs w:val="24"/>
              </w:rPr>
            </w:pPr>
            <w:r w:rsidRPr="000858A2">
              <w:rPr>
                <w:rFonts w:asciiTheme="majorHAnsi" w:hAnsiTheme="majorHAnsi"/>
                <w:b/>
                <w:color w:val="FFFFFF" w:themeColor="background1"/>
                <w:sz w:val="24"/>
                <w:szCs w:val="24"/>
              </w:rPr>
              <w:t>ACTUACIÓN ANTE</w:t>
            </w:r>
            <w:r w:rsidR="000858A2">
              <w:rPr>
                <w:rFonts w:asciiTheme="majorHAnsi" w:hAnsiTheme="majorHAnsi"/>
                <w:b/>
                <w:color w:val="FFFFFF" w:themeColor="background1"/>
                <w:sz w:val="24"/>
                <w:szCs w:val="24"/>
              </w:rPr>
              <w:t xml:space="preserve"> LA LOCALIZACIÓN DE UN </w:t>
            </w:r>
            <w:r w:rsidRPr="000858A2">
              <w:rPr>
                <w:rFonts w:asciiTheme="majorHAnsi" w:hAnsiTheme="majorHAnsi"/>
                <w:b/>
                <w:color w:val="FFFFFF" w:themeColor="background1"/>
                <w:sz w:val="24"/>
                <w:szCs w:val="24"/>
              </w:rPr>
              <w:t>OBJETO SOSPECHOSO</w:t>
            </w:r>
          </w:p>
        </w:tc>
      </w:tr>
      <w:tr w:rsidR="002C7A26" w:rsidRPr="00F72C2D" w:rsidTr="002C7A26">
        <w:trPr>
          <w:cantSplit/>
          <w:trHeight w:val="1137"/>
          <w:jc w:val="center"/>
        </w:trPr>
        <w:tc>
          <w:tcPr>
            <w:tcW w:w="3106" w:type="dxa"/>
            <w:tcBorders>
              <w:top w:val="single" w:sz="12" w:space="0" w:color="auto"/>
            </w:tcBorders>
            <w:shd w:val="clear" w:color="auto" w:fill="auto"/>
            <w:vAlign w:val="center"/>
          </w:tcPr>
          <w:p w:rsidR="002C7A26" w:rsidRPr="00F72C2D" w:rsidRDefault="002C7A26" w:rsidP="00FC0EDA">
            <w:pPr>
              <w:autoSpaceDE w:val="0"/>
              <w:autoSpaceDN w:val="0"/>
              <w:adjustRightInd w:val="0"/>
              <w:jc w:val="center"/>
              <w:rPr>
                <w:rFonts w:asciiTheme="majorHAnsi" w:hAnsiTheme="majorHAnsi" w:cs="Arial"/>
                <w:sz w:val="24"/>
                <w:szCs w:val="24"/>
              </w:rPr>
            </w:pPr>
            <w:r w:rsidRPr="00F72C2D">
              <w:rPr>
                <w:rFonts w:asciiTheme="majorHAnsi" w:hAnsiTheme="majorHAnsi" w:cs="Arial"/>
                <w:b/>
                <w:sz w:val="24"/>
                <w:szCs w:val="24"/>
              </w:rPr>
              <w:t>Detección</w:t>
            </w:r>
          </w:p>
        </w:tc>
        <w:tc>
          <w:tcPr>
            <w:tcW w:w="7652" w:type="dxa"/>
            <w:tcBorders>
              <w:top w:val="single" w:sz="12" w:space="0" w:color="auto"/>
            </w:tcBorders>
            <w:shd w:val="clear" w:color="auto" w:fill="auto"/>
          </w:tcPr>
          <w:p w:rsidR="002C7A26" w:rsidRPr="00F72C2D" w:rsidRDefault="002C7A26" w:rsidP="00FC0EDA">
            <w:pPr>
              <w:autoSpaceDE w:val="0"/>
              <w:autoSpaceDN w:val="0"/>
              <w:adjustRightInd w:val="0"/>
              <w:spacing w:before="240"/>
              <w:jc w:val="both"/>
              <w:rPr>
                <w:rFonts w:asciiTheme="majorHAnsi" w:hAnsiTheme="majorHAnsi"/>
                <w:sz w:val="24"/>
                <w:szCs w:val="24"/>
              </w:rPr>
            </w:pPr>
            <w:r w:rsidRPr="00F72C2D">
              <w:rPr>
                <w:rFonts w:asciiTheme="majorHAnsi" w:hAnsiTheme="majorHAnsi" w:cs="Arial"/>
                <w:sz w:val="24"/>
                <w:szCs w:val="24"/>
              </w:rPr>
              <w:t xml:space="preserve">Detectado un paquete u objeto sospechoso, se avisará de inmediato al </w:t>
            </w:r>
            <w:r w:rsidR="000858A2">
              <w:rPr>
                <w:rFonts w:asciiTheme="majorHAnsi" w:hAnsiTheme="majorHAnsi" w:cs="Arial"/>
                <w:sz w:val="24"/>
                <w:szCs w:val="24"/>
              </w:rPr>
              <w:t>JEFE DE SEGURIDAD</w:t>
            </w:r>
            <w:r w:rsidRPr="00F72C2D">
              <w:rPr>
                <w:rFonts w:asciiTheme="majorHAnsi" w:hAnsiTheme="majorHAnsi" w:cs="Arial"/>
                <w:sz w:val="24"/>
                <w:szCs w:val="24"/>
              </w:rPr>
              <w:t>, quien comunicará</w:t>
            </w:r>
            <w:r w:rsidR="000858A2">
              <w:rPr>
                <w:rFonts w:asciiTheme="majorHAnsi" w:hAnsiTheme="majorHAnsi" w:cs="Arial"/>
                <w:sz w:val="24"/>
                <w:szCs w:val="24"/>
              </w:rPr>
              <w:t xml:space="preserve"> las acciones a encarar.</w:t>
            </w:r>
          </w:p>
        </w:tc>
      </w:tr>
      <w:tr w:rsidR="002C7A26" w:rsidRPr="00F72C2D" w:rsidTr="002C7A26">
        <w:trPr>
          <w:cantSplit/>
          <w:trHeight w:val="2608"/>
          <w:jc w:val="center"/>
        </w:trPr>
        <w:tc>
          <w:tcPr>
            <w:tcW w:w="3106" w:type="dxa"/>
            <w:shd w:val="clear" w:color="auto" w:fill="auto"/>
            <w:vAlign w:val="center"/>
          </w:tcPr>
          <w:p w:rsidR="002C7A26" w:rsidRPr="00F72C2D" w:rsidRDefault="002C7A26" w:rsidP="00FC0EDA">
            <w:pPr>
              <w:autoSpaceDE w:val="0"/>
              <w:autoSpaceDN w:val="0"/>
              <w:adjustRightInd w:val="0"/>
              <w:jc w:val="center"/>
              <w:rPr>
                <w:rFonts w:asciiTheme="majorHAnsi" w:hAnsiTheme="majorHAnsi" w:cs="Arial"/>
                <w:sz w:val="24"/>
                <w:szCs w:val="24"/>
              </w:rPr>
            </w:pPr>
            <w:r w:rsidRPr="00F72C2D">
              <w:rPr>
                <w:rFonts w:asciiTheme="majorHAnsi" w:hAnsiTheme="majorHAnsi" w:cs="Arial"/>
                <w:b/>
                <w:sz w:val="24"/>
                <w:szCs w:val="24"/>
              </w:rPr>
              <w:t>Valoración</w:t>
            </w:r>
          </w:p>
        </w:tc>
        <w:tc>
          <w:tcPr>
            <w:tcW w:w="7652" w:type="dxa"/>
            <w:shd w:val="clear" w:color="auto" w:fill="auto"/>
            <w:vAlign w:val="center"/>
          </w:tcPr>
          <w:p w:rsidR="002C7A26" w:rsidRPr="00F72C2D" w:rsidRDefault="002C7A26" w:rsidP="00FC0EDA">
            <w:pPr>
              <w:autoSpaceDE w:val="0"/>
              <w:autoSpaceDN w:val="0"/>
              <w:adjustRightInd w:val="0"/>
              <w:spacing w:before="240"/>
              <w:jc w:val="both"/>
              <w:rPr>
                <w:rFonts w:asciiTheme="majorHAnsi" w:hAnsiTheme="majorHAnsi" w:cs="Arial"/>
                <w:sz w:val="24"/>
                <w:szCs w:val="24"/>
              </w:rPr>
            </w:pPr>
            <w:r w:rsidRPr="00F72C2D">
              <w:rPr>
                <w:rFonts w:asciiTheme="majorHAnsi" w:hAnsiTheme="majorHAnsi" w:cs="Arial"/>
                <w:sz w:val="24"/>
                <w:szCs w:val="24"/>
              </w:rPr>
              <w:t>Determinado el objeto como sospechoso el Servicio de Seguridad, informará a la Policía. En base a sus instrucciones y confirmado el riesgo, aplicar Plan de</w:t>
            </w:r>
            <w:r w:rsidR="000858A2">
              <w:rPr>
                <w:rFonts w:asciiTheme="majorHAnsi" w:hAnsiTheme="majorHAnsi" w:cs="Arial"/>
                <w:sz w:val="24"/>
                <w:szCs w:val="24"/>
              </w:rPr>
              <w:t xml:space="preserve"> contingencia y</w:t>
            </w:r>
            <w:r w:rsidRPr="00F72C2D">
              <w:rPr>
                <w:rFonts w:asciiTheme="majorHAnsi" w:hAnsiTheme="majorHAnsi" w:cs="Arial"/>
                <w:sz w:val="24"/>
                <w:szCs w:val="24"/>
              </w:rPr>
              <w:t xml:space="preserve"> Evacuación.</w:t>
            </w:r>
          </w:p>
          <w:p w:rsidR="002C7A26" w:rsidRPr="00F72C2D" w:rsidRDefault="002C7A26" w:rsidP="00FC0EDA">
            <w:pPr>
              <w:autoSpaceDE w:val="0"/>
              <w:autoSpaceDN w:val="0"/>
              <w:adjustRightInd w:val="0"/>
              <w:spacing w:before="240"/>
              <w:jc w:val="both"/>
              <w:rPr>
                <w:rFonts w:asciiTheme="majorHAnsi" w:hAnsiTheme="majorHAnsi"/>
                <w:sz w:val="24"/>
                <w:szCs w:val="24"/>
              </w:rPr>
            </w:pPr>
            <w:r w:rsidRPr="000858A2">
              <w:rPr>
                <w:rFonts w:asciiTheme="majorHAnsi" w:hAnsiTheme="majorHAnsi" w:cs="Arial"/>
                <w:b/>
                <w:bCs/>
                <w:sz w:val="24"/>
                <w:szCs w:val="24"/>
              </w:rPr>
              <w:t>IMPORTANTE:</w:t>
            </w:r>
            <w:r w:rsidR="000858A2">
              <w:rPr>
                <w:rFonts w:asciiTheme="majorHAnsi" w:hAnsiTheme="majorHAnsi" w:cs="Arial"/>
                <w:sz w:val="24"/>
                <w:szCs w:val="24"/>
              </w:rPr>
              <w:t>E</w:t>
            </w:r>
            <w:r w:rsidRPr="00F72C2D">
              <w:rPr>
                <w:rFonts w:asciiTheme="majorHAnsi" w:hAnsiTheme="majorHAnsi" w:cs="Arial"/>
                <w:sz w:val="24"/>
                <w:szCs w:val="24"/>
              </w:rPr>
              <w:t xml:space="preserve">n situación de riesgo inminente o riesgo razonable, el </w:t>
            </w:r>
            <w:r w:rsidR="000858A2">
              <w:rPr>
                <w:rFonts w:asciiTheme="majorHAnsi" w:hAnsiTheme="majorHAnsi" w:cs="Arial"/>
                <w:sz w:val="24"/>
                <w:szCs w:val="24"/>
              </w:rPr>
              <w:t>JEFE DE SEGURIDAD</w:t>
            </w:r>
            <w:r w:rsidRPr="00F72C2D">
              <w:rPr>
                <w:rFonts w:asciiTheme="majorHAnsi" w:hAnsiTheme="majorHAnsi" w:cs="Arial"/>
                <w:sz w:val="24"/>
                <w:szCs w:val="24"/>
              </w:rPr>
              <w:t xml:space="preserve"> (o en último extremo el </w:t>
            </w:r>
            <w:r w:rsidR="000858A2">
              <w:rPr>
                <w:rFonts w:asciiTheme="majorHAnsi" w:hAnsiTheme="majorHAnsi" w:cs="Arial"/>
                <w:sz w:val="24"/>
                <w:szCs w:val="24"/>
              </w:rPr>
              <w:t xml:space="preserve">comité </w:t>
            </w:r>
            <w:r w:rsidR="00BF65CB">
              <w:rPr>
                <w:rFonts w:asciiTheme="majorHAnsi" w:hAnsiTheme="majorHAnsi" w:cs="Arial"/>
                <w:sz w:val="24"/>
                <w:szCs w:val="24"/>
              </w:rPr>
              <w:t>de)</w:t>
            </w:r>
            <w:r w:rsidRPr="00F72C2D">
              <w:rPr>
                <w:rFonts w:asciiTheme="majorHAnsi" w:hAnsiTheme="majorHAnsi" w:cs="Arial"/>
                <w:sz w:val="24"/>
                <w:szCs w:val="24"/>
              </w:rPr>
              <w:t xml:space="preserve"> podrá asumir directamente la responsabilidad de ordenar el desalojo de la zona afectada. Tratar la información con carácter confidencial.</w:t>
            </w:r>
          </w:p>
        </w:tc>
      </w:tr>
      <w:tr w:rsidR="002C7A26" w:rsidRPr="00F72C2D" w:rsidTr="002C7A26">
        <w:trPr>
          <w:cantSplit/>
          <w:trHeight w:val="1069"/>
          <w:jc w:val="center"/>
        </w:trPr>
        <w:tc>
          <w:tcPr>
            <w:tcW w:w="3106" w:type="dxa"/>
            <w:shd w:val="clear" w:color="auto" w:fill="auto"/>
            <w:vAlign w:val="center"/>
          </w:tcPr>
          <w:p w:rsidR="002C7A26" w:rsidRPr="00F72C2D" w:rsidRDefault="002C7A26" w:rsidP="00FC0EDA">
            <w:pPr>
              <w:autoSpaceDE w:val="0"/>
              <w:autoSpaceDN w:val="0"/>
              <w:adjustRightInd w:val="0"/>
              <w:jc w:val="center"/>
              <w:rPr>
                <w:rFonts w:asciiTheme="majorHAnsi" w:hAnsiTheme="majorHAnsi" w:cs="Arial"/>
                <w:sz w:val="24"/>
                <w:szCs w:val="24"/>
              </w:rPr>
            </w:pPr>
            <w:r w:rsidRPr="00F72C2D">
              <w:rPr>
                <w:rFonts w:asciiTheme="majorHAnsi" w:hAnsiTheme="majorHAnsi" w:cs="Arial"/>
                <w:b/>
                <w:sz w:val="24"/>
                <w:szCs w:val="24"/>
              </w:rPr>
              <w:t>Precauciones</w:t>
            </w:r>
          </w:p>
        </w:tc>
        <w:tc>
          <w:tcPr>
            <w:tcW w:w="7652" w:type="dxa"/>
            <w:shd w:val="clear" w:color="auto" w:fill="auto"/>
            <w:vAlign w:val="center"/>
          </w:tcPr>
          <w:p w:rsidR="002C7A26" w:rsidRPr="00F72C2D" w:rsidRDefault="002C7A26" w:rsidP="00FC0EDA">
            <w:pPr>
              <w:autoSpaceDE w:val="0"/>
              <w:autoSpaceDN w:val="0"/>
              <w:adjustRightInd w:val="0"/>
              <w:spacing w:before="240"/>
              <w:jc w:val="both"/>
              <w:rPr>
                <w:rFonts w:asciiTheme="majorHAnsi" w:hAnsiTheme="majorHAnsi" w:cs="Arial"/>
                <w:sz w:val="24"/>
                <w:szCs w:val="24"/>
              </w:rPr>
            </w:pPr>
            <w:r w:rsidRPr="00F72C2D">
              <w:rPr>
                <w:rFonts w:asciiTheme="majorHAnsi" w:hAnsiTheme="majorHAnsi" w:cs="Arial"/>
                <w:sz w:val="24"/>
                <w:szCs w:val="24"/>
              </w:rPr>
              <w:t>Aislar el paquete, no moverlo, tocarlo o perforarlo; indagar sobre la posible existencia de otros objetos sospechosos, no pasar objetos metálicos cerca de él ni emplear emisoras de radio en sus proximidades, prohibir fumar en las inmediaciones, acordonar en un amplio radio. Abrir puertas y ventanas.</w:t>
            </w:r>
          </w:p>
          <w:p w:rsidR="002C7A26" w:rsidRPr="00F72C2D" w:rsidRDefault="002C7A26" w:rsidP="00FC0EDA">
            <w:pPr>
              <w:autoSpaceDE w:val="0"/>
              <w:autoSpaceDN w:val="0"/>
              <w:adjustRightInd w:val="0"/>
              <w:spacing w:before="240"/>
              <w:jc w:val="both"/>
              <w:rPr>
                <w:rFonts w:asciiTheme="majorHAnsi" w:hAnsiTheme="majorHAnsi"/>
                <w:sz w:val="24"/>
                <w:szCs w:val="24"/>
              </w:rPr>
            </w:pPr>
            <w:r w:rsidRPr="00F72C2D">
              <w:rPr>
                <w:rFonts w:asciiTheme="majorHAnsi" w:hAnsiTheme="majorHAnsi" w:cs="Arial"/>
                <w:b/>
                <w:bCs/>
                <w:sz w:val="24"/>
                <w:szCs w:val="24"/>
              </w:rPr>
              <w:t>IMPORTANTE</w:t>
            </w:r>
            <w:r w:rsidRPr="00F72C2D">
              <w:rPr>
                <w:rFonts w:asciiTheme="majorHAnsi" w:hAnsiTheme="majorHAnsi" w:cs="Arial"/>
                <w:sz w:val="24"/>
                <w:szCs w:val="24"/>
              </w:rPr>
              <w:t>: Valorar si su situación influye en el recorrido de evacuación. En este caso, canalizar el flujo de salida intentando evitar la exposición al riesgo.</w:t>
            </w:r>
          </w:p>
        </w:tc>
      </w:tr>
      <w:tr w:rsidR="002C7A26" w:rsidRPr="00F72C2D" w:rsidTr="002C7A26">
        <w:trPr>
          <w:cantSplit/>
          <w:trHeight w:val="883"/>
          <w:jc w:val="center"/>
        </w:trPr>
        <w:tc>
          <w:tcPr>
            <w:tcW w:w="3106" w:type="dxa"/>
            <w:shd w:val="clear" w:color="auto" w:fill="auto"/>
            <w:vAlign w:val="center"/>
          </w:tcPr>
          <w:p w:rsidR="002C7A26" w:rsidRPr="00F72C2D" w:rsidRDefault="002C7A26" w:rsidP="00FC0EDA">
            <w:pPr>
              <w:autoSpaceDE w:val="0"/>
              <w:autoSpaceDN w:val="0"/>
              <w:adjustRightInd w:val="0"/>
              <w:jc w:val="center"/>
              <w:rPr>
                <w:rFonts w:asciiTheme="majorHAnsi" w:hAnsiTheme="majorHAnsi" w:cs="Arial"/>
                <w:sz w:val="24"/>
                <w:szCs w:val="24"/>
              </w:rPr>
            </w:pPr>
            <w:r w:rsidRPr="00F72C2D">
              <w:rPr>
                <w:rFonts w:asciiTheme="majorHAnsi" w:hAnsiTheme="majorHAnsi" w:cs="Arial"/>
                <w:b/>
                <w:sz w:val="24"/>
                <w:szCs w:val="24"/>
              </w:rPr>
              <w:t>Declaración de Emergencia</w:t>
            </w:r>
          </w:p>
        </w:tc>
        <w:tc>
          <w:tcPr>
            <w:tcW w:w="7652" w:type="dxa"/>
            <w:shd w:val="clear" w:color="auto" w:fill="auto"/>
            <w:vAlign w:val="center"/>
          </w:tcPr>
          <w:p w:rsidR="002C7A26" w:rsidRPr="00F72C2D" w:rsidRDefault="002C7A26" w:rsidP="00FC0EDA">
            <w:pPr>
              <w:autoSpaceDE w:val="0"/>
              <w:autoSpaceDN w:val="0"/>
              <w:adjustRightInd w:val="0"/>
              <w:spacing w:before="240"/>
              <w:jc w:val="both"/>
              <w:rPr>
                <w:rFonts w:asciiTheme="majorHAnsi" w:hAnsiTheme="majorHAnsi"/>
                <w:sz w:val="24"/>
                <w:szCs w:val="24"/>
              </w:rPr>
            </w:pPr>
            <w:r w:rsidRPr="00F72C2D">
              <w:rPr>
                <w:rFonts w:asciiTheme="majorHAnsi" w:hAnsiTheme="majorHAnsi" w:cs="Arial"/>
                <w:sz w:val="24"/>
                <w:szCs w:val="24"/>
              </w:rPr>
              <w:t>En base a las instrucciones recibidas y confirmado el riesgo, el Jefe de Intervención ordenará aplicar el Plan de Evacuación.</w:t>
            </w:r>
          </w:p>
        </w:tc>
      </w:tr>
      <w:tr w:rsidR="002C7A26" w:rsidRPr="00F72C2D" w:rsidTr="002C7A26">
        <w:trPr>
          <w:cantSplit/>
          <w:trHeight w:val="1069"/>
          <w:jc w:val="center"/>
        </w:trPr>
        <w:tc>
          <w:tcPr>
            <w:tcW w:w="3106" w:type="dxa"/>
            <w:shd w:val="clear" w:color="auto" w:fill="auto"/>
            <w:vAlign w:val="center"/>
          </w:tcPr>
          <w:p w:rsidR="002C7A26" w:rsidRPr="00F72C2D" w:rsidRDefault="002C7A26" w:rsidP="00FC0EDA">
            <w:pPr>
              <w:autoSpaceDE w:val="0"/>
              <w:autoSpaceDN w:val="0"/>
              <w:adjustRightInd w:val="0"/>
              <w:jc w:val="center"/>
              <w:rPr>
                <w:rFonts w:asciiTheme="majorHAnsi" w:hAnsiTheme="majorHAnsi" w:cs="Arial"/>
                <w:sz w:val="24"/>
                <w:szCs w:val="24"/>
              </w:rPr>
            </w:pPr>
            <w:r w:rsidRPr="00F72C2D">
              <w:rPr>
                <w:rFonts w:asciiTheme="majorHAnsi" w:hAnsiTheme="majorHAnsi" w:cs="Arial"/>
                <w:b/>
                <w:sz w:val="24"/>
                <w:szCs w:val="24"/>
              </w:rPr>
              <w:t>Llegada de la Policía</w:t>
            </w:r>
          </w:p>
        </w:tc>
        <w:tc>
          <w:tcPr>
            <w:tcW w:w="7652" w:type="dxa"/>
            <w:shd w:val="clear" w:color="auto" w:fill="auto"/>
          </w:tcPr>
          <w:p w:rsidR="002C7A26" w:rsidRPr="00F72C2D" w:rsidRDefault="002C7A26" w:rsidP="00FC0EDA">
            <w:pPr>
              <w:autoSpaceDE w:val="0"/>
              <w:autoSpaceDN w:val="0"/>
              <w:adjustRightInd w:val="0"/>
              <w:spacing w:before="240"/>
              <w:jc w:val="both"/>
              <w:rPr>
                <w:rFonts w:asciiTheme="majorHAnsi" w:hAnsiTheme="majorHAnsi" w:cs="Arial"/>
                <w:sz w:val="24"/>
                <w:szCs w:val="24"/>
              </w:rPr>
            </w:pPr>
            <w:r w:rsidRPr="00F72C2D">
              <w:rPr>
                <w:rFonts w:asciiTheme="majorHAnsi" w:hAnsiTheme="majorHAnsi" w:cs="Arial"/>
                <w:sz w:val="24"/>
                <w:szCs w:val="24"/>
              </w:rPr>
              <w:t xml:space="preserve">El </w:t>
            </w:r>
            <w:r w:rsidR="003270FF">
              <w:rPr>
                <w:rFonts w:asciiTheme="majorHAnsi" w:hAnsiTheme="majorHAnsi" w:cs="Arial"/>
                <w:sz w:val="24"/>
                <w:szCs w:val="24"/>
              </w:rPr>
              <w:t>JEFE DE SEGURIDAD</w:t>
            </w:r>
            <w:r w:rsidRPr="00F72C2D">
              <w:rPr>
                <w:rFonts w:asciiTheme="majorHAnsi" w:hAnsiTheme="majorHAnsi" w:cs="Arial"/>
                <w:sz w:val="24"/>
                <w:szCs w:val="24"/>
              </w:rPr>
              <w:t xml:space="preserve"> les proporcionará los datos existentes sobre el aviso e informará de las acciones realizadas hasta el momento.</w:t>
            </w:r>
          </w:p>
          <w:p w:rsidR="002C7A26" w:rsidRDefault="002C7A26" w:rsidP="002C7A26">
            <w:pPr>
              <w:spacing w:after="0" w:line="240" w:lineRule="auto"/>
              <w:ind w:right="63"/>
              <w:jc w:val="both"/>
              <w:rPr>
                <w:rFonts w:asciiTheme="majorHAnsi" w:hAnsiTheme="majorHAnsi" w:cs="Arial"/>
                <w:sz w:val="24"/>
                <w:szCs w:val="24"/>
              </w:rPr>
            </w:pPr>
            <w:r w:rsidRPr="00F72C2D">
              <w:rPr>
                <w:rFonts w:asciiTheme="majorHAnsi" w:hAnsiTheme="majorHAnsi" w:cs="Arial"/>
                <w:sz w:val="24"/>
                <w:szCs w:val="24"/>
              </w:rPr>
              <w:t xml:space="preserve">Las Fuerzas de Seguridad asumirán el mando y el control de las operaciones. </w:t>
            </w:r>
          </w:p>
          <w:p w:rsidR="002C7A26" w:rsidRDefault="002C7A26" w:rsidP="002C7A26">
            <w:pPr>
              <w:spacing w:after="0" w:line="240" w:lineRule="auto"/>
              <w:ind w:right="63"/>
              <w:jc w:val="both"/>
              <w:rPr>
                <w:rFonts w:asciiTheme="majorHAnsi" w:hAnsiTheme="majorHAnsi" w:cs="Arial"/>
                <w:sz w:val="24"/>
                <w:szCs w:val="24"/>
              </w:rPr>
            </w:pPr>
          </w:p>
          <w:p w:rsidR="002C7A26" w:rsidRPr="002C7A26" w:rsidRDefault="002C7A26" w:rsidP="002C7A26">
            <w:pPr>
              <w:spacing w:after="0" w:line="240" w:lineRule="auto"/>
              <w:ind w:right="63"/>
              <w:jc w:val="both"/>
              <w:rPr>
                <w:rFonts w:asciiTheme="majorHAnsi" w:hAnsiTheme="majorHAnsi" w:cs="Arial"/>
                <w:sz w:val="24"/>
                <w:szCs w:val="24"/>
              </w:rPr>
            </w:pPr>
            <w:r w:rsidRPr="002C7A26">
              <w:rPr>
                <w:rFonts w:asciiTheme="majorHAnsi" w:hAnsiTheme="majorHAnsi"/>
                <w:sz w:val="24"/>
                <w:szCs w:val="24"/>
              </w:rPr>
              <w:t xml:space="preserve">El procedimiento de extracción es </w:t>
            </w:r>
            <w:r w:rsidR="006F647C" w:rsidRPr="002C7A26">
              <w:rPr>
                <w:rFonts w:asciiTheme="majorHAnsi" w:hAnsiTheme="majorHAnsi"/>
                <w:sz w:val="24"/>
                <w:szCs w:val="24"/>
              </w:rPr>
              <w:t>exclusivo</w:t>
            </w:r>
            <w:r w:rsidRPr="002C7A26">
              <w:rPr>
                <w:rFonts w:asciiTheme="majorHAnsi" w:hAnsiTheme="majorHAnsi"/>
                <w:sz w:val="24"/>
                <w:szCs w:val="24"/>
              </w:rPr>
              <w:t xml:space="preserve"> de la fuerza pública y bajo ningún concepto se debe colaborar con esta.</w:t>
            </w:r>
          </w:p>
        </w:tc>
      </w:tr>
      <w:tr w:rsidR="002C7A26" w:rsidRPr="00F72C2D" w:rsidTr="002C7A26">
        <w:trPr>
          <w:cantSplit/>
          <w:trHeight w:val="1069"/>
          <w:jc w:val="center"/>
        </w:trPr>
        <w:tc>
          <w:tcPr>
            <w:tcW w:w="3106" w:type="dxa"/>
            <w:shd w:val="clear" w:color="auto" w:fill="auto"/>
            <w:vAlign w:val="center"/>
          </w:tcPr>
          <w:p w:rsidR="002C7A26" w:rsidRPr="00F72C2D" w:rsidRDefault="002C7A26" w:rsidP="00FC0EDA">
            <w:pPr>
              <w:autoSpaceDE w:val="0"/>
              <w:autoSpaceDN w:val="0"/>
              <w:adjustRightInd w:val="0"/>
              <w:jc w:val="center"/>
              <w:rPr>
                <w:rFonts w:asciiTheme="majorHAnsi" w:hAnsiTheme="majorHAnsi" w:cs="Arial"/>
                <w:sz w:val="24"/>
                <w:szCs w:val="24"/>
              </w:rPr>
            </w:pPr>
            <w:r w:rsidRPr="00F72C2D">
              <w:rPr>
                <w:rFonts w:asciiTheme="majorHAnsi" w:hAnsiTheme="majorHAnsi" w:cs="Arial"/>
                <w:b/>
                <w:sz w:val="24"/>
                <w:szCs w:val="24"/>
              </w:rPr>
              <w:t>Final de emergencia</w:t>
            </w:r>
          </w:p>
        </w:tc>
        <w:tc>
          <w:tcPr>
            <w:tcW w:w="7652" w:type="dxa"/>
            <w:shd w:val="clear" w:color="auto" w:fill="auto"/>
          </w:tcPr>
          <w:p w:rsidR="002C7A26" w:rsidRPr="00F72C2D" w:rsidRDefault="002C7A26" w:rsidP="00FC0EDA">
            <w:pPr>
              <w:autoSpaceDE w:val="0"/>
              <w:autoSpaceDN w:val="0"/>
              <w:adjustRightInd w:val="0"/>
              <w:spacing w:before="240"/>
              <w:jc w:val="both"/>
              <w:rPr>
                <w:rFonts w:asciiTheme="majorHAnsi" w:hAnsiTheme="majorHAnsi" w:cs="Arial"/>
                <w:sz w:val="24"/>
                <w:szCs w:val="24"/>
              </w:rPr>
            </w:pPr>
            <w:r w:rsidRPr="00F72C2D">
              <w:rPr>
                <w:rFonts w:asciiTheme="majorHAnsi" w:hAnsiTheme="majorHAnsi" w:cs="Arial"/>
                <w:sz w:val="24"/>
                <w:szCs w:val="24"/>
              </w:rPr>
              <w:t xml:space="preserve">El responsable de las Fuerzas </w:t>
            </w:r>
            <w:r>
              <w:rPr>
                <w:rFonts w:asciiTheme="majorHAnsi" w:hAnsiTheme="majorHAnsi" w:cs="Arial"/>
                <w:sz w:val="24"/>
                <w:szCs w:val="24"/>
              </w:rPr>
              <w:t xml:space="preserve">públicauna vez que comunique </w:t>
            </w:r>
            <w:r w:rsidRPr="00F72C2D">
              <w:rPr>
                <w:rFonts w:asciiTheme="majorHAnsi" w:hAnsiTheme="majorHAnsi" w:cs="Arial"/>
                <w:sz w:val="24"/>
                <w:szCs w:val="24"/>
              </w:rPr>
              <w:t>el</w:t>
            </w:r>
            <w:r>
              <w:rPr>
                <w:rFonts w:asciiTheme="majorHAnsi" w:hAnsiTheme="majorHAnsi" w:cs="Arial"/>
                <w:sz w:val="24"/>
                <w:szCs w:val="24"/>
              </w:rPr>
              <w:t xml:space="preserve"> desenlace,</w:t>
            </w:r>
            <w:r w:rsidRPr="00F72C2D">
              <w:rPr>
                <w:rFonts w:asciiTheme="majorHAnsi" w:hAnsiTheme="majorHAnsi" w:cs="Arial"/>
                <w:sz w:val="24"/>
                <w:szCs w:val="24"/>
              </w:rPr>
              <w:t xml:space="preserve"> control de la situación y la posibilidad de retorno al </w:t>
            </w:r>
            <w:r>
              <w:rPr>
                <w:rFonts w:asciiTheme="majorHAnsi" w:hAnsiTheme="majorHAnsi" w:cs="Arial"/>
                <w:sz w:val="24"/>
                <w:szCs w:val="24"/>
              </w:rPr>
              <w:t>lugar afectado</w:t>
            </w:r>
            <w:r w:rsidRPr="00F72C2D">
              <w:rPr>
                <w:rFonts w:asciiTheme="majorHAnsi" w:hAnsiTheme="majorHAnsi" w:cs="Arial"/>
                <w:sz w:val="24"/>
                <w:szCs w:val="24"/>
              </w:rPr>
              <w:t xml:space="preserve">. </w:t>
            </w:r>
            <w:r>
              <w:rPr>
                <w:rFonts w:asciiTheme="majorHAnsi" w:hAnsiTheme="majorHAnsi" w:cs="Arial"/>
                <w:sz w:val="24"/>
                <w:szCs w:val="24"/>
              </w:rPr>
              <w:t xml:space="preserve">Se esperará la orden del JEFE DE SEGURIDAD sobre </w:t>
            </w:r>
            <w:r w:rsidRPr="00F72C2D">
              <w:rPr>
                <w:rFonts w:asciiTheme="majorHAnsi" w:hAnsiTheme="majorHAnsi" w:cs="Arial"/>
                <w:sz w:val="24"/>
                <w:szCs w:val="24"/>
              </w:rPr>
              <w:t>la vuelta a la actividad.</w:t>
            </w:r>
          </w:p>
        </w:tc>
      </w:tr>
    </w:tbl>
    <w:p w:rsidR="002C7A26" w:rsidRPr="002C7A26" w:rsidRDefault="002C7A26" w:rsidP="002C7A26">
      <w:pPr>
        <w:pStyle w:val="Prrafodelista"/>
        <w:autoSpaceDE w:val="0"/>
        <w:autoSpaceDN w:val="0"/>
        <w:adjustRightInd w:val="0"/>
        <w:rPr>
          <w:rFonts w:asciiTheme="majorHAnsi" w:hAnsiTheme="majorHAnsi"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644"/>
      </w:tblGrid>
      <w:tr w:rsidR="002C7A26" w:rsidRPr="00F72C2D" w:rsidTr="00FC0EDA">
        <w:tc>
          <w:tcPr>
            <w:tcW w:w="8644" w:type="dxa"/>
            <w:tcBorders>
              <w:top w:val="single" w:sz="12" w:space="0" w:color="auto"/>
              <w:left w:val="single" w:sz="12" w:space="0" w:color="auto"/>
              <w:bottom w:val="single" w:sz="12" w:space="0" w:color="auto"/>
              <w:right w:val="single" w:sz="12" w:space="0" w:color="auto"/>
            </w:tcBorders>
            <w:shd w:val="clear" w:color="auto" w:fill="70AD47"/>
          </w:tcPr>
          <w:p w:rsidR="002C7A26" w:rsidRPr="00F72C2D" w:rsidRDefault="002C7A26" w:rsidP="00FC0EDA">
            <w:pPr>
              <w:autoSpaceDE w:val="0"/>
              <w:autoSpaceDN w:val="0"/>
              <w:adjustRightInd w:val="0"/>
              <w:spacing w:before="240"/>
              <w:jc w:val="center"/>
              <w:rPr>
                <w:rFonts w:asciiTheme="majorHAnsi" w:hAnsiTheme="majorHAnsi"/>
                <w:b/>
                <w:sz w:val="24"/>
                <w:szCs w:val="24"/>
                <w:lang w:eastAsia="es-ES"/>
              </w:rPr>
            </w:pPr>
            <w:r w:rsidRPr="00F21FC6">
              <w:rPr>
                <w:rFonts w:asciiTheme="majorHAnsi" w:hAnsiTheme="majorHAnsi"/>
                <w:b/>
                <w:color w:val="FFFFFF" w:themeColor="background1"/>
                <w:sz w:val="24"/>
                <w:szCs w:val="24"/>
                <w:lang w:eastAsia="es-ES"/>
              </w:rPr>
              <w:t>ORGANIGRAMA DE PROCEDIMIENTO A SEGUIR EN CASO DE AMENA</w:t>
            </w:r>
            <w:r w:rsidR="00801780" w:rsidRPr="00F21FC6">
              <w:rPr>
                <w:rFonts w:asciiTheme="majorHAnsi" w:hAnsiTheme="majorHAnsi"/>
                <w:b/>
                <w:color w:val="FFFFFF" w:themeColor="background1"/>
                <w:sz w:val="24"/>
                <w:szCs w:val="24"/>
                <w:lang w:eastAsia="es-ES"/>
              </w:rPr>
              <w:t>Z</w:t>
            </w:r>
            <w:r w:rsidRPr="00F21FC6">
              <w:rPr>
                <w:rFonts w:asciiTheme="majorHAnsi" w:hAnsiTheme="majorHAnsi"/>
                <w:b/>
                <w:color w:val="FFFFFF" w:themeColor="background1"/>
                <w:sz w:val="24"/>
                <w:szCs w:val="24"/>
                <w:lang w:eastAsia="es-ES"/>
              </w:rPr>
              <w:t>A DE BOMBA</w:t>
            </w:r>
          </w:p>
        </w:tc>
      </w:tr>
    </w:tbl>
    <w:p w:rsidR="002C7A26" w:rsidRPr="002C7A26" w:rsidRDefault="009B5E85" w:rsidP="003270FF">
      <w:pPr>
        <w:pStyle w:val="Prrafodelista"/>
        <w:autoSpaceDE w:val="0"/>
        <w:autoSpaceDN w:val="0"/>
        <w:adjustRightInd w:val="0"/>
        <w:rPr>
          <w:rFonts w:asciiTheme="majorHAnsi" w:hAnsiTheme="majorHAnsi" w:cs="Arial"/>
          <w:sz w:val="24"/>
          <w:szCs w:val="24"/>
        </w:rPr>
      </w:pPr>
      <w:r w:rsidRPr="009B5E85">
        <w:rPr>
          <w:noProof/>
          <w:lang w:eastAsia="es-AR"/>
        </w:rPr>
        <w:pict>
          <v:roundrect id="AutoShape 61" o:spid="_x0000_s1100" style="position:absolute;left:0;text-align:left;margin-left:149.25pt;margin-top:18pt;width:124.45pt;height:42.5pt;z-index:25167052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E1PQIAAHUEAAAOAAAAZHJzL2Uyb0RvYy54bWysVFFvEzEMfkfiP0R5Z9crvXarep2mjiKk&#10;ARODH5AmuV4gFwcn7XX8epxcOzrgCdGHyD7HX+zvs7u4PnSW7TUGA67m5cWIM+0kKOO2Nf/yef3q&#10;krMQhVPCgtM1f9SBXy9fvlj0fq7H0IJVGhmBuDDvfc3bGP28KIJsdSfCBXjtKNgAdiKSi9tCoegJ&#10;vbPFeDSaFj2g8ghSh0Bfb4cgX2b8ptEyfmyaoCOzNafaYj4xn5t0FsuFmG9R+NbIYxniH6rohHH0&#10;6BPUrYiC7dD8AdUZiRCgiRcSugKaxkide6BuytFv3Ty0wuvcC5ET/BNN4f/Byg/7e2RG1XxWceZE&#10;Rxrd7CLkp9m0TAT1Pszp3oO/x9Ri8HcgvwXmYNUKt9U3iNC3WigqK98vniUkJ1Aq2/TvQRG8IPjM&#10;1aHBLgESC+yQJXl8kkQfIpP0sawuR1VJpUmKVa+vZlXWrBDzU7bHEN9q6Fgyao6wc+oT6Z6fEPu7&#10;ELMu6ticUF85azpLKu+FZeV0Op2lJgnxeJmsE2ZuF6xRa2NtdnC7WVlklFrz9XpEv2NyOL9mHetr&#10;flWNq1zFs1g4h0gAf4fIfeTpTNS+cSrbURg72FSldVT2id5BpnjYHLKa1eSk3AbUI7GPMMw+7SoZ&#10;LeAPznqa+5qH7zuBmjP7zpGCV+VkkhYlO5NqNiYHzyOb84hwkqBqHjkbzFUclmvn0WxbeqnMDDhI&#10;Q9WYmJhOJQ9VHR2a7SzAcQ/T8pz7+davf4vlTwAAAP//AwBQSwMEFAAGAAgAAAAhAAZbSpPhAAAA&#10;CgEAAA8AAABkcnMvZG93bnJldi54bWxMj8tOwzAQRfdI/IM1SOyo0/Qd4lQIqZSqbGi76W6SmDgi&#10;HofYbVO+nmEFy9Ec3XtuuuxtI86687UjBcNBBEJT4cqaKgWH/ephDsIHpBIbR1rBVXtYZrc3KSal&#10;u9C7Pu9CJTiEfIIKTAhtIqUvjLboB67VxL8P11kMfHaVLDu8cLhtZBxFU2mxJm4w2Opno4vP3ckq&#10;eMu3eH2Z1dv1ZnX8Mt+H9eh1T0rd3/VPjyCC7sMfDL/6rA4ZO+XuRKUXjYJ4MZ8wqmA05U0MTMaz&#10;MYicyXgYgcxS+X9C9gMAAP//AwBQSwECLQAUAAYACAAAACEAtoM4kv4AAADhAQAAEwAAAAAAAAAA&#10;AAAAAAAAAAAAW0NvbnRlbnRfVHlwZXNdLnhtbFBLAQItABQABgAIAAAAIQA4/SH/1gAAAJQBAAAL&#10;AAAAAAAAAAAAAAAAAC8BAABfcmVscy8ucmVsc1BLAQItABQABgAIAAAAIQBcoXE1PQIAAHUEAAAO&#10;AAAAAAAAAAAAAAAAAC4CAABkcnMvZTJvRG9jLnhtbFBLAQItABQABgAIAAAAIQAGW0qT4QAAAAoB&#10;AAAPAAAAAAAAAAAAAAAAAJcEAABkcnMvZG93bnJldi54bWxQSwUGAAAAAAQABADzAAAApQUAAAAA&#10;" fillcolor="red">
            <v:textbox>
              <w:txbxContent>
                <w:p w:rsidR="00C62D42" w:rsidRPr="00F21FC6" w:rsidRDefault="00C62D42" w:rsidP="002C7A26">
                  <w:pPr>
                    <w:jc w:val="center"/>
                    <w:rPr>
                      <w:b/>
                      <w:color w:val="FFFFFF" w:themeColor="background1"/>
                    </w:rPr>
                  </w:pPr>
                  <w:r w:rsidRPr="00F21FC6">
                    <w:rPr>
                      <w:b/>
                      <w:color w:val="FFFFFF" w:themeColor="background1"/>
                    </w:rPr>
                    <w:t>AMENAZA DE BOMBA</w:t>
                  </w:r>
                </w:p>
              </w:txbxContent>
            </v:textbox>
            <w10:wrap type="square"/>
          </v:roundrect>
        </w:pict>
      </w:r>
      <w:r w:rsidRPr="009B5E85">
        <w:rPr>
          <w:noProof/>
          <w:lang w:eastAsia="es-AR"/>
        </w:rPr>
        <w:pict>
          <v:shapetype id="_x0000_t32" coordsize="21600,21600" o:spt="32" o:oned="t" path="m,l21600,21600e" filled="f">
            <v:path arrowok="t" fillok="f" o:connecttype="none"/>
            <o:lock v:ext="edit" shapetype="t"/>
          </v:shapetype>
          <v:shape id="AutoShape 88" o:spid="_x0000_s1127" type="#_x0000_t32" style="position:absolute;left:0;text-align:left;margin-left:209.25pt;margin-top:140.75pt;width:82.55pt;height:0;z-index:2516981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YIVqgIAAJcFAAAOAAAAZHJzL2Uyb0RvYy54bWysVF1v2jAUfZ+0/2D5PU0CAULUUNEQ9tJt&#10;ldppzyZ2iDXHjmxDQNP+e68NpKV7maaCFPnjfpx77rm+vTu0Au2ZNlzJHMc3EUZMVopyuc3xj+d1&#10;kGJkLJGUCCVZjo/M4LvF50+3fZexkWqUoEwjCCJN1nc5bqztsjA0VcNaYm5UxyRc1kq3xMJWb0Oq&#10;SQ/RWxGOomga9krTTquKGQOnq9MlXvj4dc0q+72uDbNI5BiwWf/V/rtx33BxS7KtJl3DqzMM8h8o&#10;WsIlJB1CrYglaKf5X6FaXmllVG1vKtWGqq55xXwNUE0cvavmqSEd87UAOaYbaDIfF7b6tn/UiNMc&#10;TzCSpIUWLXdW+cwoTR0/fWcyMCvko3YVVgf51D2o6pdBUhUNkVvmrZ+PHTjHziO8cnEb00GWTf9V&#10;UbAhkMCTdah160ICDejge3IcesIOFlVwGEdJOk4BXHW5C0l2cey0sV+YapFb5NhYTfi2sYWSEjqv&#10;dOzTkP2DsQ4WyS4OLqtUay6EF4CQqM/xfDKaeAejBKfu0pkZvd0UQqM9cRLyP18j3Lw102onqQ/W&#10;MELL89oSLmCNrCfHag50CYZdtpZRjASDqXGrEzwhXUbmdXvCDLuDhaU/B0q8pn7Po3mZlmkSJKNp&#10;GSTRahUs10USTNfxbLIar4piFf9xpcRJ1nBKmXTVXPQdJ/+mn/OknZQ5KHygLbyO7vkFsNdIl+tJ&#10;NEvGaTCbTcZBMi6j4D5dF8GyiKfTWXlf3JfvkJa+evMxYAcqHSq1s0w/NbRHlDu5jCfzUYxhA+/B&#10;aHbqLCJiCy2prMZIK/uT28ar2+nSxbhSQxq5/7l3Q/QTEZceut3QhXNtr1SBJC/99UPj5uQ0cRtF&#10;j4/aycLND0y/dzq/VO55ebv3Vq/v6eIFAAD//wMAUEsDBBQABgAIAAAAIQBmx+Zs4AAAAAsBAAAP&#10;AAAAZHJzL2Rvd25yZXYueG1sTI9NS8NAEIbvgv9hGcGb3aTaEGM2RS1iLgq2Ih632TFZzM6G7LZN&#10;/fWOIOhtPh7eeaZcTq4XexyD9aQgnSUgkBpvLLUKXjcPFzmIEDUZ3XtCBUcMsKxOT0pdGH+gF9yv&#10;Yys4hEKhFXQxDoWUoenQ6TDzAxLvPvzodOR2bKUZ9YHDXS/nSZJJpy3xhU4PeN9h87neOQVx9X7s&#10;srfm7to+bx6fMvtV1/VKqfOz6fYGRMQp/sHwo8/qULHT1u/IBNEruErzBaMK5nnKBROL/DIDsf2d&#10;yKqU/3+ovgEAAP//AwBQSwECLQAUAAYACAAAACEAtoM4kv4AAADhAQAAEwAAAAAAAAAAAAAAAAAA&#10;AAAAW0NvbnRlbnRfVHlwZXNdLnhtbFBLAQItABQABgAIAAAAIQA4/SH/1gAAAJQBAAALAAAAAAAA&#10;AAAAAAAAAC8BAABfcmVscy8ucmVsc1BLAQItABQABgAIAAAAIQCp7YIVqgIAAJcFAAAOAAAAAAAA&#10;AAAAAAAAAC4CAABkcnMvZTJvRG9jLnhtbFBLAQItABQABgAIAAAAIQBmx+Zs4AAAAAsBAAAPAAAA&#10;AAAAAAAAAAAAAAQFAABkcnMvZG93bnJldi54bWxQSwUGAAAAAAQABADzAAAAEQYAAAAA&#10;">
            <v:stroke endarrow="block"/>
          </v:shape>
        </w:pict>
      </w:r>
      <w:r w:rsidRPr="009B5E85">
        <w:rPr>
          <w:noProof/>
          <w:lang w:eastAsia="es-AR"/>
        </w:rPr>
        <w:pict>
          <v:shape id="AutoShape 81" o:spid="_x0000_s1126" type="#_x0000_t32" style="position:absolute;left:0;text-align:left;margin-left:299.45pt;margin-top:228.3pt;width:.05pt;height:22.4pt;z-index:2516910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X5/rQIAAJkFAAAOAAAAZHJzL2Uyb0RvYy54bWysVE2P2jAQvVfqf7B8zyaBBALasGJD6GXb&#10;Iu1WPZvYIVYdO7INAVX97x0byJbtpaoWpMgfM29m3rzx/cOxFejAtOFK5ji+izBislKUy12Ov72s&#10;gwwjY4mkRCjJcnxiBj8sPn6477s5G6lGCco0AhBp5n2X48babh6GpmpYS8yd6piEy1rplljY6l1I&#10;NekBvRXhKIomYa807bSqmDFwujpf4oXHr2tW2a91bZhFIseQm/Vf7b9b9w0X92S+06RreHVJg/xH&#10;Fi3hEoIOUCtiCdpr/hdUyyutjKrtXaXaUNU1r5ivAaqJozfVPDekY74WIMd0A03m/WCrL4eNRpzm&#10;OE0xkqSFHi33VvnQKIsdQX1n5mBXyI12JVZH+dw9qeqHQVIVDZE75q1fTh04e4/wxsVtTAdhtv1n&#10;RcGGQADP1rHWrYMEHtDRN+U0NIUdLargcDKGxCo4H2VJkvmOhWR+9ey0sZ+YapFb5NhYTfiusYWS&#10;EnqvdOzjkMOTsVAJOF4dXFip1lwILwEhUZ/jWTpKvYNRglN36cyM3m0LodGBOBH5n6MFwG7MtNpL&#10;6sEaRmh5WVvCBayR9exYzYEvwbCL1jKKkWAwN251RhTSRWReueecYXe0sPTnwIlX1c9ZNCuzMkuC&#10;ZDQpgyRarYLlukiCyTqepqvxqihW8S9XSpzMG04pk66aq8Lj5N8UdJm1szYHjQ+0hbfonhJI9jbT&#10;5TqNpsk4C6bTdBwk4zIKHrN1ESyLeDKZlo/FY/km09JXb94n2YFKl5XaW6afG9ojyp1cxulsFGPY&#10;wIswmp47i4jYQUsqqzHSyn7ntvHydsJ0GDdqyCL3v/RuQD8Tce2h2w1duNT2ShWo6NpfPzVuUM4j&#10;t1X0tNFOFm6AYP690+Wtcg/Mn3tv9fqiLn4DAAD//wMAUEsDBBQABgAIAAAAIQCayjjQ4gAAAAsB&#10;AAAPAAAAZHJzL2Rvd25yZXYueG1sTI/BTsMwDIbvSLxDZCRuLB1aq6U0nYAJ0QuT2BDimDWhiWic&#10;qsm2jqfHnOBmy59+f3+1mnzPjmaMLqCE+SwDZrAN2mEn4W33dLMEFpNCrfqARsLZRFjVlxeVKnU4&#10;4as5blPHKARjqSTYlIaS89ha41WchcEg3T7D6FWidey4HtWJwn3Pb7Os4F45pA9WDebRmvZre/AS&#10;0vrjbIv39kG4ze75pXDfTdOspby+mu7vgCUzpT8YfvVJHWpy2ocD6sh6CblYCkIlLPKiAEZELgS1&#10;29OQzRfA64r/71D/AAAA//8DAFBLAQItABQABgAIAAAAIQC2gziS/gAAAOEBAAATAAAAAAAAAAAA&#10;AAAAAAAAAABbQ29udGVudF9UeXBlc10ueG1sUEsBAi0AFAAGAAgAAAAhADj9If/WAAAAlAEAAAsA&#10;AAAAAAAAAAAAAAAALwEAAF9yZWxzLy5yZWxzUEsBAi0AFAAGAAgAAAAhAFbpfn+tAgAAmQUAAA4A&#10;AAAAAAAAAAAAAAAALgIAAGRycy9lMm9Eb2MueG1sUEsBAi0AFAAGAAgAAAAhAJrKONDiAAAACwEA&#10;AA8AAAAAAAAAAAAAAAAABwUAAGRycy9kb3ducmV2LnhtbFBLBQYAAAAABAAEAPMAAAAWBgAAAAA=&#10;">
            <v:stroke endarrow="block"/>
          </v:shape>
        </w:pict>
      </w:r>
      <w:r w:rsidRPr="009B5E85">
        <w:rPr>
          <w:noProof/>
          <w:lang w:eastAsia="es-AR"/>
        </w:rPr>
        <w:pict>
          <v:shape id="AutoShape 82" o:spid="_x0000_s1125" type="#_x0000_t32" style="position:absolute;left:0;text-align:left;margin-left:134.55pt;margin-top:228.3pt;width:165.15pt;height:0;z-index:2516920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zyfmAIAAHYFAAAOAAAAZHJzL2Uyb0RvYy54bWysVE2P2jAQvVfqf7B8z+aDBEK0YcWG0Mu2&#10;XWm36tnEDrGa2JFtCKjqf+/YQArbS1UtSJHH9rx5M/PG9w+HrkV7pjSXIsfhXYARE5WkXGxz/O11&#10;7aUYaUMEJa0ULMdHpvHD4uOH+6HPWCQb2VKmEIAInQ19jhtj+sz3ddWwjug72TMBh7VUHTFgqq1P&#10;FRkAvWv9KAim/iAV7ZWsmNawuzod4oXDr2tWma91rZlBbY6Bm3Ff5b4b+/UX9yTbKtI3vDrTIP/B&#10;oiNcQNARakUMQTvF/4LqeKWklrW5q2Tny7rmFXM5QDZh8Cabl4b0zOUCxdH9WCb9frDVl/2zQpzm&#10;OJliJEgHPVrujHShURrZAg29zuBeIZ6VTbE6iJf+SVY/NBKyaIjYMnf79diDc2g9/BsXa+gewmyG&#10;z5LCHQIBXLUOteosJNQBHVxTjmNT2MGgCjajYD6LgwSj6nLmk+zi2CttPjHZIbvIsTaK8G1jCikE&#10;tF6q0IUh+ydtLC2SXRxsVCHXvG2dAlqBhhzPkyhxDlq2nNpDe02r7aZoFdoTqyH3cznCyfU1JXeC&#10;OrCGEVqe14bw9rSG4K2weMzJ8sQIrIOBpduHhJ1kfs6DeZmWaezF0bT04mC18pbrIvam63CWrCar&#10;oliFvyzRMM4aTikTlutFvmH8b/I4D9JJeKOAx6L4t+iuekD2lulynQSzeJJ6s1ky8eJJGXiP6brw&#10;lkU4nc7Kx+KxfMO0dNnr9yE7ltKykjvD1EtDB0S5FcMkmUchBgPGPZqd+oZIu4V3qjIKIyXNd24a&#10;p12rOotx0+s0sP9zr0f0UyEuPbTW2IVzbn9KBT2/9NeNhJ2C0zxtJD0+q8uowHA7p/NDZF+PaxvW&#10;18/l4jcAAAD//wMAUEsDBBQABgAIAAAAIQDh/eYj3gAAAAsBAAAPAAAAZHJzL2Rvd25yZXYueG1s&#10;TI/BSsNAEIbvgu+wjOBF7CahCSbNphTBg0fbgtdtdppEs7Mhu2lin94RBD3OzMc/319uF9uLC46+&#10;c6QgXkUgkGpnOmoUHA8vj08gfNBkdO8IFXyhh211e1PqwriZ3vCyD43gEPKFVtCGMBRS+rpFq/3K&#10;DUh8O7vR6sDj2Egz6pnDbS+TKMqk1R3xh1YP+Nxi/bmfrAL0UxpHu9w2x9fr/PCeXD/m4aDU/d2y&#10;24AIuIQ/GH70WR0qdjq5iYwXvYIky2NGFazTLAPBRJrnaxCn342sSvm/Q/UNAAD//wMAUEsBAi0A&#10;FAAGAAgAAAAhALaDOJL+AAAA4QEAABMAAAAAAAAAAAAAAAAAAAAAAFtDb250ZW50X1R5cGVzXS54&#10;bWxQSwECLQAUAAYACAAAACEAOP0h/9YAAACUAQAACwAAAAAAAAAAAAAAAAAvAQAAX3JlbHMvLnJl&#10;bHNQSwECLQAUAAYACAAAACEA4jc8n5gCAAB2BQAADgAAAAAAAAAAAAAAAAAuAgAAZHJzL2Uyb0Rv&#10;Yy54bWxQSwECLQAUAAYACAAAACEA4f3mI94AAAALAQAADwAAAAAAAAAAAAAAAADyBAAAZHJzL2Rv&#10;d25yZXYueG1sUEsFBgAAAAAEAAQA8wAAAP0FAAAAAA==&#10;"/>
        </w:pict>
      </w:r>
      <w:r w:rsidRPr="009B5E85">
        <w:rPr>
          <w:noProof/>
          <w:lang w:eastAsia="es-AR"/>
        </w:rPr>
        <w:pict>
          <v:shape id="AutoShape 80" o:spid="_x0000_s1124" type="#_x0000_t32" style="position:absolute;left:0;text-align:left;margin-left:134.55pt;margin-top:227.9pt;width:0;height:23.9pt;z-index:2516899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WdxqwIAAJcFAAAOAAAAZHJzL2Uyb0RvYy54bWysVF1v2yAUfZ+0/4B4d23Hdj6sOlXqOHvp&#10;tkrttGdicIyGwQISp5r233chidd0L9PURLK4cD/OPffA7d2xE+jAtOFKFji+iTBislaUy12Bvz1v&#10;gjlGxhJJiVCSFfiFGXy3/PjhduhzNlGtEpRpBEmkyYe+wK21fR6Gpm5ZR8yN6pmEw0bpjlgw9S6k&#10;mgyQvRPhJIqm4aA07bWqmTGwuz4d4qXP3zSstl+bxjCLRIEBm/Vf7b9b9w2XtyTfadK3vD7DIP+B&#10;oiNcQtEx1ZpYgvaa/5Wq47VWRjX2plZdqJqG18z3AN3E0ZtunlrSM98LkGP6kSbzfmnrL4dHjTgt&#10;cDbDSJIOZrTaW+VLo7knaOhNDn6lfNSuxfoon/oHVf8wSKqyJXLHvPfzSw/BsaM0vApxhumhzHb4&#10;rCj4ECjg2To2unMpgQd09EN5GYfCjhbVp80adpMoyRIPJyT5Ja7Xxn5iqkNuUWBjNeG71pZKSpi8&#10;0rGvQg4PxjpUJL8EuKJSbbgQXgBCoqHAi2yS+QCjBKfu0LkZvduWQqMDcRLyP98inLx202ovqU/W&#10;MkKr89oSLmCNrOfGag5sCYZdtY5RjASDW+NWJ3hCuorM6/aEGayjhaXfB0a8pn4uokU1r+ZpkE6m&#10;VZBG63Ww2pRpMN3Es2ydrMtyHf9yrcRp3nJKmXTdXPQdp/+mn/NNOylzVPhIW3id3fMLYK+RrjZZ&#10;NEuTeTCbZUmQJlUU3M83ZbAq4+l0Vt2X99UbpJXv3rwP2JFKh0rtLdNPLR0Q5U4uSbaYxBgMeA8m&#10;s9NkERE7GEltNUZa2e/ctl7cTpYux5Ua5pH7n2c3Zj8RcZmhs8YpnHv7QxVI8jJff2fcNXFvl8m3&#10;ir48aicLZ8Ht90Hnl8o9L69t7/XnPV3+BgAA//8DAFBLAwQUAAYACAAAACEAHEXOUuEAAAALAQAA&#10;DwAAAGRycy9kb3ducmV2LnhtbEyPwU7DMAyG70i8Q2QkbizdoBErTSdgQvQCEhtCHLPGNBGNUzXZ&#10;1u3pCeIwjrY//f7+cjG6ju1wCNaThOkkA4bUeG2plfC+frq6BRaiIq06TyjhgAEW1flZqQrt9/SG&#10;u1VsWQqhUCgJJsa+4Dw0Bp0KE98jpduXH5yKaRxarge1T+Gu47MsE9wpS+mDUT0+Gmy+V1snIS4/&#10;D0Z8NA9z+7p+fhH2WNf1UsrLi/H+DljEMZ5g+NVP6lAlp43fkg6skzAT82lCJdzkeeqQiL/NRkKe&#10;XQvgVcn/d6h+AAAA//8DAFBLAQItABQABgAIAAAAIQC2gziS/gAAAOEBAAATAAAAAAAAAAAAAAAA&#10;AAAAAABbQ29udGVudF9UeXBlc10ueG1sUEsBAi0AFAAGAAgAAAAhADj9If/WAAAAlAEAAAsAAAAA&#10;AAAAAAAAAAAALwEAAF9yZWxzLy5yZWxzUEsBAi0AFAAGAAgAAAAhAEG9Z3GrAgAAlwUAAA4AAAAA&#10;AAAAAAAAAAAALgIAAGRycy9lMm9Eb2MueG1sUEsBAi0AFAAGAAgAAAAhABxFzlLhAAAACwEAAA8A&#10;AAAAAAAAAAAAAAAABQUAAGRycy9kb3ducmV2LnhtbFBLBQYAAAAABAAEAPMAAAATBgAAAAA=&#10;">
            <v:stroke endarrow="block"/>
          </v:shape>
        </w:pict>
      </w:r>
      <w:r w:rsidRPr="009B5E85">
        <w:rPr>
          <w:noProof/>
          <w:lang w:eastAsia="es-AR"/>
        </w:rPr>
        <w:pict>
          <v:shape id="AutoShape 79" o:spid="_x0000_s1123" type="#_x0000_t32" style="position:absolute;left:0;text-align:left;margin-left:208.35pt;margin-top:123.8pt;width:0;height:48.8pt;z-index:2516889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md4qgIAAJcFAAAOAAAAZHJzL2Uyb0RvYy54bWysVF1v2jAUfZ+0/2D5PU0CgUDUUNEQ9tJt&#10;ldppzyZ2iDXHjmxDqKb99107kJXuZZoKUuSP+3nOub69O7UCHZk2XMkcxzcRRkxWinK5z/G3522w&#10;wMhYIikRSrIcvzCD71YfP9z2XcYmqlGCMo0giDRZ3+W4sbbLwtBUDWuJuVEdk3BZK90SC1u9D6km&#10;PURvRTiJonnYK007rSpmDJxuhku88vHrmlX2a10bZpHIMdRm/Vf77859w9UtyfaadA2vzmWQ/6ii&#10;JVxC0jHUhliCDpr/FarllVZG1famUm2o6ppXzPcA3cTRm26eGtIx3wuAY7oRJvN+Yasvx0eNOM3x&#10;DJiSpAWO1gerfGqULh1AfWcysCvko3YtVif51D2o6odBUhUNkXvmrZ9fOnCOnUd45eI2poM0u/6z&#10;omBDIIFH61Tr1oUEHNDJk/IyksJOFlXDYQWn83iZzj1fIckufp029hNTLXKLHBurCd83tlBSAvNK&#10;xz4LOT4Y66oi2cXBJZVqy4XwAhAS9TleziYz72CU4NRdOjOj97tCaHQkTkL+51uEm9dmWh0k9cEa&#10;Rmh5XlvCBayR9dhYzQEtwbDL1jKKkWAwNW41lCeky8i8boeaYXeysPTngIjX1M9ltCwX5SIJksm8&#10;DJJoswnW2yIJ5ts4nW2mm6LYxL9cK3GSNZxSJl03F33Hyb/p5zxpgzJHhY+whdfRPb5Q7HWl6+0s&#10;SpPpIkjT2TRIpmUU3C+2RbAu4vk8Le+L+/JNpaXv3rxPsSOUrip1sEw/NbRHlDu5TGfLSYxhA+/B&#10;JB2YRUTsgZLKaoy0st+5bby4nSxdjCs1LCL3P3M3Rh+AuHDodiML597+QAWSvPDrZ8aNyTBwO0Vf&#10;HrWThRsfmH7vdH6p3PPyeu+t/rynq98AAAD//wMAUEsDBBQABgAIAAAAIQAagNrg4gAAAAsBAAAP&#10;AAAAZHJzL2Rvd25yZXYueG1sTI/BTsMwDIbvSLxDZCRuLF0p2ShNJ2BC9ALSNoQ4Zo1pKhqnarKt&#10;4+kXxAGOtj/9/v5iMdqO7XHwrSMJ00kCDKl2uqVGwtvm6WoOzAdFWnWOUMIRPSzK87NC5dodaIX7&#10;dWhYDCGfKwkmhD7n3NcGrfIT1yPF26cbrApxHBquB3WI4bbjaZIIblVL8YNRPT4arL/WOyshLD+O&#10;RrzXD7ft6+b5RbTfVVUtpby8GO/vgAUcwx8MP/pRHcrotHU70p51ErKpmEVUQprNBLBI/G62Eq6z&#10;mxR4WfD/HcoTAAAA//8DAFBLAQItABQABgAIAAAAIQC2gziS/gAAAOEBAAATAAAAAAAAAAAAAAAA&#10;AAAAAABbQ29udGVudF9UeXBlc10ueG1sUEsBAi0AFAAGAAgAAAAhADj9If/WAAAAlAEAAAsAAAAA&#10;AAAAAAAAAAAALwEAAF9yZWxzLy5yZWxzUEsBAi0AFAAGAAgAAAAhAJoyZ3iqAgAAlwUAAA4AAAAA&#10;AAAAAAAAAAAALgIAAGRycy9lMm9Eb2MueG1sUEsBAi0AFAAGAAgAAAAhABqA2uDiAAAACwEAAA8A&#10;AAAAAAAAAAAAAAAABAUAAGRycy9kb3ducmV2LnhtbFBLBQYAAAAABAAEAPMAAAATBgAAAAA=&#10;">
            <v:stroke endarrow="block"/>
          </v:shape>
        </w:pict>
      </w:r>
      <w:r w:rsidRPr="009B5E85">
        <w:rPr>
          <w:noProof/>
          <w:lang w:eastAsia="es-AR"/>
        </w:rPr>
        <w:pict>
          <v:shape id="AutoShape 78" o:spid="_x0000_s1122" type="#_x0000_t32" style="position:absolute;left:0;text-align:left;margin-left:124.6pt;margin-top:103.65pt;width:24.65pt;height:0;z-index:2516879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YsVqwIAAJcFAAAOAAAAZHJzL2Uyb0RvYy54bWysVFtv2yAUfp+0/4B4d20ndi5WnSp1nL10&#10;W6V22jMxOEbDYAGJE0377z2QxG26l2mqLSEOnOt3vsPt3aEVaM+04UrmOL6JMGKyUpTLbY5/PK+D&#10;GUbGEkmJUJLl+MgMvlt8/nTbdxkbqUYJyjQCJ9JkfZfjxtouC0NTNawl5kZ1TMJlrXRLLIh6G1JN&#10;evDeinAURZOwV5p2WlXMGDhdnS7xwvuva1bZ73VtmEUix5Cb9av268at4eKWZFtNuoZX5zTIf2TR&#10;Ei4h6OBqRSxBO83/ctXySiujantTqTZUdc0r5muAauLoXTVPDemYrwXAMd0Ak/k4t9W3/aNGnOY4&#10;nWMkSQs9Wu6s8qHRdOYA6juTgV4hH7UrsTrIp+5BVb8MkqpoiNwyr/187MA4dhbhlYkTTAdhNv1X&#10;RUGHQACP1qHWrXMJOKCDb8pxaAo7WFTB4TgeR2mKUXW5Ckl2seu0sV+YapHb5NhYTfi2sYWSEjqv&#10;dOyjkP2DsS4rkl0MXFCp1lwITwAhUZ/jeTpKvYFRglN36dSM3m4KodGeOAr5z5cIN2/VtNpJ6p01&#10;jNDyvLeEC9gj67GxmgNagmEXrWUUI8FgatzulJ6QLiLzvD3lDNLBwtafAyKeU7/n0byclbMkSEaT&#10;Mkii1SpYroskmKzjaboar4piFf9xpcRJ1nBKmXTVXPgdJ//Gn/OknZg5MHyALbz27vGFZK8zXa7T&#10;aJqMZ8F0mo6DZFxGwf1sXQTLIp5MpuV9cV++y7T01ZuPSXaA0mWldpbpp4b2iHJHl3E6H8UYBHgP&#10;RtNTZxERW2hJZTVGWtmf3Dae3I6WzscVG2aR+8+9G7yfgLj00ElDF861vUIFlLz018+MG5PTwG0U&#10;PT5qRws3PjD93uj8Urnn5a3stV7f08ULAAAA//8DAFBLAwQUAAYACAAAACEAHN/P6OAAAAALAQAA&#10;DwAAAGRycy9kb3ducmV2LnhtbEyPTUvDQBCG74L/YRnBm90YNTYxm6IWMRcFWxGP2+yYDWZnQ3bb&#10;pv56RxD0Nh8P7zxTLibXix2OofOk4HyWgEBqvOmoVfC6fjibgwhRk9G9J1RwwACL6vio1IXxe3rB&#10;3Sq2gkMoFFqBjXEopAyNRafDzA9IvPvwo9OR27GVZtR7Dne9TJMkk053xBesHvDeYvO52joFcfl+&#10;sNlbc5d3z+vHp6z7qut6qdTpyXR7AyLiFP9g+NFndajYaeO3ZILoFaSXecooF8n1BQgm0nx+BWLz&#10;O5FVKf//UH0DAAD//wMAUEsBAi0AFAAGAAgAAAAhALaDOJL+AAAA4QEAABMAAAAAAAAAAAAAAAAA&#10;AAAAAFtDb250ZW50X1R5cGVzXS54bWxQSwECLQAUAAYACAAAACEAOP0h/9YAAACUAQAACwAAAAAA&#10;AAAAAAAAAAAvAQAAX3JlbHMvLnJlbHNQSwECLQAUAAYACAAAACEAaS2LFasCAACXBQAADgAAAAAA&#10;AAAAAAAAAAAuAgAAZHJzL2Uyb0RvYy54bWxQSwECLQAUAAYACAAAACEAHN/P6OAAAAALAQAADwAA&#10;AAAAAAAAAAAAAAAFBQAAZHJzL2Rvd25yZXYueG1sUEsFBgAAAAAEAAQA8wAAABIGAAAAAA==&#10;">
            <v:stroke endarrow="block"/>
          </v:shape>
        </w:pict>
      </w:r>
      <w:r w:rsidRPr="009B5E85">
        <w:rPr>
          <w:noProof/>
          <w:lang w:eastAsia="es-AR"/>
        </w:rPr>
        <w:pict>
          <v:shape id="AutoShape 77" o:spid="_x0000_s1121" type="#_x0000_t32" style="position:absolute;left:0;text-align:left;margin-left:209.25pt;margin-top:62.3pt;width:0;height:23.9pt;z-index:2516869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ADAqgIAAJcFAAAOAAAAZHJzL2Uyb0RvYy54bWysVF1vmzAUfZ+0/2D5nQKBhASVVCkhe+m2&#10;Su20ZwebYA1sZDsh0bT/3muT0KZ7maaCZPna9/Pcc317d2wbdGBKcykyHN4EGDFRSsrFLsM/njfe&#10;HCNtiKCkkYJl+MQ0vlt+/nTbdymbyFo2lCkEToRO+y7DtTFd6vu6rFlL9I3smIDLSqqWGBDVzqeK&#10;9OC9bfxJEMz8XiraKVkyreF0PVzipfNfVaw036tKM4OaDENuxq3KrVu7+stbku4U6WpentMg/5FF&#10;S7iAoKOrNTEE7RX/y1XLSyW1rMxNKVtfVhUvmasBqgmDd9U81aRjrhYAR3cjTPrj3JbfDo8KcZrh&#10;GcAjSAs9Wu2NdKFRkliA+k6noJeLR2VLLI/iqXuQ5S+NhMxrInbMaT+fOjAOrYV/ZWIF3UGYbf9V&#10;UtAhEMChdaxUa10CDujomnIam8KOBpXDYQmnURBNI9cvn6QXu05p84XJFtlNhrVRhO9qk0shoPNS&#10;hS4KOTxoY7Mi6cXABhVyw5vGEaARqM/wYjqZOgMtG07tpVXTarfNG4UOxFLIfa5EuHmrpuReUOes&#10;ZoQW570hvIE9Mg4bozig1TBso7WMYtQwmBq7G9JrhI3IHG+HnEE6Gti6c0DEcer3IlgU82Iee/Fk&#10;VnhxsF57q00ee7NNmEzX0TrP1+EfW0oYpzWnlAlbzYXfYfxv/DlP2sDMkeEjbP61d4cvJHud6Woz&#10;DZI4mntJMo28OCoC736+yb1VHs5mSXGf3xfvMi1c9fpjkh2htFnJvWHqqaY9otzSJZouJiEGAd6D&#10;STJ0FpFmBy0pjcJISfOTm9qR29LS+rhiwzyw/7l3o/cBiEsPrTR24VzbK1RAyUt/3czYMRkGbivp&#10;6VFZWtjxgel3RueXyj4vb2Wn9fqeLl8AAAD//wMAUEsDBBQABgAIAAAAIQAzWxdA4AAAAAsBAAAP&#10;AAAAZHJzL2Rvd25yZXYueG1sTI/BTsMwEETvSPyDtUjcqNMohBLiVECFyAUkWoQ4uskSW8TrKHbb&#10;lK9nEQc47szT7Ey5nFwv9jgG60nBfJaAQGp8a6lT8Lp5uFiACFFTq3tPqOCIAZbV6Umpi9Yf6AX3&#10;69gJDqFQaAUmxqGQMjQGnQ4zPyCx9+FHpyOfYyfbUR843PUyTZJcOm2JPxg94L3B5nO9cwri6v1o&#10;8rfm7to+bx6fcvtV1/VKqfOz6fYGRMQp/sHwU5+rQ8Wdtn5HbRC9gmy+uGSUjTTLQTDxq2xZuUoz&#10;kFUp/2+ovgEAAP//AwBQSwECLQAUAAYACAAAACEAtoM4kv4AAADhAQAAEwAAAAAAAAAAAAAAAAAA&#10;AAAAW0NvbnRlbnRfVHlwZXNdLnhtbFBLAQItABQABgAIAAAAIQA4/SH/1gAAAJQBAAALAAAAAAAA&#10;AAAAAAAAAC8BAABfcmVscy8ucmVsc1BLAQItABQABgAIAAAAIQDJHADAqgIAAJcFAAAOAAAAAAAA&#10;AAAAAAAAAC4CAABkcnMvZTJvRG9jLnhtbFBLAQItABQABgAIAAAAIQAzWxdA4AAAAAsBAAAPAAAA&#10;AAAAAAAAAAAAAAQFAABkcnMvZG93bnJldi54bWxQSwUGAAAAAAQABADzAAAAEQYAAAAA&#10;">
            <v:stroke endarrow="block"/>
          </v:shape>
        </w:pict>
      </w:r>
      <w:r w:rsidRPr="009B5E85">
        <w:rPr>
          <w:noProof/>
          <w:lang w:eastAsia="es-AR"/>
        </w:rPr>
        <w:pict>
          <v:shape id="AutoShape 76" o:spid="_x0000_s1120" type="#_x0000_t32" style="position:absolute;left:0;text-align:left;margin-left:64.35pt;margin-top:66.2pt;width:0;height:24.5pt;z-index:2516858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g7TqgIAAJcFAAAOAAAAZHJzL2Uyb0RvYy54bWysVFtvmzAYfZ+0/2D5nQIJuaGSKiVkL91W&#10;qZ327GATrBkb2U5INO2/97NJaNO9TFMTCfnyXc85n2/vjo1AB6YNVzLD8U2EEZOlolzuMvzjeRPM&#10;MTKWSEqEkizDJ2bw3fLzp9uuTdlI1UpQphEEkSbt2gzX1rZpGJqyZg0xN6plEi4rpRtiYat3IdWk&#10;g+iNCEdRNA07pWmrVcmMgdN1f4mXPn5VsdJ+ryrDLBIZhtqs/2r/3bpvuLwl6U6TtubluQzyH1U0&#10;hEtIOoRaE0vQXvO/QjW81Mqoyt6UqglVVfGS+R6gmzh6181TTVrmewFwTDvAZD4ubPnt8KgRpxme&#10;xhhJ0gBHq71VPjWaTR1AXWtSsMvlo3Ytlkf51D6o8pdBUuU1kTvmrZ9PLTjHziO8cnEb00KabfdV&#10;UbAhkMCjdax040ICDujoSTkNpLCjRWV/WMLpOI7jiecrJOnFr9XGfmGqQW6RYWM14bva5kpKYF7p&#10;2GchhwdjXVUkvTi4pFJtuBBeAEKiLsOLyWjiHYwSnLpLZ2b0bpsLjQ7EScj/fItw89ZMq72kPljN&#10;CC3Oa0u4gDWyHhurOaAlGHbZGkYxEgymxq368oR0GZnXbV8z7I4Wlv4cEPGa+r2IFsW8mCdBMpoW&#10;QRKt18FqkyfBdBPPJuvxOs/X8R/XSpykNaeUSdfNRd9x8m/6OU9ar8xB4QNs4XV0jy8Ue13pajOJ&#10;Zsl4Hsxmk3GQjIsouJ9v8mCVx9PprLjP74t3lRa+e/MxxQ5QuqrU3jL9VNMOUe7kMp4sRiB6yuE9&#10;GM16ZhERO6CktBojrexPbmsvbidLF+NKDfPI/c/cDdF7IC4cut3Awrm3V6hAkhd+/cy4MekHbqvo&#10;6VE7Wbjxgen3TueXyj0vb/fe6vU9Xb4AAAD//wMAUEsDBBQABgAIAAAAIQCmtTu44AAAAAsBAAAP&#10;AAAAZHJzL2Rvd25yZXYueG1sTI/NTsMwEITvSLyDtUjcqNNQhRDiVECFyKVI/RHi6MZLbBHbUey2&#10;KU/PlgvcZnZHs9+W89F27IBDMN4JmE4SYOgar4xrBWw3Lzc5sBClU7LzDgWcMMC8urwoZaH80a3w&#10;sI4toxIXCilAx9gXnIdGo5Vh4nt0tPv0g5WR7NByNcgjlduOp0mScSuNowta9vissfla762AuPg4&#10;6ey9ebo3b5vXZWa+67peCHF9NT4+AIs4xr8wnPEJHSpi2vm9U4F15NP8jqIkbtMZsHPid7IjkU9n&#10;wKuS//+h+gEAAP//AwBQSwECLQAUAAYACAAAACEAtoM4kv4AAADhAQAAEwAAAAAAAAAAAAAAAAAA&#10;AAAAW0NvbnRlbnRfVHlwZXNdLnhtbFBLAQItABQABgAIAAAAIQA4/SH/1gAAAJQBAAALAAAAAAAA&#10;AAAAAAAAAC8BAABfcmVscy8ucmVsc1BLAQItABQABgAIAAAAIQBu3g7TqgIAAJcFAAAOAAAAAAAA&#10;AAAAAAAAAC4CAABkcnMvZTJvRG9jLnhtbFBLAQItABQABgAIAAAAIQCmtTu44AAAAAsBAAAPAAAA&#10;AAAAAAAAAAAAAAQFAABkcnMvZG93bnJldi54bWxQSwUGAAAAAAQABADzAAAAEQYAAAAA&#10;">
            <v:stroke endarrow="block"/>
          </v:shape>
        </w:pict>
      </w:r>
      <w:r w:rsidRPr="009B5E85">
        <w:rPr>
          <w:noProof/>
          <w:lang w:eastAsia="es-AR"/>
        </w:rPr>
        <w:pict>
          <v:shape id="AutoShape 75" o:spid="_x0000_s1119" type="#_x0000_t32" style="position:absolute;left:0;text-align:left;margin-left:274.3pt;margin-top:41.6pt;width:32.5pt;height:0;z-index:2516848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19hqgIAAJcFAAAOAAAAZHJzL2Uyb0RvYy54bWysVFtvmzAUfp+0/2D5nXIJhASVVCkhe+m2&#10;Su20ZwebYA1sZDsh0bT/3mMnoU33Mk0FyfKxz/U73/Ht3aFr0Z4pzaXIcXgTYMREJSkX2xz/eF57&#10;M4y0IYKSVgqW4yPT+G7x+dPt0Gcsko1sKVMInAidDX2OG2P6zPd11bCO6BvZMwGXtVQdMSCqrU8V&#10;GcB71/pREEz9QSraK1kxreF0dbrEC+e/rlllvte1Zga1OYbcjFuVWzd29Re3JNsq0je8OqdB/iOL&#10;jnABQUdXK2II2in+l6uOV0pqWZubSna+rGteMVcDVBMG76p5akjPXC0Aju5HmPTHua2+7R8V4jTH&#10;0wgjQTro0XJnpAuN0sQCNPQ6A71CPCpbYnUQT/2DrH5pJGTRELFlTvv52INxaC38KxMr6B7CbIav&#10;koIOgQAOrUOtOusScEAH15Tj2BR2MKiCwziM0gRaV12ufJJd7HqlzRcmO2Q3OdZGEb5tTCGFgM5L&#10;FbooZP+gjc2KZBcDG1TINW9bR4BWoCHH8yRKnIGWLaf20qpptd0UrUJ7YinkPlci3LxVU3InqHPW&#10;MELL894Q3sIeGYeNURzQahm20TpGMWoZTI3dndJrhY3IHG9POYN0MLB154CI49TveTAvZ+Us9uJo&#10;WnpxsFp5y3URe9N1mCaryaooVuEfW0oYZw2nlAlbzYXfYfxv/DlP2omZI8NH2Pxr7w5fSPY60+U6&#10;CdJ4MvPSNJl48aQMvPvZuvCWRTidpuV9cV++y7R01euPSXaE0mYld4app4YOiHJLl0kyj0IMArwH&#10;UXrqLCLtFlpSGYWRkuYnN40jt6Wl9XHFhllg/3PvRu8nIC49tNLYhXNtr1ABJS/9dTNjx+Q0cBtJ&#10;j4/K0sKOD0y/Mzq/VPZ5eSs7rdf3dPECAAD//wMAUEsDBBQABgAIAAAAIQBIhHnz3wAAAAkBAAAP&#10;AAAAZHJzL2Rvd25yZXYueG1sTI/BTsMwDIbvSLxDZCRuLN0GUSlNJ2BC9ALSNoQ4Zk1oIhqnarKt&#10;4+kx4sCO/v3p9+dyMfqO7c0QXUAJ00kGzGATtMNWwtvm6SoHFpNCrbqARsLRRFhU52elKnQ44Mrs&#10;16llVIKxUBJsSn3BeWys8SpOQm+Qdp9h8CrROLRcD+pA5b7jsywT3CuHdMGq3jxa03ytd15CWn4c&#10;rXhvHm7d6+b5Rbjvuq6XUl5ejPd3wJIZ0z8Mv/qkDhU5bcMOdWSdhJvrXBAqIZ/PgBEgpnMKtn8B&#10;r0p++kH1AwAA//8DAFBLAQItABQABgAIAAAAIQC2gziS/gAAAOEBAAATAAAAAAAAAAAAAAAAAAAA&#10;AABbQ29udGVudF9UeXBlc10ueG1sUEsBAi0AFAAGAAgAAAAhADj9If/WAAAAlAEAAAsAAAAAAAAA&#10;AAAAAAAALwEAAF9yZWxzLy5yZWxzUEsBAi0AFAAGAAgAAAAhAPgjX2GqAgAAlwUAAA4AAAAAAAAA&#10;AAAAAAAALgIAAGRycy9lMm9Eb2MueG1sUEsBAi0AFAAGAAgAAAAhAEiEefPfAAAACQEAAA8AAAAA&#10;AAAAAAAAAAAABAUAAGRycy9kb3ducmV2LnhtbFBLBQYAAAAABAAEAPMAAAAQBgAAAAA=&#10;">
            <v:stroke endarrow="block"/>
          </v:shape>
        </w:pict>
      </w:r>
      <w:r w:rsidRPr="009B5E85">
        <w:rPr>
          <w:noProof/>
          <w:lang w:eastAsia="es-AR"/>
        </w:rPr>
        <w:pict>
          <v:roundrect id="AutoShape 63" o:spid="_x0000_s1101" style="position:absolute;left:0;text-align:left;margin-left:306.8pt;margin-top:29.5pt;width:124.45pt;height:24pt;z-index:251672576;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rOgOwIAAHUEAAAOAAAAZHJzL2Uyb0RvYy54bWysVFFv0zAQfkfiP1h+p0m6puuiptPUUYQ0&#10;YGLwAxzbaQyObc5u0+3Xc3HS0gJPiDxYdz7f57vvO2d5e2g12UvwypqSZpOUEmm4FcpsS/r1y+bN&#10;ghIfmBFMWyNL+iw9vV29frXsXCGntrFaSCAIYnzRuZI2IbgiSTxvZMv8xDppMFhbaFlAF7aJANYh&#10;equTaZrOk86CcGC59B5374cgXUX8upY8fKprLwPRJcXaQlwhrlW/JqslK7bAXKP4WAb7hypapgxe&#10;eoK6Z4GRHag/oFrFwXpbhwm3bWLrWnEZe8BusvS3bp4a5mTsBcnx7kST/3+w/OP+EYgSJZ1fUWJY&#10;ixrd7YKNVxPcQ4I65ws89+QeoW/RuwfLv3ti7LphZivvAGzXSCawrKw/n1wk9I7HVFJ1H6xAeIbw&#10;katDDW0PiCyQQ5Tk+SSJPATCcTPLF2me5ZRwjF2ls0UaNUtYccx24MM7aVvSGyUFuzPiM+oer2D7&#10;Bx+iLmJsjolvlNStRpX3TJNsPp9fx6JZMR5G7CNmbNdqJTZK6+jAtlprIJha0k38xmR/fkwb0pX0&#10;Jp/msYqLmD+HSOP3N4jYR5zOntq3RkQ7MKUHG6vUZuS6p3eQKRyqQ1Qzz3vQnvvKimdkH+ww+/hW&#10;0WgsvFDS4dyX1P/YMZCU6PcGFbzJZrP+oURnll9P0YHzSHUeYYYjVEkDJYO5DsPj2jlQ2wZvygYG&#10;XD9UGxWO4zFUNdaPs43WxeM59+OpX3+L1U8AAAD//wMAUEsDBBQABgAIAAAAIQD6PhY74QAAAAoB&#10;AAAPAAAAZHJzL2Rvd25yZXYueG1sTI9BTsMwEEX3SNzBGiQ2FXUaaNqGOBUCsUCqVLXlAG48JKH2&#10;OIrdJnB6hhUsR/P0//vFenRWXLAPrScFs2kCAqnypqVawfvh9W4JIkRNRltPqOALA6zL66tC58YP&#10;tMPLPtaCQyjkWkETY5dLGaoGnQ5T3yHx78P3Tkc++1qaXg8c7qxMkySTTrfEDY3u8LnB6rQ/OwXD&#10;5nQw1NmH78mbSSefdrtrX7ZK3d6MT48gIo7xD4ZffVaHkp2O/kwmCKsgm91njCqYr3gTA8ssnYM4&#10;MpksEpBlIf9PKH8AAAD//wMAUEsBAi0AFAAGAAgAAAAhALaDOJL+AAAA4QEAABMAAAAAAAAAAAAA&#10;AAAAAAAAAFtDb250ZW50X1R5cGVzXS54bWxQSwECLQAUAAYACAAAACEAOP0h/9YAAACUAQAACwAA&#10;AAAAAAAAAAAAAAAvAQAAX3JlbHMvLnJlbHNQSwECLQAUAAYACAAAACEA+K6zoDsCAAB1BAAADgAA&#10;AAAAAAAAAAAAAAAuAgAAZHJzL2Uyb0RvYy54bWxQSwECLQAUAAYACAAAACEA+j4WO+EAAAAKAQAA&#10;DwAAAAAAAAAAAAAAAACVBAAAZHJzL2Rvd25yZXYueG1sUEsFBgAAAAAEAAQA8wAAAKMFAAAAAA==&#10;">
            <v:textbox style="mso-fit-shape-to-text:t">
              <w:txbxContent>
                <w:p w:rsidR="00C62D42" w:rsidRDefault="00C62D42" w:rsidP="002C7A26">
                  <w:pPr>
                    <w:jc w:val="center"/>
                  </w:pPr>
                  <w:r>
                    <w:t>CUESTIONARIO</w:t>
                  </w:r>
                </w:p>
              </w:txbxContent>
            </v:textbox>
          </v:roundrect>
        </w:pict>
      </w:r>
      <w:r w:rsidRPr="009B5E85">
        <w:rPr>
          <w:noProof/>
          <w:lang w:eastAsia="es-AR"/>
        </w:rPr>
        <w:pict>
          <v:shape id="AutoShape 74" o:spid="_x0000_s1118" type="#_x0000_t32" style="position:absolute;left:0;text-align:left;margin-left:125.2pt;margin-top:43.35pt;width:24.65pt;height:0;z-index:2516838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4vEqgIAAJcFAAAOAAAAZHJzL2Uyb0RvYy54bWysVFtv2yAUfp+0/4B4d20ndi5WnSp1nL10&#10;W6V22jMxOEbDYAGJE0377z2QxG26l2mqLSEOnOt3vsPt3aEVaM+04UrmOL6JMGKyUpTLbY5/PK+D&#10;GUbGEkmJUJLl+MgMvlt8/nTbdxkbqUYJyjQCJ9JkfZfjxtouC0NTNawl5kZ1TMJlrXRLLIh6G1JN&#10;evDeinAURZOwV5p2WlXMGDhdnS7xwvuva1bZ73VtmEUix5Cb9av268at4eKWZFtNuoZX5zTIf2TR&#10;Ei4h6OBqRSxBO83/ctXySiujantTqTZUdc0r5muAauLoXTVPDemYrwXAMd0Ak/k4t9W3/aNGnOZ4&#10;kmAkSQs9Wu6s8qHRNHEA9Z3JQK+Qj9qVWB3kU/egql8GSVU0RG6Z134+dmAcO4vwysQJpoMwm/6r&#10;oqBDIIBH61Dr1rkEHNDBN+U4NIUdLKrgcByPozTFqLpchSS72HXa2C9MtchtcmysJnzb2EJJCZ1X&#10;OvZRyP7BWJcVyS4GLqhUay6EJ4CQqM/xPB2l3sAowam7dGpGbzeF0GhPHIX850uEm7dqWu0k9c4a&#10;Rmh53lvCBeyR9dhYzQEtwbCL1jKKkWAwNW53Sk9IF5F53p5yBulgYevPARHPqd/zaF7OylkSJKNJ&#10;GSTRahUs10USTNbxNF2NV0Wxiv+4UuIkazilTLpqLvyOk3/jz3nSTswcGD7AFl579/hCsteZLtdp&#10;NE3Gs2A6TcdBMi6j4H62LoJlEU8m0/K+uC/fZVr66s3HJDtA6bJSO8v0U0N7RLmjyzidj2IMArwH&#10;o+mps4iILbSkshojrexPbhtPbkdL5+OKDbPI/efeDd5PQFx66KShC+faXqECSl7662fGjclp4DaK&#10;Hh+1o4UbH5h+b3R+qdzz8lb2Wq/v6eIFAAD//wMAUEsDBBQABgAIAAAAIQDU2Ixo3wAAAAkBAAAP&#10;AAAAZHJzL2Rvd25yZXYueG1sTI9NT8MwDIbvSPyHyEjcWEoFZS1NJ2BC9DIkNoQ4Zo1pIxqnarKt&#10;49djxAFu/nj0+nG5mFwv9jgG60nB5SwBgdR4Y6lV8Lp5vJiDCFGT0b0nVHDEAIvq9KTUhfEHesH9&#10;OraCQygUWkEX41BIGZoOnQ4zPyDx7sOPTkdux1aaUR843PUyTZJMOm2JL3R6wIcOm8/1zimIy/dj&#10;l70197l93jytMvtV1/VSqfOz6e4WRMQp/sHwo8/qULHT1u/IBNErSK+TK0YVzLMbEAykec7F9ncg&#10;q1L+/6D6BgAA//8DAFBLAQItABQABgAIAAAAIQC2gziS/gAAAOEBAAATAAAAAAAAAAAAAAAAAAAA&#10;AABbQ29udGVudF9UeXBlc10ueG1sUEsBAi0AFAAGAAgAAAAhADj9If/WAAAAlAEAAAsAAAAAAAAA&#10;AAAAAAAALwEAAF9yZWxzLy5yZWxzUEsBAi0AFAAGAAgAAAAhALHTi8SqAgAAlwUAAA4AAAAAAAAA&#10;AAAAAAAALgIAAGRycy9lMm9Eb2MueG1sUEsBAi0AFAAGAAgAAAAhANTYjGjfAAAACQEAAA8AAAAA&#10;AAAAAAAAAAAABAUAAGRycy9kb3ducmV2LnhtbFBLBQYAAAAABAAEAPMAAAAQBgAAAAA=&#10;">
            <v:stroke endarrow="block"/>
          </v:shape>
        </w:pict>
      </w:r>
      <w:r w:rsidRPr="009B5E85">
        <w:rPr>
          <w:noProof/>
          <w:lang w:eastAsia="es-AR"/>
        </w:rPr>
        <w:pict>
          <v:roundrect id="AutoShape 72" o:spid="_x0000_s1102" style="position:absolute;left:0;text-align:left;margin-left:235.8pt;margin-top:249.9pt;width:124.45pt;height:24pt;z-index:251681792;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34NOgIAAHUEAAAOAAAAZHJzL2Uyb0RvYy54bWysVMGO0zAQvSPxD5bvNElput2o6WrVpQhp&#10;gRULH+DaTmNwbDN2m5avZ+y0pQVOiBysGY/neea9ceZ3+06TnQSvrKlpMcopkYZbocympl8+r17N&#10;KPGBGcG0NbKmB+np3eLli3nvKjm2rdVCAkEQ46ve1bQNwVVZ5nkrO+ZH1kmDwcZCxwK6sMkEsB7R&#10;O52N83ya9RaEA8ul97j7MATpIuE3jeThY9N4GYiuKdYW0gppXcc1W8xZtQHmWsWPZbB/qKJjyuCl&#10;Z6gHFhjZgvoDqlMcrLdNGHHbZbZpFJepB+ymyH/r5rllTqZekBzvzjT5/wfLP+yegChR0ykqZViH&#10;Gt1vg01Xk5txJKh3vsJzz+4JYovePVr+zRNjly0zG3kPYPtWMoFlFfF8dpUQHY+pZN2/twLhGcIn&#10;rvYNdBEQWSD7JMnhLIncB8JxsyhneVmUlHCMvc4nszxplrHqlO3Ah7fSdiQaNQW7NeIT6p6uYLtH&#10;H5Iu4tgcE18paTqNKu+YJsV0Or1JRbPqeBixT5ipXauVWCmtkwOb9VIDwdSartJ3TPaXx7QhfU1v&#10;y3GZqriK+UuIPH1/g0h9pOmM1L4xItmBKT3YWKU2R64jvYNMYb/eJzXLaQSN3K+tOCD7YIfZx7eK&#10;RmvhByU9zn1N/fctA0mJfmdQwdtiMokPJTmT8maMDlxG1pcRZjhC1TRQMpjLMDyurQO1afGmYmDA&#10;xaFaqXAaj6GqY/0422hdPZ5LP5369bdY/AQAAP//AwBQSwMEFAAGAAgAAAAhAHyGZ07iAAAACwEA&#10;AA8AAABkcnMvZG93bnJldi54bWxMj8FOwzAMhu9IvENkJC4TS1dt61aaTgjEAQlp2sYDZI1pyxKn&#10;arK18PSY07jZ8qff319sRmfFBfvQelIwmyYgkCpvWqoVfBxeH1YgQtRktPWECr4xwKa8vSl0bvxA&#10;O7zsYy04hEKuFTQxdrmUoWrQ6TD1HRLfPn3vdOS1r6Xp9cDhzso0SZbS6Zb4Q6M7fG6wOu3PTsHw&#10;fjoY6uz8Z/Jm0smX3e7al61S93fj0yOIiGO8wvCnz+pQstPRn8kEYRXMs9mSUR7Wa+7ARJYmCxBH&#10;BYt5tgJZFvJ/h/IXAAD//wMAUEsBAi0AFAAGAAgAAAAhALaDOJL+AAAA4QEAABMAAAAAAAAAAAAA&#10;AAAAAAAAAFtDb250ZW50X1R5cGVzXS54bWxQSwECLQAUAAYACAAAACEAOP0h/9YAAACUAQAACwAA&#10;AAAAAAAAAAAAAAAvAQAAX3JlbHMvLnJlbHNQSwECLQAUAAYACAAAACEAXX9+DToCAAB1BAAADgAA&#10;AAAAAAAAAAAAAAAuAgAAZHJzL2Uyb0RvYy54bWxQSwECLQAUAAYACAAAACEAfIZnTuIAAAALAQAA&#10;DwAAAAAAAAAAAAAAAACUBAAAZHJzL2Rvd25yZXYueG1sUEsFBgAAAAAEAAQA8wAAAKMFAAAAAA==&#10;">
            <v:textbox style="mso-fit-shape-to-text:t">
              <w:txbxContent>
                <w:p w:rsidR="00C62D42" w:rsidRDefault="00C62D42" w:rsidP="002C7A26">
                  <w:pPr>
                    <w:jc w:val="center"/>
                  </w:pPr>
                  <w:r>
                    <w:t>FALSA ALARMA</w:t>
                  </w:r>
                </w:p>
              </w:txbxContent>
            </v:textbox>
          </v:roundrect>
        </w:pict>
      </w:r>
      <w:r w:rsidRPr="009B5E85">
        <w:rPr>
          <w:noProof/>
          <w:lang w:eastAsia="es-AR"/>
        </w:rPr>
        <w:pict>
          <v:roundrect id="AutoShape 68" o:spid="_x0000_s1103" style="position:absolute;left:0;text-align:left;margin-left:76.05pt;margin-top:251.25pt;width:124.45pt;height:24pt;z-index:251677696;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6CUOgIAAHUEAAAOAAAAZHJzL2Uyb0RvYy54bWysVMGO0zAQvSPxD5bvNElpum3UdLXqUoS0&#10;wIqFD3BsJzE4thm7TZevZ+K0pQVOiBysGY/neea9cVa3h06TvQSvrClpNkkpkYZboUxT0i+ft68W&#10;lPjAjGDaGlnSZ+np7frli1XvCjm1rdVCAkEQ44velbQNwRVJ4nkrO+Yn1kmDwdpCxwK60CQCWI/o&#10;nU6maTpPegvCgeXSe9y9H4N0HfHrWvLwsa69DESXFGsLcYW4VsOarFesaIC5VvFjGewfquiYMnjp&#10;GeqeBUZ2oP6A6hQH620dJtx2ia1rxWXsAbvJ0t+6eWqZk7EXJMe7M03+/8HyD/tHIEqUdL6kxLAO&#10;NbrbBRuvJvPFQFDvfIHnntwjDC1692D5N0+M3bTMNPIOwPatZALLyobzyVXC4HhMJVX/3gqEZwgf&#10;uTrU0A2AyAI5REmez5LIQyAcN7N8keZZTgnH2Ot0tkijZgkrTtkOfHgrbUcGo6Rgd0Z8Qt3jFWz/&#10;4EPURRybY+IrJXWnUeU90ySbz+c3sWhWHA8j9gkztmu1EluldXSgqTYaCKaWdBu/Y7K/PKYN6Uu6&#10;zKd5rOIq5i8h0vj9DSL2EadzoPaNEdEOTOnRxiq1OXI90DvKFA7VIaqZx6YG7isrnpF9sOPs41tF&#10;o7Xwg5Ie576k/vuOgaREvzOo4DKbzYaHEp1ZfjNFBy4j1WWEGY5QJQ2UjOYmjI9r50A1Ld6UjQy4&#10;Yai2KpzGY6zqWD/ONlpXj+fSj6d+/S3WPwEAAP//AwBQSwMEFAAGAAgAAAAhABldioPgAAAACwEA&#10;AA8AAABkcnMvZG93bnJldi54bWxMj8FOwzAQRO9I/IO1SFwqaidqEApxKgTigIRUteUD3HhJQu11&#10;FLtN4OtZTvQ4s0+zM9V69k6ccYx9IA3ZUoFAaoLtqdXwsX+9ewARkyFrXCDU8I0R1vX1VWVKGyba&#10;4nmXWsEhFEujoUtpKKWMTYfexGUYkPj2GUZvEsuxlXY0E4d7J3Ol7qU3PfGHzgz43GFz3J28hun9&#10;uLc0uNXP4s3miy+32fYvG61vb+anRxAJ5/QPw199rg41dzqEE9koHOsizxjVUKi8AMHESmW87sBO&#10;oQqQdSUvN9S/AAAA//8DAFBLAQItABQABgAIAAAAIQC2gziS/gAAAOEBAAATAAAAAAAAAAAAAAAA&#10;AAAAAABbQ29udGVudF9UeXBlc10ueG1sUEsBAi0AFAAGAAgAAAAhADj9If/WAAAAlAEAAAsAAAAA&#10;AAAAAAAAAAAALwEAAF9yZWxzLy5yZWxzUEsBAi0AFAAGAAgAAAAhAJPToJQ6AgAAdQQAAA4AAAAA&#10;AAAAAAAAAAAALgIAAGRycy9lMm9Eb2MueG1sUEsBAi0AFAAGAAgAAAAhABldioPgAAAACwEAAA8A&#10;AAAAAAAAAAAAAAAAlAQAAGRycy9kb3ducmV2LnhtbFBLBQYAAAAABAAEAPMAAAChBQAAAAA=&#10;">
            <v:textbox style="mso-fit-shape-to-text:t">
              <w:txbxContent>
                <w:p w:rsidR="00C62D42" w:rsidRDefault="00C62D42" w:rsidP="002C7A26">
                  <w:pPr>
                    <w:jc w:val="center"/>
                  </w:pPr>
                  <w:r>
                    <w:t>EMERGENCIA REAL</w:t>
                  </w:r>
                </w:p>
              </w:txbxContent>
            </v:textbox>
          </v:roundrect>
        </w:pict>
      </w:r>
      <w:r w:rsidRPr="009B5E85">
        <w:rPr>
          <w:noProof/>
          <w:lang w:eastAsia="es-AR"/>
        </w:rPr>
        <w:pict>
          <v:roundrect id="AutoShape 66" o:spid="_x0000_s1104" style="position:absolute;left:0;text-align:left;margin-left:149.85pt;margin-top:172.2pt;width:124.45pt;height:40.1pt;z-index:25167564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CJPOwIAAHUEAAAOAAAAZHJzL2Uyb0RvYy54bWysVFFv0zAQfkfiP1h+Z0mqJd2iptPUUYQ0&#10;YGLwA1zbaQyObc5uk/Hrd3a60gJPiDxYdz7f57vvO2dxM/aa7CV4ZU1Di4ucEmm4FcpsG/r1y/rN&#10;FSU+MCOYtkY29El6erN8/WoxuFrObGe1kEAQxPh6cA3tQnB1lnneyZ75C+ukwWBroWcBXdhmAtiA&#10;6L3OZnleZYMF4cBy6T3u3k1Bukz4bSt5+NS2XgaiG4q1hbRCWjdxzZYLVm+BuU7xQxnsH6romTJ4&#10;6RHqjgVGdqD+gOoVB+ttGy647TPbtorL1AN2U+S/dfPYMSdTL0iOd0ea/P+D5R/3D0CUaOi8oMSw&#10;HjW63QWbriZVFQkanK/x3KN7gNiid/eWf/fE2FXHzFbeAtihk0xgWUU8n50lRMdjKtkMH6xAeIbw&#10;iauxhT4CIgtkTJI8HSWRYyAcN4vyKi+LkhKOsTK/ns2TZhmrX7Id+PBO2p5Eo6Fgd0Z8Rt3TFWx/&#10;70PSRRyaY+IbJW2vUeU906Soqmqeimb14TBiv2Cmdq1WYq20Tg5sNysNBFMbuk7fIdmfHtOGDA29&#10;LmdlquIs5k8h8vT9DSL1kaYzUvvWiGQHpvRkY5XaHLiO9E4yhXEzJjXLqwgaud9Y8YTsg51mH98q&#10;Gp2Fn5QMOPcN9T92DCQl+r1BBa+Ly8v4UJJzWc5n6MBpZHMaYYYjVEMDJZO5CtPj2jlQ2w5vKiYG&#10;XByqtQov4zFVdagfZxuts8dz6qdTv/4Wy2cAAAD//wMAUEsDBBQABgAIAAAAIQDnSzSf4gAAAAsB&#10;AAAPAAAAZHJzL2Rvd25yZXYueG1sTI9BTsMwEEX3SL2DNZXYVNRpMKENmVQViAVSpaotB3Bjk4Ta&#10;4yh2m8DpMStYjv7T/2+K9WgNu+ret44QFvMEmKbKqZZqhPfj690SmA+SlDSONMKX9rAuJzeFzJUb&#10;aK+vh1CzWEI+lwhNCF3Oua8abaWfu05TzD5cb2WIZ19z1cshllvD0yTJuJUtxYVGdvq50dX5cLEI&#10;w/Z8VNQZ8T17U+ns0+z27csO8XY6bp6ABT2GPxh+9aM6lNHp5C6kPDMI6Wr1GFGEeyEEsEg8iGUG&#10;7IQgUpEBLwv+/4fyBwAA//8DAFBLAQItABQABgAIAAAAIQC2gziS/gAAAOEBAAATAAAAAAAAAAAA&#10;AAAAAAAAAABbQ29udGVudF9UeXBlc10ueG1sUEsBAi0AFAAGAAgAAAAhADj9If/WAAAAlAEAAAsA&#10;AAAAAAAAAAAAAAAALwEAAF9yZWxzLy5yZWxzUEsBAi0AFAAGAAgAAAAhADkkIk87AgAAdQQAAA4A&#10;AAAAAAAAAAAAAAAALgIAAGRycy9lMm9Eb2MueG1sUEsBAi0AFAAGAAgAAAAhAOdLNJ/iAAAACwEA&#10;AA8AAAAAAAAAAAAAAAAAlQQAAGRycy9kb3ducmV2LnhtbFBLBQYAAAAABAAEAPMAAACkBQAAAAA=&#10;">
            <v:textbox style="mso-fit-shape-to-text:t">
              <w:txbxContent>
                <w:p w:rsidR="00C62D42" w:rsidRDefault="00C62D42" w:rsidP="002C7A26">
                  <w:pPr>
                    <w:jc w:val="center"/>
                  </w:pPr>
                  <w:r>
                    <w:t>ORDEN DE EVACUACIÓN</w:t>
                  </w:r>
                </w:p>
              </w:txbxContent>
            </v:textbox>
          </v:roundrect>
        </w:pict>
      </w:r>
      <w:r w:rsidRPr="009B5E85">
        <w:rPr>
          <w:noProof/>
          <w:lang w:eastAsia="es-AR"/>
        </w:rPr>
        <w:pict>
          <v:roundrect id="AutoShape 67" o:spid="_x0000_s1105" style="position:absolute;left:0;text-align:left;margin-left:291.8pt;margin-top:127pt;width:124.45pt;height:24pt;z-index:251676672;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T9OOAIAAHUEAAAOAAAAZHJzL2Uyb0RvYy54bWysVNuO0zAQfUfiHyy/0ySl6SVqulp1KUJa&#10;YMXCB7i20xgc24zdJuXrmThtaYEnRB6sGc/4eOaccZZ3XaPJQYJX1pQ0G6WUSMOtUGZX0i+fN6/m&#10;lPjAjGDaGlnSo/T0bvXyxbJ1hRzb2mohgSCI8UXrSlqH4Iok8byWDfMj66TBYGWhYQFd2CUCWIvo&#10;jU7GaTpNWgvCgeXSe9x9GIJ0FfGrSvLwsaq8DESXFGsLcYW4bvs1WS1ZsQPmasVPZbB/qKJhyuCl&#10;F6gHFhjZg/oDqlEcrLdVGHHbJLaqFJexB+wmS3/r5rlmTsZekBzvLjT5/wfLPxyegChR0tmYEsMa&#10;1Oh+H2y8mkxnPUGt8wXmPbsn6Fv07tHyb54Yu66Z2cl7ANvWkgksK+vzk5sDvePxKNm2761AeIbw&#10;kauugqYHRBZIFyU5XiSRXSAcN7N8nuZZTgnH2Ot0Mk+jZgkrzqcd+PBW2ob0RknB7o34hLrHK9jh&#10;0Yeoizg1x8RXSqpGo8oHpkk2nQ5NIuIpGa0zZmzXaiU2SuvowG671kDwaEk38YsdIyvXadqQtqSL&#10;fJzHKm5i/hoijd/fIGIfcTp7at8YEe3AlB5srFKbE9c9vYNModt2Uc18cVZua8UR2Qc7zD6+VTRq&#10;Cz8oaXHuS+q/7xlISvQ7gwoussmkfyjRmeSzMTpwHdleR5jhCFXSQMlgrsPwuPYO1K7Gm7KBAdcP&#10;1UaF83gMVZ3qx9lG6+bxXPsx69ffYvUTAAD//wMAUEsDBBQABgAIAAAAIQBxDupi4QAAAAsBAAAP&#10;AAAAZHJzL2Rvd25yZXYueG1sTI/RSsMwFIbvBd8hHMGb4RLTdZTa0yGKF4IwtvkAWRPbuuSkNNla&#10;fXrjlV4ezsf/f3+1mZ1lFzOG3hPC/VIAM9R43VOL8H54uSuAhahIK+vJIHyZAJv6+qpSpfYT7cxl&#10;H1uWQiiUCqGLcSg5D01nnApLPxhKvw8/OhXTObZcj2pK4c5yKcSaO9VTaujUYJ4605z2Z4cwvZ0O&#10;mga7+l68arn4tNtd/7xFvL2ZHx+ARTPHPxh+9ZM61Mnp6M+kA7MIeZGtE4og81UalYgikzmwI0Im&#10;pABeV/z/hvoHAAD//wMAUEsBAi0AFAAGAAgAAAAhALaDOJL+AAAA4QEAABMAAAAAAAAAAAAAAAAA&#10;AAAAAFtDb250ZW50X1R5cGVzXS54bWxQSwECLQAUAAYACAAAACEAOP0h/9YAAACUAQAACwAAAAAA&#10;AAAAAAAAAAAvAQAAX3JlbHMvLnJlbHNQSwECLQAUAAYACAAAACEAEMU/TjgCAAB1BAAADgAAAAAA&#10;AAAAAAAAAAAuAgAAZHJzL2Uyb0RvYy54bWxQSwECLQAUAAYACAAAACEAcQ7qYuEAAAALAQAADwAA&#10;AAAAAAAAAAAAAACSBAAAZHJzL2Rvd25yZXYueG1sUEsFBgAAAAAEAAQA8wAAAKAFAAAAAA==&#10;">
            <v:textbox style="mso-fit-shape-to-text:t">
              <w:txbxContent>
                <w:p w:rsidR="00C62D42" w:rsidRDefault="00C62D42" w:rsidP="002C7A26">
                  <w:r>
                    <w:t>AVISAR A LA POLICÍA</w:t>
                  </w:r>
                </w:p>
              </w:txbxContent>
            </v:textbox>
          </v:roundrect>
        </w:pict>
      </w:r>
      <w:r w:rsidRPr="009B5E85">
        <w:rPr>
          <w:noProof/>
          <w:lang w:eastAsia="es-AR"/>
        </w:rPr>
        <w:pict>
          <v:roundrect id="AutoShape 65" o:spid="_x0000_s1106" style="position:absolute;left:0;text-align:left;margin-left:149.85pt;margin-top:85.65pt;width:124.45pt;height:37.7pt;z-index:251674624;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KM7OwIAAHUEAAAOAAAAZHJzL2Uyb0RvYy54bWysVMGO0zAQvSPxD5bvbJrStNuo6WrVZRHS&#10;AisWPsC1ncbgeIztNi1fz2TSLi1wQuRgzXg8zzPvjbO42beW7XSIBlzF86sRZ9pJUMZtKv7l8/2r&#10;a85iEk4JC05X/KAjv1m+fLHofKnH0IBVOjAEcbHsfMWblHyZZVE2uhXxCrx2GKwhtCKhGzaZCqJD&#10;9NZm49FomnUQlA8gdYy4ezcE+ZLw61rL9LGuo07MVhxrS7QGWtf9mi0XotwE4Rsjj2WIf6iiFcbh&#10;pc9QdyIJtg3mD6jWyAAR6nQloc2gro3U1AN2k49+6+apEV5TL0hO9M80xf8HKz/sHgMzquKz15w5&#10;0aJGt9sEdDWbFj1BnY8lnnvyj6FvMfoHkN8ic7BqhNvo2xCga7RQWFben88uEnonYipbd+9BIbxA&#10;eOJqX4e2B0QW2J4kOTxLoveJSdzMi+tRkRecSYxNZtezOWmWifKU7UNMbzW0rDcqHmDr1CfUna4Q&#10;u4eYSBd1bE6or5zVrUWVd8KyfDqdzqhoUR4PI/YJk9oFa9S9sZacsFmvbGCYWvF7+o7J8fyYdayr&#10;+LwYF1TFRSyeQ4zo+xsE9UHT2VP7ximykzB2sLFK645c9/QOMqX9ek9qTommnvs1qAOyH2CYfXyr&#10;aDQQfnDW4dxXPH7fiqA5s+8cKjjPJ5P+oZAzKWZjdMJ5ZH0eEU4iVMUTZ4O5SsPj2vpgNg3elBMD&#10;Dvqhqk06jcdQ1bF+nG20Lh7PuU+nfv0tlj8BAAD//wMAUEsDBBQABgAIAAAAIQBimm5B3gAAAAsB&#10;AAAPAAAAZHJzL2Rvd25yZXYueG1sTI/BTsMwEETvSPyDtUjcqN3SJk0ap0JIcEUEDhyd2E0i4nVq&#10;O2ng61lOcFy90czb4rjYgc3Gh96hhPVKADPYON1jK+H97eluDyxEhVoNDo2ELxPgWF5fFSrX7oKv&#10;Zq5iy6gEQ64kdDGOOeeh6YxVYeVGg8ROzlsV6fQt115dqNwOfCNEwq3qkRY6NZrHzjSf1WQlNFpM&#10;wn/ML1m9i9X3PJ2RP5+lvL1ZHg7AolniXxh+9UkdSnKq3YQ6sEHCJstSihJI1/fAKLHb7hNgNaFt&#10;kgIvC/7/h/IHAAD//wMAUEsBAi0AFAAGAAgAAAAhALaDOJL+AAAA4QEAABMAAAAAAAAAAAAAAAAA&#10;AAAAAFtDb250ZW50X1R5cGVzXS54bWxQSwECLQAUAAYACAAAACEAOP0h/9YAAACUAQAACwAAAAAA&#10;AAAAAAAAAAAvAQAAX3JlbHMvLnJlbHNQSwECLQAUAAYACAAAACEAGDCjOzsCAAB1BAAADgAAAAAA&#10;AAAAAAAAAAAuAgAAZHJzL2Uyb0RvYy54bWxQSwECLQAUAAYACAAAACEAYppuQd4AAAALAQAADwAA&#10;AAAAAAAAAAAAAACVBAAAZHJzL2Rvd25yZXYueG1sUEsFBgAAAAAEAAQA8wAAAKAFAAAAAA==&#10;">
            <v:textbox>
              <w:txbxContent>
                <w:p w:rsidR="00C62D42" w:rsidRDefault="00C62D42" w:rsidP="002C7A26">
                  <w:pPr>
                    <w:jc w:val="center"/>
                  </w:pPr>
                  <w:r>
                    <w:t>INFORMAR AL JEFE DE SEGURIDAD</w:t>
                  </w:r>
                </w:p>
              </w:txbxContent>
            </v:textbox>
          </v:roundrect>
        </w:pict>
      </w:r>
      <w:r w:rsidRPr="009B5E85">
        <w:rPr>
          <w:noProof/>
          <w:lang w:eastAsia="es-AR"/>
        </w:rPr>
        <w:pict>
          <v:roundrect id="AutoShape 64" o:spid="_x0000_s1107" style="position:absolute;left:0;text-align:left;margin-left:.75pt;margin-top:90.7pt;width:124.45pt;height:24pt;z-index:251673600;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1MNOgIAAHUEAAAOAAAAZHJzL2Uyb0RvYy54bWysVMGO0zAQvSPxD5bvNElpu92o6WrVpQhp&#10;gRULH+DYTmJwbDN2m5avZ+KkpQVOiBysGY/neea9cVZ3h1aTvQSvrCloNkkpkYZboUxd0C+ft6+W&#10;lPjAjGDaGlnQo/T0bv3yxapzuZzaxmohgSCI8XnnCtqE4PIk8byRLfMT66TBYGWhZQFdqBMBrEP0&#10;VifTNF0knQXhwHLpPe4+DEG6jvhVJXn4WFVeBqILirWFuEJcy35N1iuW18Bco/hYBvuHKlqmDF56&#10;hnpggZEdqD+gWsXBeluFCbdtYqtKcRl7wG6y9LdunhvmZOwFyfHuTJP/f7D8w/4JiBIFvZlRYliL&#10;Gt3vgo1Xk8WsJ6hzPsdzz+4J+ha9e7T8myfGbhpmankPYLtGMoFlZf355CqhdzymkrJ7bwXCM4SP&#10;XB0qaHtAZIEcoiTHsyTyEAjHzWy+TOfZnBKOsdfpbJlGzRKWn7Id+PBW2pb0RkHB7oz4hLrHK9j+&#10;0YeoixibY+IrJVWrUeU90yRbLBY3sWiWj4cR+4QZ27Vaia3SOjpQlxsNBFMLuo3fmOwvj2lDuoLe&#10;zqfzWMVVzF9CpPH7G0TsI05nT+0bI6IdmNKDjVVqM3Ld0zvIFA7lIaq5iEr03JdWHJF9sMPs41tF&#10;o7Hwg5IO576g/vuOgaREvzOo4G02m/UPJTqz+c0UHbiMlJcRZjhCFTRQMpibMDyunQNVN3hTNjDg&#10;+qHaqnAaj6GqsX6cbbSuHs+lH0/9+lusfwIAAP//AwBQSwMEFAAGAAgAAAAhABqlTIPeAAAACQEA&#10;AA8AAABkcnMvZG93bnJldi54bWxMT8tqwzAQvBf6D2IDvYRGjnFC6loOpaWHQiHk8QGKtbWdSCtj&#10;KbHbr+/21Jx2hhlmZ4r16Ky4Yh9aTwrmswQEUuVNS7WCw/79cQUiRE1GW0+o4BsDrMv7u0Lnxg+0&#10;xesu1oJDKORaQRNjl0sZqgadDjPfIbH25XunI9O+lqbXA4c7K9MkWUqnW+IPje7wtcHqvLs4BcPn&#10;eW+os9nP9MOk05PdbNu3jVIPk/HlGUTEMf6b4a8+V4eSOx39hUwQlvmCjXxW8wwE6+kiYXBkkD5l&#10;IMtC3i4ofwEAAP//AwBQSwECLQAUAAYACAAAACEAtoM4kv4AAADhAQAAEwAAAAAAAAAAAAAAAAAA&#10;AAAAW0NvbnRlbnRfVHlwZXNdLnhtbFBLAQItABQABgAIAAAAIQA4/SH/1gAAAJQBAAALAAAAAAAA&#10;AAAAAAAAAC8BAABfcmVscy8ucmVsc1BLAQItABQABgAIAAAAIQC9g1MNOgIAAHUEAAAOAAAAAAAA&#10;AAAAAAAAAC4CAABkcnMvZTJvRG9jLnhtbFBLAQItABQABgAIAAAAIQAapUyD3gAAAAkBAAAPAAAA&#10;AAAAAAAAAAAAAJQEAABkcnMvZG93bnJldi54bWxQSwUGAAAAAAQABADzAAAAnwUAAAAA&#10;">
            <v:textbox style="mso-fit-shape-to-text:t">
              <w:txbxContent>
                <w:p w:rsidR="00C62D42" w:rsidRDefault="00C62D42" w:rsidP="002C7A26">
                  <w:pPr>
                    <w:jc w:val="center"/>
                  </w:pPr>
                  <w:r>
                    <w:t>PAQUETE BOMBA</w:t>
                  </w:r>
                </w:p>
              </w:txbxContent>
            </v:textbox>
          </v:roundrect>
        </w:pict>
      </w:r>
    </w:p>
    <w:p w:rsidR="002C7A26" w:rsidRPr="003270FF" w:rsidRDefault="009B5E85" w:rsidP="003270FF">
      <w:pPr>
        <w:autoSpaceDE w:val="0"/>
        <w:autoSpaceDN w:val="0"/>
        <w:adjustRightInd w:val="0"/>
        <w:ind w:left="360"/>
        <w:rPr>
          <w:rFonts w:asciiTheme="majorHAnsi" w:hAnsiTheme="majorHAnsi" w:cs="Arial"/>
          <w:sz w:val="24"/>
          <w:szCs w:val="24"/>
        </w:rPr>
      </w:pPr>
      <w:r w:rsidRPr="009B5E85">
        <w:rPr>
          <w:noProof/>
          <w:lang w:eastAsia="es-AR"/>
        </w:rPr>
        <w:pict>
          <v:roundrect id="AutoShape 62" o:spid="_x0000_s1108" style="position:absolute;left:0;text-align:left;margin-left:-32.3pt;margin-top:4.45pt;width:151.2pt;height:31.8pt;z-index:2516715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8CBOAIAAHUEAAAOAAAAZHJzL2Uyb0RvYy54bWysVG1v0zAQ/o7Ef7D8neWFLtuiptPUMYQ0&#10;YGLwA1zbaQyOz5zdptuv5+K0Wwd8QuSDdefzPb57nnPml7vesq3GYMA1vDjJOdNOgjJu3fBvX2/e&#10;nHMWonBKWHC64Q868MvF61fzwde6hA6s0sgIxIV68A3vYvR1lgXZ6V6EE/DaUbAF7EUkF9eZQjEQ&#10;em+zMs+rbABUHkHqEGj3egryRcJvWy3j57YNOjLbcKotphXTuhrXbDEX9RqF74zclyH+oYpeGEeX&#10;PkFdiyjYBs0fUL2RCAHaeCKhz6BtjdSpB+qmyH/r5r4TXqdeiJzgn2gK/w9WftreITOq4WcVZ070&#10;pNHVJkK6mlXlSNDgQ03n7v0dji0GfwvyR2AOlp1wa32FCEOnhaKyivF89iJhdAKlstXwERTBC4JP&#10;XO1a7EdAYoHtkiQPT5LoXWSSNouLMi9npJyk2Cx/e14lzTJRH7I9hvheQ89Go+EIG6e+kO7pCrG9&#10;DTHpovbNCfWds7a3pPJWWFZUVXWWihb1/jBhHzBTu2CNujHWJgfXq6VFRqkNv0nfPjkcH7OODQ2/&#10;OC1PUxUvYuEYIk/f3yBSH2k6R2rfOZXsKIydbKrSuj3XI72TTHG32iU1n5VbgXog9hGm2ae3SkYH&#10;+MjZQHPf8PBzI1BzZj84UvCimI10x+TMTs9KcvA4sjqOCCcJquGRs8lcxulxbTyadUc3FYkBB+NQ&#10;tSYexmOqal8/zTZZLx7PsZ9OPf8tFr8AAAD//wMAUEsDBBQABgAIAAAAIQC9N8Pf3QAAAAgBAAAP&#10;AAAAZHJzL2Rvd25yZXYueG1sTI/BTsMwEETvSPyDtUjcWptA0zbEqRASXBGBA0cnXpKIeJ3GThr4&#10;epYTPY5mNPMmPyyuFzOOofOk4WatQCDV3nbUaHh/e1rtQIRoyJreE2r4xgCH4vIiN5n1J3rFuYyN&#10;4BIKmdHQxjhkUoa6RWfC2g9I7H360ZnIcmykHc2Jy10vE6VS6UxHvNCaAR9brL/KyWmorZrU+DG/&#10;7KtNLH/m6Ujy+aj19dXycA8i4hL/w/CHz+hQMFPlJ7JB9BpW6V3KUQ27PQj2k9stX6k0bJMNyCKX&#10;5weKXwAAAP//AwBQSwECLQAUAAYACAAAACEAtoM4kv4AAADhAQAAEwAAAAAAAAAAAAAAAAAAAAAA&#10;W0NvbnRlbnRfVHlwZXNdLnhtbFBLAQItABQABgAIAAAAIQA4/SH/1gAAAJQBAAALAAAAAAAAAAAA&#10;AAAAAC8BAABfcmVscy8ucmVsc1BLAQItABQABgAIAAAAIQA3o8CBOAIAAHUEAAAOAAAAAAAAAAAA&#10;AAAAAC4CAABkcnMvZTJvRG9jLnhtbFBLAQItABQABgAIAAAAIQC9N8Pf3QAAAAgBAAAPAAAAAAAA&#10;AAAAAAAAAJIEAABkcnMvZG93bnJldi54bWxQSwUGAAAAAAQABADzAAAAnAUAAAAA&#10;">
            <v:textbox>
              <w:txbxContent>
                <w:p w:rsidR="00C62D42" w:rsidRDefault="00C62D42" w:rsidP="002C7A26">
                  <w:pPr>
                    <w:jc w:val="center"/>
                  </w:pPr>
                  <w:r>
                    <w:t>LLAMADA TELEFÓNICA</w:t>
                  </w:r>
                </w:p>
              </w:txbxContent>
            </v:textbox>
          </v:roundrect>
        </w:pict>
      </w: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3270FF" w:rsidRDefault="002C7A26" w:rsidP="003270FF">
      <w:pPr>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9B5E85" w:rsidP="003270FF">
      <w:pPr>
        <w:pStyle w:val="Prrafodelista"/>
        <w:autoSpaceDE w:val="0"/>
        <w:autoSpaceDN w:val="0"/>
        <w:adjustRightInd w:val="0"/>
        <w:rPr>
          <w:rFonts w:asciiTheme="majorHAnsi" w:hAnsiTheme="majorHAnsi" w:cs="Arial"/>
          <w:sz w:val="24"/>
          <w:szCs w:val="24"/>
        </w:rPr>
      </w:pPr>
      <w:r w:rsidRPr="009B5E85">
        <w:rPr>
          <w:noProof/>
          <w:lang w:eastAsia="es-AR"/>
        </w:rPr>
        <w:pict>
          <v:shape id="AutoShape 83" o:spid="_x0000_s1117" type="#_x0000_t32" style="position:absolute;left:0;text-align:left;margin-left:207.95pt;margin-top:15.45pt;width:0;height:6.5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2T/kwIAAHQFAAAOAAAAZHJzL2Uyb0RvYy54bWysVMGO2jAQvVfqP1i+Z5NAAiHasGJD6GXb&#10;Iu1WPZvYIVYTO7INAVX9944dSJftpaoWpMhje968mTfj+4dT26AjU5pLkeHwLsCIiVJSLvYZ/vay&#10;8RKMtCGCkkYKluEz0/hh+fHDfd+lbCJr2VCmEIAInfZdhmtjutT3dVmzlug72TEBh5VULTFgqr1P&#10;FekBvW38SRDM/F4q2ilZMq1hdz0c4qXDrypWmq9VpZlBTYaBm3Ff5b47+/WX9yTdK9LVvLzQIP/B&#10;oiVcQNARak0MQQfF/4JqeamklpW5K2Xry6riJXM5QDZh8Cab55p0zOUCxdHdWCb9frDll+NWIU4z&#10;HEcYCdKCRquDkS40Sqa2QH2nU7iXi62yKZYn8dw9yfKHRkLmNRF75m6/nDtwDq2Hf+NiDd1BmF3/&#10;WVK4QyCAq9apUq2FhDqgkxPlPIrCTgaVw2YJu8k0TGKHTdKrW6e0+cRki+wiw9oowve1yaUQILxU&#10;oQtCjk/aWFIkvTrYmEJueNM4/RuB+gwv4knsHLRsOLWH9ppW+13eKHQktoPc78Li5pqSB0EdWM0I&#10;LS5rQ3gzrCF4Iywec005MALrZGDp9iFd1zA/F8GiSIok8qLJrPCiYL32Vps88mabcB6vp+s8X4e/&#10;LNEwSmtOKROW67V5w+jfmuMyRkPbje07FsW/RXfVA7K3TFebOJhH08Sbz+OpF02LwHtMNrm3ysPZ&#10;bF485o/FG6aFy16/D9mxlJaVPBimnmvaI8ptM0zjxSTEYMCwT+aDbog0e3ilSqMwUtJ856Z2nWt7&#10;zmLcaJ0E9n/RekQfCnHV0FqjCpfc/pQKNL/q6wbCzsAwTTtJz1t1HRQYbed0eYbs2/HahvXrx3L5&#10;GwAA//8DAFBLAwQUAAYACAAAACEAt5O9Zd0AAAAJAQAADwAAAGRycy9kb3ducmV2LnhtbEyPT0/C&#10;QBDF7yZ8h82QeDGwWwQDtVtCTDx4FEi8Lt2xrXZnm+6WVj69Qzjoaf69vPebbDu6RpyxC7UnDclc&#10;gUAqvK2p1HA8vM7WIEI0ZE3jCTX8YIBtPrnLTGr9QO943sdSsAmF1GioYmxTKUNRoTNh7lskvn36&#10;zpnIY1dK25mBzV0jF0o9SWdq4oTKtPhSYfG9750GDP0qUbuNK49vl+HhY3H5GtqD1vfTcfcMIuIY&#10;/8RwxWd0yJnp5HuyQTQalslqw1INj4orC26LEzdLBTLP5P8P8l8AAAD//wMAUEsBAi0AFAAGAAgA&#10;AAAhALaDOJL+AAAA4QEAABMAAAAAAAAAAAAAAAAAAAAAAFtDb250ZW50X1R5cGVzXS54bWxQSwEC&#10;LQAUAAYACAAAACEAOP0h/9YAAACUAQAACwAAAAAAAAAAAAAAAAAvAQAAX3JlbHMvLnJlbHNQSwEC&#10;LQAUAAYACAAAACEAAY9k/5MCAAB0BQAADgAAAAAAAAAAAAAAAAAuAgAAZHJzL2Uyb0RvYy54bWxQ&#10;SwECLQAUAAYACAAAACEAt5O9Zd0AAAAJAQAADwAAAAAAAAAAAAAAAADtBAAAZHJzL2Rvd25yZXYu&#10;eG1sUEsFBgAAAAAEAAQA8wAAAPcFAAAAAA==&#10;"/>
        </w:pict>
      </w: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9B5E85" w:rsidP="003270FF">
      <w:pPr>
        <w:pStyle w:val="Prrafodelista"/>
        <w:autoSpaceDE w:val="0"/>
        <w:autoSpaceDN w:val="0"/>
        <w:adjustRightInd w:val="0"/>
        <w:rPr>
          <w:rFonts w:asciiTheme="majorHAnsi" w:hAnsiTheme="majorHAnsi" w:cs="Arial"/>
          <w:sz w:val="24"/>
          <w:szCs w:val="24"/>
        </w:rPr>
      </w:pPr>
      <w:r w:rsidRPr="009B5E85">
        <w:rPr>
          <w:noProof/>
          <w:lang w:eastAsia="es-AR"/>
        </w:rPr>
        <w:pict>
          <v:shape id="AutoShape 87" o:spid="_x0000_s1116" type="#_x0000_t32" style="position:absolute;left:0;text-align:left;margin-left:299.8pt;margin-top:14.1pt;width:0;height:11.3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VRvqQIAAJYFAAAOAAAAZHJzL2Uyb0RvYy54bWysVFtvmzAYfZ+0/2D5nQIJuaGSKiVkL91W&#10;qZ327GATrBkb2U5INO2/97NJaNO9TFMTCfnyXc85n2/vjo1AB6YNVzLD8U2EEZOlolzuMvzjeRPM&#10;MTKWSEqEkizDJ2bw3fLzp9uuTdlI1UpQphEEkSbt2gzX1rZpGJqyZg0xN6plEi4rpRtiYat3IdWk&#10;g+iNCEdRNA07pWmrVcmMgdN1f4mXPn5VsdJ+ryrDLBIZhtqs/2r/3bpvuLwl6U6TtubluQzyH1U0&#10;hEtIOoRaE0vQXvO/QjW81Mqoyt6UqglVVfGS+R6gmzh6181TTVrmewFwTDvAZD4ubPnt8KgRpxme&#10;YiRJAxSt9lb5zGg+c/h0rUnBLJeP2nVYHuVT+6DKXwZJlddE7pi3fj614Bw7j/DKxW1MC1m23VdF&#10;wYZAAg/WsdKNCwkwoKPn5DRwwo4Wlf1hCadxMp7Enq6QpBe/Vhv7hakGuUWGjdWE72qbKymBeKVj&#10;n4UcHox1VZH04uCSSrXhQnj+hURdhheT0cQ7GCU4dZfOzOjdNhcaHYhTkP/5FuHmrZlWe0l9sJoR&#10;WpzXlnABa2Q9NlZzQEsw7LI1jGIkGAyNW/XlCekyMi/bvmbYHS0s/Tkg4iX1exEtinkxT4JkNC2C&#10;JFqvg9UmT4LpJp5N1uN1nq/jP66VOElrTimTrpuLvOPk3+RzHrRemIPAB9jC6+geXyj2utLVZhLN&#10;kvE8mM0m4yAZF1FwP9/kwSqPp9NZcZ/fF+8qLXz35mOKHaB0Vam9Zfqpph2i3MllPFmMYgwbeA5G&#10;s55ZRMQOKCmtxkgr+5Pb2ovbydLFuFLDPHL/M3dD9B6IC4duN7Bw7u0VKpDkhV8/M25M+oHbKnp6&#10;1E4Wbnxg+L3T+aFyr8vbvbd6fU6XLwAAAP//AwBQSwMEFAAGAAgAAAAhAAgwzSzeAAAACQEAAA8A&#10;AABkcnMvZG93bnJldi54bWxMj01Lw0AQhu+C/2EZwZvdGDAkMZuiFjEXhbYiHrfZMVnMzobstk39&#10;9Y540Nt8PLzzTLWc3SAOOAXrScH1IgGB1HpjqVPwun28ykGEqMnowRMqOGGAZX1+VunS+COt8bCJ&#10;neAQCqVW0Mc4llKGtkenw8KPSLz78JPTkdupk2bSRw53g0yTJJNOW+ILvR7xocf2c7N3CuLq/dRn&#10;b+19YV+2T8+Z/WqaZqXU5cV8dwsi4hz/YPjRZ3Wo2Wnn92SCGBTcFEXGqII0T0Ew8DvYcZHkIOtK&#10;/v+g/gYAAP//AwBQSwECLQAUAAYACAAAACEAtoM4kv4AAADhAQAAEwAAAAAAAAAAAAAAAAAAAAAA&#10;W0NvbnRlbnRfVHlwZXNdLnhtbFBLAQItABQABgAIAAAAIQA4/SH/1gAAAJQBAAALAAAAAAAAAAAA&#10;AAAAAC8BAABfcmVscy8ucmVsc1BLAQItABQABgAIAAAAIQBhqVRvqQIAAJYFAAAOAAAAAAAAAAAA&#10;AAAAAC4CAABkcnMvZTJvRG9jLnhtbFBLAQItABQABgAIAAAAIQAIMM0s3gAAAAkBAAAPAAAAAAAA&#10;AAAAAAAAAAMFAABkcnMvZG93bnJldi54bWxQSwUGAAAAAAQABADzAAAADgYAAAAA&#10;">
            <v:stroke endarrow="block"/>
          </v:shape>
        </w:pict>
      </w:r>
    </w:p>
    <w:p w:rsidR="002C7A26" w:rsidRPr="002C7A26" w:rsidRDefault="009B5E85" w:rsidP="003270FF">
      <w:pPr>
        <w:pStyle w:val="Prrafodelista"/>
        <w:autoSpaceDE w:val="0"/>
        <w:autoSpaceDN w:val="0"/>
        <w:adjustRightInd w:val="0"/>
        <w:rPr>
          <w:rFonts w:asciiTheme="majorHAnsi" w:hAnsiTheme="majorHAnsi" w:cs="Arial"/>
          <w:sz w:val="24"/>
          <w:szCs w:val="24"/>
        </w:rPr>
      </w:pPr>
      <w:r w:rsidRPr="009B5E85">
        <w:rPr>
          <w:noProof/>
          <w:lang w:eastAsia="es-AR"/>
        </w:rPr>
        <w:pict>
          <v:roundrect id="AutoShape 73" o:spid="_x0000_s1109" style="position:absolute;left:0;text-align:left;margin-left:236.55pt;margin-top:15.05pt;width:124.45pt;height:40.1pt;z-index:2516828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XVSOQIAAHUEAAAOAAAAZHJzL2Uyb0RvYy54bWysVMGO0zAQvSPxD5bvNElp2m3VdLXqUoS0&#10;wIqFD3BtpzE4thm7TcvXM3bS0gVOiBwsj2f8Zua9cZa3x1aTgwSvrKloMcopkYZbocyuol8+b17d&#10;UOIDM4Jpa2RFT9LT29XLF8vOLeTYNlYLCQRBjF90rqJNCG6RZZ43smV+ZJ006KwttCygCbtMAOsQ&#10;vdXZOM+nWWdBOLBceo+n972TrhJ+XUsePta1l4HoimJtIa2Q1m1cs9WSLXbAXKP4UAb7hypapgwm&#10;vUDds8DIHtQfUK3iYL2tw4jbNrN1rbhMPWA3Rf5bN08NczL1guR4d6HJ/z9Y/uHwCESJis6QHsNa&#10;1OhuH2xKTWavI0Gd8wuMe3KPEFv07sHyb54Yu26Y2ck7ANs1kgksq4jx2bML0fB4lWy791YgPEP4&#10;xNWxhjYCIgvkmCQ5XSSRx0A4HhblTV4WJSUcfWU+H2OZMQVbnG878OGttC2Jm4qC3RvxCXVPKdjh&#10;wYekixiaY+IrJXWrUeUD06SYTqezAXEIRuwzZmrXaiU2SutkwG671kDwakU36Rsu++swbUhX0Xk5&#10;LlMVz3z+GiJP398gUh9pOiO1b4xI+8CU7vdYpTYD15HeXqZw3B6TmtOLclsrTsg+2H728a3iprHw&#10;g5IO576i/vuegaREvzOo4LyYTOJDScaknI3RgGvP9trDDEeoigZK+u069I9r70DtGsxU9Ay4OFQb&#10;Fc7j0Vc11I+znSQd3mF8PNd2ivr1t1j9BAAA//8DAFBLAwQUAAYACAAAACEAtdrtguAAAAAKAQAA&#10;DwAAAGRycy9kb3ducmV2LnhtbEyP3UrDQBBG7wXfYRnBm2I3P8VKmk0RxQtBKG19gG12msTuzobs&#10;tok+veOVvRqGOXxzvnI9OSsuOITOk4J0noBAqr3pqFHwuX97eAIRoiajrSdU8I0B1tXtTakL40fa&#10;4mUXG8EhFAqtoI2xL6QMdYtOh7nvkfh29IPTkdehkWbQI4c7K7MkeZROd8QfWt3jS4v1aXd2CsaP&#10;095Qbxc/s3eTzb7sZtu9bpS6v5ueVyAiTvEfhj99VoeKnQ7+TCYIq2CxzFNGFeQJTwaWWcblDkym&#10;SQ6yKuV1heoXAAD//wMAUEsBAi0AFAAGAAgAAAAhALaDOJL+AAAA4QEAABMAAAAAAAAAAAAAAAAA&#10;AAAAAFtDb250ZW50X1R5cGVzXS54bWxQSwECLQAUAAYACAAAACEAOP0h/9YAAACUAQAACwAAAAAA&#10;AAAAAAAAAAAvAQAAX3JlbHMvLnJlbHNQSwECLQAUAAYACAAAACEA0wF1UjkCAAB1BAAADgAAAAAA&#10;AAAAAAAAAAAuAgAAZHJzL2Uyb0RvYy54bWxQSwECLQAUAAYACAAAACEAtdrtguAAAAAKAQAADwAA&#10;AAAAAAAAAAAAAACTBAAAZHJzL2Rvd25yZXYueG1sUEsFBgAAAAAEAAQA8wAAAKAFAAAAAA==&#10;">
            <v:textbox style="mso-fit-shape-to-text:t">
              <w:txbxContent>
                <w:p w:rsidR="00C62D42" w:rsidRDefault="00C62D42" w:rsidP="002C7A26">
                  <w:pPr>
                    <w:jc w:val="center"/>
                  </w:pPr>
                  <w:r>
                    <w:t>RESTABLECER SERVICIOS</w:t>
                  </w:r>
                </w:p>
              </w:txbxContent>
            </v:textbox>
          </v:roundrect>
        </w:pict>
      </w:r>
      <w:r w:rsidRPr="009B5E85">
        <w:rPr>
          <w:noProof/>
          <w:lang w:eastAsia="es-AR"/>
        </w:rPr>
        <w:pict>
          <v:shape id="AutoShape 85" o:spid="_x0000_s1115" type="#_x0000_t32" style="position:absolute;left:0;text-align:left;margin-left:134.8pt;margin-top:.9pt;width:.25pt;height:16.05pt;flip:x;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xoCtQIAAKQFAAAOAAAAZHJzL2Uyb0RvYy54bWysVF1v2yAUfZ+0/4B4d23HduJEdarUSbaH&#10;bqvUTnsmBsdoGCwgcapp/30XnLpN9zJNTSSLC/fj3HMPXN+cWoGOTBuuZIHjqwgjJitFudwX+Pvj&#10;NsgxMpZISoSSrMBPzOCb5ccP1323YBPVKEGZRpBEmkXfFbixtluEoaka1hJzpTom4bBWuiUWTL0P&#10;qSY9ZG9FOImiadgrTTutKmYM7K6HQ7z0+euaVfZbXRtmkSgwYLP+q/13577h8pos9pp0Da/OMMh/&#10;oGgJl1B0TLUmlqCD5n+lanmllVG1vapUG6q65hXzPUA3cfSmm4eGdMz3AuSYbqTJvF/a6uvxXiNO&#10;C5wBPZK0MKPVwSpfGuWZI6jvzAL8SnmvXYvVST50d6r6aZBUZUPknnnvx6cOgmMXEV6EOMN0UGbX&#10;f1EUfAgU8Gydat2iWvDuswt0yYERdPLjeRrHw04WVbCZxLMMowoOJlGSJx5bSBYuiQvttLGfmGqR&#10;WxTYWE34vrGlkhJkoPRQgBzvjHUQXwJcsFRbLoRXg5CoL/A8m2QekVGCU3fo3Ize70qh0ZE4Pfmf&#10;7xdOXrtpdZDUJ2sYoZvz2hIuYI2sJ8pqDtQJhl21llGMBIMr5FYDPCFdReZFPGAG62Rh6feBFC+w&#10;X/Novsk3eRqkk+kmSKP1OlhtyzSYboGvdbIuy3X827USp4uGU8qk6+ZZ7HH6b2I6X7tBpqPcR9rC&#10;y+yeXwB7iXS1zaJZmuTBbJYlQZpsouA235bBqoyn09nmtrzdvEG68d2b9wE7UulQqYNl+qGhPaLc&#10;ySXJ5pMYgwGPw2Q2TBYRsYeRVFZjpJX9wW3jle6U6XJcqCGP3P88uzH7QMTzDJ01TuHc2wtVIMnn&#10;+foL5O7McPt2ij7daycLd5fgKfBB52fLvTWvbe/18rgu/wAAAP//AwBQSwMEFAAGAAgAAAAhAHYy&#10;UfvfAAAACAEAAA8AAABkcnMvZG93bnJldi54bWxMj0FPwkAQhe8m/IfNkHgxsqXECrVbYlT0RAgV&#10;70t3bBu6s013gfbfO570OPle3nwvWw+2FRfsfeNIwXwWgUAqnWmoUnD43NwvQfigyejWESoY0cM6&#10;n9xkOjXuSnu8FKESXEI+1QrqELpUSl/WaLWfuQ6J2bfrrQ589pU0vb5yuW1lHEWJtLoh/lDrDl9q&#10;LE/F2Sp4LXYPm6+7wxCP5ce2eF+edjS+KXU7HZ6fQAQcwl8YfvVZHXJ2OrozGS9aBXGySjjKgBcw&#10;jx+jOYijgsViBTLP5P8B+Q8AAAD//wMAUEsBAi0AFAAGAAgAAAAhALaDOJL+AAAA4QEAABMAAAAA&#10;AAAAAAAAAAAAAAAAAFtDb250ZW50X1R5cGVzXS54bWxQSwECLQAUAAYACAAAACEAOP0h/9YAAACU&#10;AQAACwAAAAAAAAAAAAAAAAAvAQAAX3JlbHMvLnJlbHNQSwECLQAUAAYACAAAACEABccaArUCAACk&#10;BQAADgAAAAAAAAAAAAAAAAAuAgAAZHJzL2Uyb0RvYy54bWxQSwECLQAUAAYACAAAACEAdjJR+98A&#10;AAAIAQAADwAAAAAAAAAAAAAAAAAPBQAAZHJzL2Rvd25yZXYueG1sUEsFBgAAAAAEAAQA8wAAABsG&#10;AAAAAA==&#10;">
            <v:stroke endarrow="block"/>
          </v:shape>
        </w:pict>
      </w:r>
    </w:p>
    <w:p w:rsidR="002C7A26" w:rsidRPr="002C7A26" w:rsidRDefault="009B5E85" w:rsidP="003270FF">
      <w:pPr>
        <w:pStyle w:val="Prrafodelista"/>
        <w:autoSpaceDE w:val="0"/>
        <w:autoSpaceDN w:val="0"/>
        <w:adjustRightInd w:val="0"/>
        <w:rPr>
          <w:rFonts w:asciiTheme="majorHAnsi" w:hAnsiTheme="majorHAnsi" w:cs="Arial"/>
          <w:sz w:val="24"/>
          <w:szCs w:val="24"/>
        </w:rPr>
      </w:pPr>
      <w:r w:rsidRPr="009B5E85">
        <w:rPr>
          <w:noProof/>
          <w:lang w:eastAsia="es-AR"/>
        </w:rPr>
        <w:pict>
          <v:roundrect id="AutoShape 69" o:spid="_x0000_s1110" style="position:absolute;left:0;text-align:left;margin-left:77.7pt;margin-top:3.8pt;width:124.45pt;height:24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HT3PAIAAHUEAAAOAAAAZHJzL2Uyb0RvYy54bWysVFFv0zAQfkfiP1h+p0lK27VR02nqKEIa&#10;MDH4Aa7tNAbHNme3affrOTtZ1wFPiDxYd77z57vvO2d5fWw1OUjwypqKFqOcEmm4FcrsKvrt6+bN&#10;nBIfmBFMWyMrepKeXq9ev1p2rpRj21gtJBAEMb7sXEWbEFyZZZ43smV+ZJ00GKwttCygC7tMAOsQ&#10;vdXZOM9nWWdBOLBceo+7t32QrhJ+XUsePte1l4HoimJtIa2Q1m1cs9WSlTtgrlF8KIP9QxUtUwYv&#10;PUPdssDIHtQfUK3iYL2tw4jbNrN1rbhMPWA3Rf5bNw8NczL1guR4d6bJ/z9Y/ulwD0SJis6uKDGs&#10;RY1u9sGmq8lsEQnqnC8x78HdQ2zRuzvLf3hi7LphZidvAGzXSCawrCLmZy8ORMfjUbLtPlqB8Azh&#10;E1fHGtoIiCyQY5LkdJZEHgPhuFlM5/m0mFLCMfY2n8zzpFnGyqfTDnx4L21LolFRsHsjvqDu6Qp2&#10;uPMh6SKG5pj4TkndalT5wDQpZjNsPBbNyiEZrSfM1K7VSmyU1smB3XatgeDRim7SNxz2l2nakK6i&#10;i+l4mqp4EfOXEHn6/gaR+kjTGal9Z0SyA1O6t7FKbQauI729TOG4PfZqTiJo5H5rxQnZB9vPPr5V&#10;NBoLj5R0OPcV9T/3DCQl+oNBBRfFZBIfSnIm06sxOnAZ2V5GmOEIVdFASW+uQ/+49g7UrsGbip4B&#10;F4dqo0Jk+rmqwcHZTgIM7zA+nks/ZT3/LVa/AAAA//8DAFBLAwQUAAYACAAAACEADhPyt98AAAAI&#10;AQAADwAAAGRycy9kb3ducmV2LnhtbEyPwU7DMBBE70j8g7VIXCrqUJJQhTgVAnFAQqra8gFuvE1C&#10;7XUUu03g61lO5Tia0cybcjU5K844hM6Tgvt5AgKp9qajRsHn7u1uCSJETUZbT6jgGwOsquurUhfG&#10;j7TB8zY2gksoFFpBG2NfSBnqFp0Oc98jsXfwg9OR5dBIM+iRy52ViyTJpdMd8UKre3xpsT5uT07B&#10;+HHcGept+jN7N4vZl11vute1Urc30/MTiIhTvIThD5/RoWKmvT+RCcKyzrKUowoecxDsp0n6AGKv&#10;IMtykFUp/x+ofgEAAP//AwBQSwECLQAUAAYACAAAACEAtoM4kv4AAADhAQAAEwAAAAAAAAAAAAAA&#10;AAAAAAAAW0NvbnRlbnRfVHlwZXNdLnhtbFBLAQItABQABgAIAAAAIQA4/SH/1gAAAJQBAAALAAAA&#10;AAAAAAAAAAAAAC8BAABfcmVscy8ucmVsc1BLAQItABQABgAIAAAAIQAztHT3PAIAAHUEAAAOAAAA&#10;AAAAAAAAAAAAAC4CAABkcnMvZTJvRG9jLnhtbFBLAQItABQABgAIAAAAIQAOE/K33wAAAAgBAAAP&#10;AAAAAAAAAAAAAAAAAJYEAABkcnMvZG93bnJldi54bWxQSwUGAAAAAAQABADzAAAAogUAAAAA&#10;">
            <v:textbox style="mso-fit-shape-to-text:t">
              <w:txbxContent>
                <w:p w:rsidR="00C62D42" w:rsidRDefault="00C62D42" w:rsidP="002C7A26">
                  <w:pPr>
                    <w:jc w:val="center"/>
                  </w:pPr>
                  <w:r>
                    <w:t>EVACUACIÓN REAL</w:t>
                  </w:r>
                </w:p>
              </w:txbxContent>
            </v:textbox>
          </v:roundrect>
        </w:pict>
      </w: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9B5E85" w:rsidP="003270FF">
      <w:pPr>
        <w:pStyle w:val="Prrafodelista"/>
        <w:autoSpaceDE w:val="0"/>
        <w:autoSpaceDN w:val="0"/>
        <w:adjustRightInd w:val="0"/>
        <w:rPr>
          <w:rFonts w:asciiTheme="majorHAnsi" w:hAnsiTheme="majorHAnsi" w:cs="Arial"/>
          <w:sz w:val="24"/>
          <w:szCs w:val="24"/>
        </w:rPr>
      </w:pPr>
      <w:r w:rsidRPr="009B5E85">
        <w:rPr>
          <w:noProof/>
          <w:lang w:eastAsia="es-AR"/>
        </w:rPr>
        <w:pict>
          <v:shape id="AutoShape 86" o:spid="_x0000_s1114" type="#_x0000_t32" style="position:absolute;left:0;text-align:left;margin-left:135.1pt;margin-top:9.3pt;width:0;height:14.25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rMEqgIAAJcFAAAOAAAAZHJzL2Uyb0RvYy54bWysVE2PmzAQvVfqf7B8Z4EEEoKWrLKE9LJt&#10;I+1WPTvYBKtgI9sJiar+945NwjbbS1VtIiF/zLyZefPG9w+ntkFHpjSXIsPhXYARE6WkXOwz/O1l&#10;4yUYaUMEJY0ULMNnpvHD8uOH+75L2UTWsqFMIQAROu27DNfGdKnv67JmLdF3smMCLiupWmJgq/Y+&#10;VaQH9LbxJ0Ew83upaKdkybSG0/VwiZcOv6pYab5WlWYGNRmG3Iz7Kvfd2a+/vCfpXpGu5uUlDfIf&#10;WbSECwg6Qq2JIeig+F9QLS+V1LIyd6VsfVlVvGSuBqgmDN5U81yTjrlagBzdjTTp94Mtvxy3CnGa&#10;4XiCkSAt9Gh1MNKFRsnMEtR3OgW7XGyVLbE8iefuSZY/NBIyr4nYM2f9cu7AObQe/o2L3egOwuz6&#10;z5KCDYEAjq1TpVoLCTygk2vKeWwKOxlUDoclnIZJsJjHDpykV79OafOJyRbZRYa1UYTva5NLIaDz&#10;UoUuCjk+aWOzIunVwQYVcsObxgmgEajP8CKexM5By4ZTe2nNtNrv8kahI7EScr9LFjdmSh4EdWA1&#10;I7S4rA3hDayRcdwYxYGthmEbrWUUo4bB1NjVkF4jbETmdDvkDLuTgaU7B0acpn4ugkWRFEnkRZNZ&#10;4UXBeu2tNnnkzTbhPF5P13m+Dn/ZUsIorTmlTNhqrvoOo3/Tz2XSBmWOCh9p82/RHb+Q7G2mq00c&#10;zKNp4s3n8dSLpkXgPSab3Fvl4Ww2Lx7zx+JNpoWrXr9PsiOVNit5MEw917RHlFu5TOPFJMSwgfdg&#10;Mh86i0izh5aURmGkpPnOTe3EbWVpMW7UkAT2f+ndiD4Qce2h3Y1duNT2ShVI8tpfNzN2TIaB20l6&#10;3iorCzs+MP3O6fJS2eflz72zen1Pl78BAAD//wMAUEsDBBQABgAIAAAAIQCzM8hf3wAAAAkBAAAP&#10;AAAAZHJzL2Rvd25yZXYueG1sTI/BTsMwDIbvSLxDZCRuLF2FulGaTsCE6IVJbNPEMWtMU9E4VZNt&#10;HU+PEQc42v+n35+Lxeg6ccQhtJ4UTCcJCKTam5YaBdvN880cRIiajO48oYIzBliUlxeFzo0/0Rse&#10;17ERXEIh1wpsjH0uZagtOh0mvkfi7MMPTkceh0aaQZ+43HUyTZJMOt0SX7C6xyeL9ef64BTE5fvZ&#10;Zrv68a5dbV5es/arqqqlUtdX48M9iIhj/IPhR5/VoWSnvT+QCaJTkM6SlFEO5hkIBn4XewW3synI&#10;spD/Pyi/AQAA//8DAFBLAQItABQABgAIAAAAIQC2gziS/gAAAOEBAAATAAAAAAAAAAAAAAAAAAAA&#10;AABbQ29udGVudF9UeXBlc10ueG1sUEsBAi0AFAAGAAgAAAAhADj9If/WAAAAlAEAAAsAAAAAAAAA&#10;AAAAAAAALwEAAF9yZWxzLy5yZWxzUEsBAi0AFAAGAAgAAAAhADU+swSqAgAAlwUAAA4AAAAAAAAA&#10;AAAAAAAALgIAAGRycy9lMm9Eb2MueG1sUEsBAi0AFAAGAAgAAAAhALMzyF/fAAAACQEAAA8AAAAA&#10;AAAAAAAAAAAABAUAAGRycy9kb3ducmV2LnhtbFBLBQYAAAAABAAEAPMAAAAQBgAAAAA=&#10;">
            <v:stroke endarrow="block"/>
          </v:shape>
        </w:pict>
      </w: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9B5E85" w:rsidP="003270FF">
      <w:pPr>
        <w:pStyle w:val="Prrafodelista"/>
        <w:autoSpaceDE w:val="0"/>
        <w:autoSpaceDN w:val="0"/>
        <w:adjustRightInd w:val="0"/>
        <w:rPr>
          <w:rFonts w:asciiTheme="majorHAnsi" w:hAnsiTheme="majorHAnsi" w:cs="Arial"/>
          <w:sz w:val="24"/>
          <w:szCs w:val="24"/>
        </w:rPr>
      </w:pPr>
      <w:r w:rsidRPr="009B5E85">
        <w:rPr>
          <w:noProof/>
          <w:lang w:eastAsia="es-AR"/>
        </w:rPr>
        <w:pict>
          <v:roundrect id="AutoShape 70" o:spid="_x0000_s1111" style="position:absolute;left:0;text-align:left;margin-left:76.5pt;margin-top:.85pt;width:124.45pt;height:24pt;z-index:25167974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d+8OgIAAHUEAAAOAAAAZHJzL2Uyb0RvYy54bWysVMGO0zAQvSPxD5bvNElput2o6WrVpQhp&#10;gRULH+DaTmNwbDN2m5avZ+y0pQVOiBysGY/n+c2bceZ3+06TnQSvrKlpMcopkYZbocympl8+r17N&#10;KPGBGcG0NbKmB+np3eLli3nvKjm2rdVCAkEQ46ve1bQNwVVZ5nkrO+ZH1kmDwcZCxwK6sMkEsB7R&#10;O52N83ya9RaEA8ul97j7MATpIuE3jeThY9N4GYiuKXILaYW0ruOaLeas2gBzreJHGuwfWHRMGbz0&#10;DPXAAiNbUH9AdYqD9bYJI267zDaN4jLVgNUU+W/VPLfMyVQLiuPdWSb//2D5h90TECVqOp1SYliH&#10;PbrfBpuuJjdJoN75Cs89uyeIJXr3aPk3T4xdtsxs5D2A7VvJBNIqoqDZVUJ0PKaSdf/eCoRnCJ+0&#10;2jfQRUBUgexTSw7nlsh9IBw3i3KWl0VJCcfY63wyyxOljFWnbAc+vJW2I9GoKditEZ+w7+kKtnv0&#10;IfVFHItj4islTaexyzumSTGdTm8SaVYdDyP2CTOVa7USK6V1cmCzXmogmFrTVfqOyf7ymDakr+lt&#10;OS4Ti6uYv4TI0/c3iFRHms4o7Rsjkh2Y0oONLLU5ah3ljRPvq7Bf74dulhE0bq2tOKD6YIfZx7eK&#10;RmvhByU9zn1N/fctA0mJfmewg7fFZBIfSnIm5c0YHbiMrC8jzHCEqmmgZDCXYXhcWwdq0+JNxaCA&#10;i0O1UuE0HgOrI3+cbbSuHs+ln079+lssfgIAAP//AwBQSwMEFAAGAAgAAAAhAPYieC7fAAAACAEA&#10;AA8AAABkcnMvZG93bnJldi54bWxMj81uwjAQhO9IvIO1lXpBxYHSAmkchFr1gISE+HkAE2+TFHsd&#10;xYakffpuT+1tRrOa/SZb9c6KG7ah9qRgMk5AIBXe1FQqOB3fHxYgQtRktPWECr4wwCofDjKdGt/R&#10;Hm+HWAouoZBqBVWMTSplKCp0Oox9g8TZh2+djmzbUppWd1zurJwmybN0uib+UOkGXyssLoerU9Bt&#10;L0dDjZ19jzZmOvq0u339tlPq/q5fv4CI2Me/Y/jFZ3TImensr2SCsOyfHnlLZDEHwfksmSxBnFks&#10;5yDzTP4fkP8AAAD//wMAUEsBAi0AFAAGAAgAAAAhALaDOJL+AAAA4QEAABMAAAAAAAAAAAAAAAAA&#10;AAAAAFtDb250ZW50X1R5cGVzXS54bWxQSwECLQAUAAYACAAAACEAOP0h/9YAAACUAQAACwAAAAAA&#10;AAAAAAAAAAAvAQAAX3JlbHMvLnJlbHNQSwECLQAUAAYACAAAACEAVTHfvDoCAAB1BAAADgAAAAAA&#10;AAAAAAAAAAAuAgAAZHJzL2Uyb0RvYy54bWxQSwECLQAUAAYACAAAACEA9iJ4Lt8AAAAIAQAADwAA&#10;AAAAAAAAAAAAAACUBAAAZHJzL2Rvd25yZXYueG1sUEsFBgAAAAAEAAQA8wAAAKAFAAAAAA==&#10;">
            <v:textbox style="mso-fit-shape-to-text:t">
              <w:txbxContent>
                <w:p w:rsidR="00C62D42" w:rsidRDefault="00C62D42" w:rsidP="002C7A26">
                  <w:pPr>
                    <w:jc w:val="center"/>
                  </w:pPr>
                  <w:r>
                    <w:t>CONTROL POLICIAL</w:t>
                  </w:r>
                </w:p>
              </w:txbxContent>
            </v:textbox>
          </v:roundrect>
        </w:pict>
      </w: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9B5E85" w:rsidP="003270FF">
      <w:pPr>
        <w:pStyle w:val="Prrafodelista"/>
        <w:autoSpaceDE w:val="0"/>
        <w:autoSpaceDN w:val="0"/>
        <w:adjustRightInd w:val="0"/>
        <w:rPr>
          <w:rFonts w:asciiTheme="majorHAnsi" w:hAnsiTheme="majorHAnsi" w:cs="Arial"/>
          <w:sz w:val="24"/>
          <w:szCs w:val="24"/>
        </w:rPr>
      </w:pPr>
      <w:r w:rsidRPr="009B5E85">
        <w:rPr>
          <w:noProof/>
          <w:lang w:eastAsia="es-AR"/>
        </w:rPr>
        <w:pict>
          <v:shape id="AutoShape 84" o:spid="_x0000_s1113" type="#_x0000_t32" style="position:absolute;left:0;text-align:left;margin-left:135.1pt;margin-top:7.4pt;width:.25pt;height:17.1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1DjrQIAAJoFAAAOAAAAZHJzL2Uyb0RvYy54bWysVF1v2jAUfZ+0/2D5PU0CCYSooaIh7KXb&#10;KrXTnk3sEGuOHdmGUE3777s2kI7uZZoKUuRr349zzz327d2xE+jAtOFKFji+iTBislaUy12Bvz1v&#10;ggwjY4mkRCjJCvzCDL5bfvxwO/Q5m6hWCco0giTS5ENf4NbaPg9DU7esI+ZG9UzCYaN0RyyYehdS&#10;TQbI3olwEkWzcFCa9lrVzBjYXZ8O8dLnbxpW269NY5hFosCAzfqv9t+t+4bLW5LvNOlbXp9hkP9A&#10;0REuoeiYak0sQXvN/0rV8Voroxp7U6suVE3Da+Z7gG7i6E03Ty3pme8FyDH9SJN5v7T1l8OjRpwW&#10;OJ1iJEkHM1rtrfKlUZY4gobe5OBXykftWqyP8ql/UPUPg6QqWyJ3zHs/v/QQHLuI8CrEGaaHMtvh&#10;s6LgQ6CAZ+vY6M6lBB7Q0Q/lZRwKO1pUw+Y0nqcY1XAwiedZlPr8JL+E9trYT0x1yC0KbKwmfNfa&#10;UkkJw1c69oXI4cFYB4zklwBXV6oNF8JrQEg0FHiRTlIfYJTg1B06N6N321JodCBORf53RnHlptVe&#10;Up+sZYRW57UlXMAaWU+P1RwIEwy7ah2jGAkGF8etTvCEdBWZl+4JM1hHC0u/D6R4Wf1cRIsqq7Ik&#10;SCazKkii9TpYbcokmG2Ar/V0XZbr+JdrJU7yllPKpOvmIvE4+TcJnS/bSZyjyEfawuvsnl8Ae410&#10;tUmjeTLNgvk8nQbJtIqC+2xTBqsyns3m1X15X71BWvnuzfuAHal0qNTeMv3U0gFR7uQyTReTGIMB&#10;T8JkfposImIHI6mtxkgr+53b1uvbKdPluFJDFrn/eXZj9hMRlxk6a5zCubdXqkCSl/n6a+NuyunO&#10;bRV9edROFu4GwQPgg86PlXth/rS91+uTuvwNAAD//wMAUEsDBBQABgAIAAAAIQDDtWhC4AAAAAkB&#10;AAAPAAAAZHJzL2Rvd25yZXYueG1sTI/BTsMwEETvSPyDtUjcqNOoSmmIUwEVIhcq0aKqRzde4oh4&#10;HcVum/L1LCc47szT7EyxHF0nTjiE1pOC6SQBgVR701Kj4GP7cncPIkRNRneeUMEFAyzL66tC58af&#10;6R1Pm9gIDqGQawU2xj6XMtQWnQ4T3yOx9+kHpyOfQyPNoM8c7jqZJkkmnW6JP1jd47PF+mtzdAri&#10;an+x2a5+WrTr7etb1n5XVbVS6vZmfHwAEXGMfzD81ufqUHKngz+SCaJTkM6TlFE2ZjyBARbmIA4K&#10;ZospyLKQ/xeUPwAAAP//AwBQSwECLQAUAAYACAAAACEAtoM4kv4AAADhAQAAEwAAAAAAAAAAAAAA&#10;AAAAAAAAW0NvbnRlbnRfVHlwZXNdLnhtbFBLAQItABQABgAIAAAAIQA4/SH/1gAAAJQBAAALAAAA&#10;AAAAAAAAAAAAAC8BAABfcmVscy8ucmVsc1BLAQItABQABgAIAAAAIQDPE1DjrQIAAJoFAAAOAAAA&#10;AAAAAAAAAAAAAC4CAABkcnMvZTJvRG9jLnhtbFBLAQItABQABgAIAAAAIQDDtWhC4AAAAAkBAAAP&#10;AAAAAAAAAAAAAAAAAAcFAABkcnMvZG93bnJldi54bWxQSwUGAAAAAAQABADzAAAAFAYAAAAA&#10;">
            <v:stroke endarrow="block"/>
          </v:shape>
        </w:pict>
      </w:r>
    </w:p>
    <w:p w:rsidR="002C7A26" w:rsidRPr="002C7A26" w:rsidRDefault="009B5E85" w:rsidP="003270FF">
      <w:pPr>
        <w:pStyle w:val="Prrafodelista"/>
        <w:autoSpaceDE w:val="0"/>
        <w:autoSpaceDN w:val="0"/>
        <w:adjustRightInd w:val="0"/>
        <w:rPr>
          <w:rFonts w:asciiTheme="majorHAnsi" w:hAnsiTheme="majorHAnsi" w:cs="Arial"/>
          <w:sz w:val="24"/>
          <w:szCs w:val="24"/>
        </w:rPr>
      </w:pPr>
      <w:r w:rsidRPr="009B5E85">
        <w:rPr>
          <w:noProof/>
          <w:lang w:eastAsia="es-AR"/>
        </w:rPr>
        <w:pict>
          <v:roundrect id="AutoShape 71" o:spid="_x0000_s1112" style="position:absolute;left:0;text-align:left;margin-left:76.05pt;margin-top:13.95pt;width:124.45pt;height:37.75pt;z-index:25168076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ZOCNwIAAHUEAAAOAAAAZHJzL2Uyb0RvYy54bWysVNtu2zAMfR+wfxD0vjgOcmmCOkXRrsOA&#10;bivW7QMUSY61yaJGKXGyrx8lu2l2wR6G+UEgRfKI5CF9eXVoLdtrDAZcxcvRmDPtJCjjthX//Onu&#10;1QVnIQqnhAWnK37UgV+tX7647PxKT6ABqzQyAnFh1fmKNzH6VVEE2ehWhBF47chYA7YikorbQqHo&#10;CL21xWQ8nhcdoPIIUodAt7e9ka8zfl1rGT/UddCR2YpTbjGfmM9NOov1pVhtUfjGyCEN8Q9ZtMI4&#10;evQEdSuiYDs0v0G1RiIEqONIQltAXRupcw1UTTn+pZrHRnida6HmBH9qU/h/sPL9/gGZURWfzzhz&#10;oiWOrncR8tNsUaYGdT6syO/RP2AqMfh7kF8Dc3DTCLfV14jQNVooSiv7Fz8FJCVQKNt070ARvCD4&#10;3KtDjW0CpC6wQ6bkeKJEHyKTdFnOLsazklKTZJsultPJLKVUiNVTtMcQ32hoWRIqjrBz6iPxnp8Q&#10;+/sQMy9qKE6oL5zVrSWW98Kycj6fLwbEwZmwnzBzuWCNujPWZgW3mxuLjEIrfpe/ITicu1nHuoov&#10;Z5Ts3yHG+fsTRK4jT2dq7WunshyFsb1MWVpHjXhqb09TPGwOPZvzBJqMG1BH6j5CP/u0qyQ0gN85&#10;62juKx6+7QRqzuxbRwwuy+k0LUpWprPFhBQ8t2zOLcJJgqp45KwXb2K/XDuPZtvQS2XugIM0VLWJ&#10;ibvnrAaFZjtTOuxhWp5zPXs9/y3WPwAAAP//AwBQSwMEFAAGAAgAAAAhALmfJb7cAAAACgEAAA8A&#10;AABkcnMvZG93bnJldi54bWxMj8FOwzAQRO9I/IO1SNyondDSNsSpEBJcEYEDRydekoh4ncZOGvh6&#10;lhM9jmY08yY/LK4XM46h86QhWSkQSLW3HTUa3t+ebnYgQjRkTe8JNXxjgENxeZGbzPoTveJcxkZw&#10;CYXMaGhjHDIpQ92iM2HlByT2Pv3oTGQ5NtKO5sTlrpepUnfSmY54oTUDPrZYf5WT01BbNanxY37Z&#10;V5tY/szTkeTzUevrq+XhHkTEJf6H4Q+f0aFgpspPZIPoWW/ShKMa0u0eBAfWKuFzFTvqdg2yyOX5&#10;heIXAAD//wMAUEsBAi0AFAAGAAgAAAAhALaDOJL+AAAA4QEAABMAAAAAAAAAAAAAAAAAAAAAAFtD&#10;b250ZW50X1R5cGVzXS54bWxQSwECLQAUAAYACAAAACEAOP0h/9YAAACUAQAACwAAAAAAAAAAAAAA&#10;AAAvAQAAX3JlbHMvLnJlbHNQSwECLQAUAAYACAAAACEAJc2TgjcCAAB1BAAADgAAAAAAAAAAAAAA&#10;AAAuAgAAZHJzL2Uyb0RvYy54bWxQSwECLQAUAAYACAAAACEAuZ8lvtwAAAAKAQAADwAAAAAAAAAA&#10;AAAAAACRBAAAZHJzL2Rvd25yZXYueG1sUEsFBgAAAAAEAAQA8wAAAJoFAAAAAA==&#10;">
            <v:textbox>
              <w:txbxContent>
                <w:p w:rsidR="00C62D42" w:rsidRDefault="00C62D42" w:rsidP="002C7A26">
                  <w:pPr>
                    <w:jc w:val="center"/>
                  </w:pPr>
                  <w:r>
                    <w:t>RESTABLECER SERVICIOS</w:t>
                  </w:r>
                </w:p>
              </w:txbxContent>
            </v:textbox>
          </v:roundrect>
        </w:pict>
      </w:r>
    </w:p>
    <w:p w:rsidR="002C7A26" w:rsidRPr="003270FF" w:rsidRDefault="002C7A26" w:rsidP="003270FF">
      <w:pPr>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2C7A26" w:rsidRDefault="002C7A26" w:rsidP="003270FF">
      <w:pPr>
        <w:pStyle w:val="Prrafodelista"/>
        <w:autoSpaceDE w:val="0"/>
        <w:autoSpaceDN w:val="0"/>
        <w:adjustRightInd w:val="0"/>
        <w:rPr>
          <w:rFonts w:asciiTheme="majorHAnsi" w:hAnsiTheme="majorHAnsi" w:cs="Arial"/>
          <w:sz w:val="24"/>
          <w:szCs w:val="24"/>
        </w:rPr>
      </w:pPr>
    </w:p>
    <w:p w:rsidR="002C7A26" w:rsidRPr="003270FF" w:rsidRDefault="002C7A26" w:rsidP="003270FF">
      <w:pPr>
        <w:autoSpaceDE w:val="0"/>
        <w:autoSpaceDN w:val="0"/>
        <w:adjustRightInd w:val="0"/>
        <w:rPr>
          <w:rFonts w:asciiTheme="majorHAnsi" w:hAnsiTheme="majorHAnsi" w:cs="Arial"/>
          <w:sz w:val="24"/>
          <w:szCs w:val="24"/>
        </w:rPr>
      </w:pPr>
    </w:p>
    <w:tbl>
      <w:tblPr>
        <w:tblW w:w="9215"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15"/>
      </w:tblGrid>
      <w:tr w:rsidR="002C7A26" w:rsidRPr="00F72C2D" w:rsidTr="00FC0EDA">
        <w:trPr>
          <w:trHeight w:val="737"/>
        </w:trPr>
        <w:tc>
          <w:tcPr>
            <w:tcW w:w="9215" w:type="dxa"/>
            <w:tcBorders>
              <w:top w:val="single" w:sz="12" w:space="0" w:color="auto"/>
              <w:left w:val="single" w:sz="12" w:space="0" w:color="auto"/>
              <w:bottom w:val="single" w:sz="12" w:space="0" w:color="auto"/>
              <w:right w:val="single" w:sz="12" w:space="0" w:color="auto"/>
            </w:tcBorders>
            <w:shd w:val="clear" w:color="auto" w:fill="70AD47"/>
            <w:vAlign w:val="center"/>
          </w:tcPr>
          <w:p w:rsidR="002C7A26" w:rsidRPr="00F72C2D" w:rsidRDefault="002C7A26" w:rsidP="00FC0EDA">
            <w:pPr>
              <w:autoSpaceDE w:val="0"/>
              <w:autoSpaceDN w:val="0"/>
              <w:adjustRightInd w:val="0"/>
              <w:jc w:val="center"/>
              <w:rPr>
                <w:rFonts w:asciiTheme="majorHAnsi" w:hAnsiTheme="majorHAnsi"/>
                <w:b/>
                <w:sz w:val="24"/>
                <w:szCs w:val="24"/>
                <w:lang w:eastAsia="es-ES"/>
              </w:rPr>
            </w:pPr>
            <w:r w:rsidRPr="00F21FC6">
              <w:rPr>
                <w:rFonts w:asciiTheme="majorHAnsi" w:hAnsiTheme="majorHAnsi"/>
                <w:b/>
                <w:color w:val="FFFFFF" w:themeColor="background1"/>
                <w:sz w:val="24"/>
                <w:szCs w:val="24"/>
                <w:lang w:eastAsia="es-ES"/>
              </w:rPr>
              <w:t>CUESTIONARIO DE AMENAZA TELEFÓNICA DE COLOCACIÓN DE ARTEFACTOS EXPLOSIVOS</w:t>
            </w:r>
          </w:p>
        </w:tc>
      </w:tr>
      <w:tr w:rsidR="002C7A26" w:rsidRPr="00F72C2D" w:rsidTr="00FC0EDA">
        <w:tc>
          <w:tcPr>
            <w:tcW w:w="9215" w:type="dxa"/>
            <w:tcBorders>
              <w:top w:val="single" w:sz="12" w:space="0" w:color="auto"/>
            </w:tcBorders>
            <w:shd w:val="clear" w:color="auto" w:fill="auto"/>
          </w:tcPr>
          <w:p w:rsidR="002C7A26" w:rsidRPr="00F72C2D" w:rsidRDefault="002C7A26" w:rsidP="00FC0EDA">
            <w:pPr>
              <w:autoSpaceDE w:val="0"/>
              <w:autoSpaceDN w:val="0"/>
              <w:adjustRightInd w:val="0"/>
              <w:jc w:val="both"/>
              <w:rPr>
                <w:rFonts w:asciiTheme="majorHAnsi" w:hAnsiTheme="majorHAnsi"/>
                <w:sz w:val="24"/>
                <w:szCs w:val="24"/>
                <w:lang w:eastAsia="es-ES"/>
              </w:rPr>
            </w:pPr>
            <w:r w:rsidRPr="00F72C2D">
              <w:rPr>
                <w:rFonts w:asciiTheme="majorHAnsi" w:hAnsiTheme="majorHAnsi"/>
                <w:sz w:val="24"/>
                <w:szCs w:val="24"/>
                <w:lang w:eastAsia="es-ES"/>
              </w:rPr>
              <w:t>Mientras esté conversando con su interlocutor vaya anotando lo siguiente:</w:t>
            </w:r>
          </w:p>
          <w:p w:rsidR="002C7A26" w:rsidRPr="00F72C2D" w:rsidRDefault="002C7A26" w:rsidP="00801780">
            <w:pPr>
              <w:autoSpaceDE w:val="0"/>
              <w:autoSpaceDN w:val="0"/>
              <w:adjustRightInd w:val="0"/>
              <w:spacing w:before="240" w:line="360" w:lineRule="auto"/>
              <w:rPr>
                <w:rFonts w:asciiTheme="majorHAnsi" w:hAnsiTheme="majorHAnsi"/>
                <w:sz w:val="24"/>
                <w:szCs w:val="24"/>
                <w:lang w:eastAsia="es-ES"/>
              </w:rPr>
            </w:pPr>
            <w:r w:rsidRPr="00F72C2D">
              <w:rPr>
                <w:rFonts w:asciiTheme="majorHAnsi" w:hAnsiTheme="majorHAnsi"/>
                <w:sz w:val="24"/>
                <w:szCs w:val="24"/>
                <w:lang w:eastAsia="es-ES"/>
              </w:rPr>
              <w:t>TEXTO DEL MENSAJE RECIBIDO:</w:t>
            </w:r>
          </w:p>
          <w:p w:rsidR="002C7A26" w:rsidRPr="00F72C2D" w:rsidRDefault="006F647C"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N.º</w:t>
            </w:r>
            <w:r w:rsidR="002C7A26" w:rsidRPr="00F72C2D">
              <w:rPr>
                <w:rFonts w:asciiTheme="majorHAnsi" w:hAnsiTheme="majorHAnsi"/>
                <w:sz w:val="24"/>
                <w:szCs w:val="24"/>
                <w:lang w:eastAsia="es-ES"/>
              </w:rPr>
              <w:t xml:space="preserve"> DEL QUE SE RECIBE LA LLAMADA:</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HORA DE LA LLAMADA:                                TIEMPO DE DURACIÓN:</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HORA DE LA EXPLOSIÓN:</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LUGAR DE COLOCACIÓN:</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NÚMERO DE ARTEFACTOS COLOCADOS:</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 xml:space="preserve">ESTÁN ACTIVADOS:         SI </w:t>
            </w:r>
            <w:r w:rsidR="009B5E85" w:rsidRPr="00F72C2D">
              <w:rPr>
                <w:rFonts w:asciiTheme="majorHAnsi" w:hAnsiTheme="majorHAnsi"/>
                <w:sz w:val="24"/>
                <w:szCs w:val="24"/>
                <w:lang w:eastAsia="es-ES"/>
              </w:rPr>
              <w:fldChar w:fldCharType="begin">
                <w:ffData>
                  <w:name w:val="Marcar2"/>
                  <w:enabled/>
                  <w:calcOnExit w:val="0"/>
                  <w:checkBox>
                    <w:sizeAuto/>
                    <w:default w:val="0"/>
                  </w:checkBox>
                </w:ffData>
              </w:fldChar>
            </w:r>
            <w:r w:rsidRPr="00F72C2D">
              <w:rPr>
                <w:rFonts w:asciiTheme="majorHAnsi" w:hAnsiTheme="majorHAnsi"/>
                <w:sz w:val="24"/>
                <w:szCs w:val="24"/>
                <w:lang w:eastAsia="es-ES"/>
              </w:rPr>
              <w:instrText xml:space="preserve"> FORMCHECKBOX </w:instrText>
            </w:r>
            <w:r w:rsidR="009B5E85" w:rsidRPr="00F72C2D">
              <w:rPr>
                <w:rFonts w:asciiTheme="majorHAnsi" w:hAnsiTheme="majorHAnsi"/>
                <w:sz w:val="24"/>
                <w:szCs w:val="24"/>
                <w:lang w:eastAsia="es-ES"/>
              </w:rPr>
            </w:r>
            <w:r w:rsidR="009B5E85" w:rsidRPr="00F72C2D">
              <w:rPr>
                <w:rFonts w:asciiTheme="majorHAnsi" w:hAnsiTheme="majorHAnsi"/>
                <w:sz w:val="24"/>
                <w:szCs w:val="24"/>
                <w:lang w:eastAsia="es-ES"/>
              </w:rPr>
              <w:fldChar w:fldCharType="end"/>
            </w:r>
            <w:r w:rsidRPr="00F72C2D">
              <w:rPr>
                <w:rFonts w:asciiTheme="majorHAnsi" w:hAnsiTheme="majorHAnsi"/>
                <w:sz w:val="24"/>
                <w:szCs w:val="24"/>
                <w:lang w:eastAsia="es-ES"/>
              </w:rPr>
              <w:t xml:space="preserve">         NO </w:t>
            </w:r>
            <w:r w:rsidR="009B5E85" w:rsidRPr="00F72C2D">
              <w:rPr>
                <w:rFonts w:asciiTheme="majorHAnsi" w:hAnsiTheme="majorHAnsi"/>
                <w:sz w:val="24"/>
                <w:szCs w:val="24"/>
                <w:lang w:eastAsia="es-ES"/>
              </w:rPr>
              <w:fldChar w:fldCharType="begin">
                <w:ffData>
                  <w:name w:val="Marcar2"/>
                  <w:enabled/>
                  <w:calcOnExit w:val="0"/>
                  <w:checkBox>
                    <w:sizeAuto/>
                    <w:default w:val="0"/>
                  </w:checkBox>
                </w:ffData>
              </w:fldChar>
            </w:r>
            <w:r w:rsidRPr="00F72C2D">
              <w:rPr>
                <w:rFonts w:asciiTheme="majorHAnsi" w:hAnsiTheme="majorHAnsi"/>
                <w:sz w:val="24"/>
                <w:szCs w:val="24"/>
                <w:lang w:eastAsia="es-ES"/>
              </w:rPr>
              <w:instrText xml:space="preserve"> FORMCHECKBOX </w:instrText>
            </w:r>
            <w:r w:rsidR="009B5E85" w:rsidRPr="00F72C2D">
              <w:rPr>
                <w:rFonts w:asciiTheme="majorHAnsi" w:hAnsiTheme="majorHAnsi"/>
                <w:sz w:val="24"/>
                <w:szCs w:val="24"/>
                <w:lang w:eastAsia="es-ES"/>
              </w:rPr>
            </w:r>
            <w:r w:rsidR="009B5E85" w:rsidRPr="00F72C2D">
              <w:rPr>
                <w:rFonts w:asciiTheme="majorHAnsi" w:hAnsiTheme="majorHAnsi"/>
                <w:sz w:val="24"/>
                <w:szCs w:val="24"/>
                <w:lang w:eastAsia="es-ES"/>
              </w:rPr>
              <w:fldChar w:fldCharType="end"/>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ASPECTO EXTERIOR:</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TAMAÑO:</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MOTIVOS DEL ATENTADO:</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 xml:space="preserve">VARÓN:         </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r w:rsidR="00801780">
              <w:rPr>
                <w:rFonts w:asciiTheme="majorHAnsi" w:hAnsiTheme="majorHAnsi"/>
                <w:sz w:val="24"/>
                <w:szCs w:val="24"/>
                <w:lang w:eastAsia="es-ES"/>
              </w:rPr>
              <w:t>MUJER</w:t>
            </w:r>
            <w:r w:rsidRPr="00F72C2D">
              <w:rPr>
                <w:rFonts w:asciiTheme="majorHAnsi" w:hAnsiTheme="majorHAnsi"/>
                <w:sz w:val="24"/>
                <w:szCs w:val="24"/>
                <w:lang w:eastAsia="es-ES"/>
              </w:rPr>
              <w:t xml:space="preserve">:     </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r w:rsidRPr="00F72C2D">
              <w:rPr>
                <w:rFonts w:asciiTheme="majorHAnsi" w:hAnsiTheme="majorHAnsi"/>
                <w:sz w:val="24"/>
                <w:szCs w:val="24"/>
                <w:lang w:eastAsia="es-ES"/>
              </w:rPr>
              <w:t xml:space="preserve">               ADULTO:     </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r w:rsidRPr="00F72C2D">
              <w:rPr>
                <w:rFonts w:asciiTheme="majorHAnsi" w:hAnsiTheme="majorHAnsi"/>
                <w:sz w:val="24"/>
                <w:szCs w:val="24"/>
                <w:lang w:eastAsia="es-ES"/>
              </w:rPr>
              <w:t xml:space="preserve">                   NIÑO:      </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 xml:space="preserve">VOZ: CLARA:  </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r w:rsidRPr="00F72C2D">
              <w:rPr>
                <w:rFonts w:asciiTheme="majorHAnsi" w:hAnsiTheme="majorHAnsi"/>
                <w:sz w:val="24"/>
                <w:szCs w:val="24"/>
                <w:lang w:eastAsia="es-ES"/>
              </w:rPr>
              <w:t xml:space="preserve">            GRAVE:    </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r w:rsidRPr="00F72C2D">
              <w:rPr>
                <w:rFonts w:asciiTheme="majorHAnsi" w:hAnsiTheme="majorHAnsi"/>
                <w:sz w:val="24"/>
                <w:szCs w:val="24"/>
                <w:lang w:eastAsia="es-ES"/>
              </w:rPr>
              <w:t xml:space="preserve">              AGUDA:        </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r w:rsidRPr="00F72C2D">
              <w:rPr>
                <w:rFonts w:asciiTheme="majorHAnsi" w:hAnsiTheme="majorHAnsi"/>
                <w:sz w:val="24"/>
                <w:szCs w:val="24"/>
                <w:lang w:eastAsia="es-ES"/>
              </w:rPr>
              <w:t xml:space="preserve">        SUSURRANTE:</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 xml:space="preserve">ACENTO: REGIONAL:                                  EXTRANJERO:                     </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 xml:space="preserve">NERVIOSO:       </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r w:rsidRPr="00F72C2D">
              <w:rPr>
                <w:rFonts w:asciiTheme="majorHAnsi" w:hAnsiTheme="majorHAnsi"/>
                <w:sz w:val="24"/>
                <w:szCs w:val="24"/>
                <w:lang w:eastAsia="es-ES"/>
              </w:rPr>
              <w:t xml:space="preserve">               EBRIO:     </w:t>
            </w:r>
            <w:r w:rsidR="009B5E85" w:rsidRPr="00F72C2D">
              <w:rPr>
                <w:rFonts w:asciiTheme="majorHAnsi" w:hAnsiTheme="majorHAnsi"/>
                <w:b/>
                <w:sz w:val="24"/>
                <w:szCs w:val="24"/>
              </w:rPr>
              <w:fldChar w:fldCharType="begin">
                <w:ffData>
                  <w:name w:val="Marcar2"/>
                  <w:enabled/>
                  <w:calcOnExit w:val="0"/>
                  <w:checkBox>
                    <w:sizeAuto/>
                    <w:default w:val="0"/>
                  </w:checkBox>
                </w:ffData>
              </w:fldChar>
            </w:r>
            <w:r w:rsidRPr="00F72C2D">
              <w:rPr>
                <w:rFonts w:asciiTheme="majorHAnsi" w:hAnsiTheme="majorHAnsi"/>
                <w:b/>
                <w:sz w:val="24"/>
                <w:szCs w:val="24"/>
              </w:rPr>
              <w:instrText xml:space="preserve"> FORMCHECKBOX </w:instrText>
            </w:r>
            <w:r w:rsidR="009B5E85" w:rsidRPr="00F72C2D">
              <w:rPr>
                <w:rFonts w:asciiTheme="majorHAnsi" w:hAnsiTheme="majorHAnsi"/>
                <w:b/>
                <w:sz w:val="24"/>
                <w:szCs w:val="24"/>
              </w:rPr>
            </w:r>
            <w:r w:rsidR="009B5E85" w:rsidRPr="00F72C2D">
              <w:rPr>
                <w:rFonts w:asciiTheme="majorHAnsi" w:hAnsiTheme="majorHAnsi"/>
                <w:b/>
                <w:sz w:val="24"/>
                <w:szCs w:val="24"/>
              </w:rPr>
              <w:fldChar w:fldCharType="end"/>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 xml:space="preserve">NOMBRE DE LA PERSONA QUE RECIBE LA LLAMADA: </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C</w:t>
            </w:r>
            <w:r w:rsidR="00801780">
              <w:rPr>
                <w:rFonts w:asciiTheme="majorHAnsi" w:hAnsiTheme="majorHAnsi"/>
                <w:sz w:val="24"/>
                <w:szCs w:val="24"/>
                <w:lang w:eastAsia="es-ES"/>
              </w:rPr>
              <w:t>ARGO</w:t>
            </w:r>
            <w:r w:rsidRPr="00F72C2D">
              <w:rPr>
                <w:rFonts w:asciiTheme="majorHAnsi" w:hAnsiTheme="majorHAnsi"/>
                <w:sz w:val="24"/>
                <w:szCs w:val="24"/>
                <w:lang w:eastAsia="es-ES"/>
              </w:rPr>
              <w:t xml:space="preserve"> LABORAL:</w:t>
            </w:r>
          </w:p>
          <w:p w:rsidR="002C7A26" w:rsidRPr="00F72C2D" w:rsidRDefault="006F647C" w:rsidP="00FC0EDA">
            <w:pPr>
              <w:autoSpaceDE w:val="0"/>
              <w:autoSpaceDN w:val="0"/>
              <w:adjustRightInd w:val="0"/>
              <w:spacing w:line="360" w:lineRule="auto"/>
              <w:rPr>
                <w:rFonts w:asciiTheme="majorHAnsi" w:hAnsiTheme="majorHAnsi"/>
                <w:sz w:val="24"/>
                <w:szCs w:val="24"/>
                <w:lang w:eastAsia="es-ES"/>
              </w:rPr>
            </w:pPr>
            <w:r w:rsidRPr="00F72C2D">
              <w:rPr>
                <w:rFonts w:asciiTheme="majorHAnsi" w:hAnsiTheme="majorHAnsi"/>
                <w:sz w:val="24"/>
                <w:szCs w:val="24"/>
                <w:lang w:eastAsia="es-ES"/>
              </w:rPr>
              <w:t>N.º</w:t>
            </w:r>
            <w:r w:rsidR="002C7A26" w:rsidRPr="00F72C2D">
              <w:rPr>
                <w:rFonts w:asciiTheme="majorHAnsi" w:hAnsiTheme="majorHAnsi"/>
                <w:sz w:val="24"/>
                <w:szCs w:val="24"/>
                <w:lang w:eastAsia="es-ES"/>
              </w:rPr>
              <w:t xml:space="preserve"> DE TELÉFONO EN EL QUE SE RECIBE LA LLAMADA:</w:t>
            </w:r>
          </w:p>
          <w:p w:rsidR="002C7A26" w:rsidRPr="00F72C2D" w:rsidRDefault="002C7A26" w:rsidP="00FC0EDA">
            <w:pPr>
              <w:autoSpaceDE w:val="0"/>
              <w:autoSpaceDN w:val="0"/>
              <w:adjustRightInd w:val="0"/>
              <w:spacing w:line="360" w:lineRule="auto"/>
              <w:rPr>
                <w:rFonts w:asciiTheme="majorHAnsi" w:hAnsiTheme="majorHAnsi"/>
                <w:sz w:val="24"/>
                <w:szCs w:val="24"/>
                <w:lang w:eastAsia="es-ES"/>
              </w:rPr>
            </w:pPr>
          </w:p>
        </w:tc>
      </w:tr>
    </w:tbl>
    <w:p w:rsidR="00801780" w:rsidRDefault="00801780" w:rsidP="00801780">
      <w:pPr>
        <w:spacing w:after="0" w:line="240" w:lineRule="auto"/>
        <w:ind w:right="63"/>
        <w:jc w:val="both"/>
        <w:rPr>
          <w:rFonts w:asciiTheme="majorHAnsi" w:hAnsiTheme="majorHAnsi"/>
          <w:sz w:val="24"/>
          <w:szCs w:val="24"/>
        </w:rPr>
      </w:pPr>
    </w:p>
    <w:p w:rsidR="00801780" w:rsidRDefault="00801780" w:rsidP="00801780">
      <w:pPr>
        <w:spacing w:after="0" w:line="240" w:lineRule="auto"/>
        <w:ind w:right="63"/>
        <w:jc w:val="both"/>
        <w:rPr>
          <w:rFonts w:asciiTheme="majorHAnsi" w:hAnsiTheme="majorHAnsi"/>
          <w:sz w:val="24"/>
          <w:szCs w:val="24"/>
        </w:rPr>
      </w:pPr>
    </w:p>
    <w:p w:rsidR="00801780" w:rsidRPr="00801780" w:rsidRDefault="00801780" w:rsidP="00801780">
      <w:pPr>
        <w:spacing w:after="0" w:line="240" w:lineRule="auto"/>
        <w:ind w:right="63"/>
        <w:jc w:val="both"/>
        <w:rPr>
          <w:rFonts w:asciiTheme="majorHAnsi" w:hAnsiTheme="majorHAnsi"/>
          <w:b/>
          <w:bCs/>
          <w:sz w:val="24"/>
          <w:szCs w:val="24"/>
        </w:rPr>
      </w:pPr>
      <w:r w:rsidRPr="00801780">
        <w:rPr>
          <w:rFonts w:asciiTheme="majorHAnsi" w:hAnsiTheme="majorHAnsi"/>
          <w:b/>
          <w:bCs/>
          <w:sz w:val="24"/>
          <w:szCs w:val="24"/>
        </w:rPr>
        <w:t>A TENER EN CUENTA:</w:t>
      </w:r>
    </w:p>
    <w:p w:rsidR="0052395E" w:rsidRPr="0052395E" w:rsidRDefault="0052395E" w:rsidP="0018401C">
      <w:pPr>
        <w:numPr>
          <w:ilvl w:val="3"/>
          <w:numId w:val="11"/>
        </w:numPr>
        <w:spacing w:after="0" w:line="240" w:lineRule="auto"/>
        <w:ind w:right="63" w:hanging="348"/>
        <w:jc w:val="both"/>
        <w:rPr>
          <w:rFonts w:asciiTheme="majorHAnsi" w:hAnsiTheme="majorHAnsi"/>
          <w:sz w:val="24"/>
          <w:szCs w:val="24"/>
        </w:rPr>
      </w:pPr>
      <w:r w:rsidRPr="0052395E">
        <w:rPr>
          <w:rFonts w:asciiTheme="majorHAnsi" w:hAnsiTheme="majorHAnsi"/>
          <w:sz w:val="24"/>
          <w:szCs w:val="24"/>
        </w:rPr>
        <w:t xml:space="preserve">Nunca toque, manipule o mueva el paquete o carta sospechosa. </w:t>
      </w:r>
    </w:p>
    <w:p w:rsidR="0052395E" w:rsidRPr="0052395E" w:rsidRDefault="004828A9" w:rsidP="0018401C">
      <w:pPr>
        <w:numPr>
          <w:ilvl w:val="3"/>
          <w:numId w:val="11"/>
        </w:numPr>
        <w:spacing w:after="0" w:line="240" w:lineRule="auto"/>
        <w:ind w:right="63" w:hanging="348"/>
        <w:jc w:val="both"/>
        <w:rPr>
          <w:rFonts w:asciiTheme="majorHAnsi" w:hAnsiTheme="majorHAnsi"/>
          <w:sz w:val="24"/>
          <w:szCs w:val="24"/>
        </w:rPr>
      </w:pPr>
      <w:r>
        <w:rPr>
          <w:rFonts w:asciiTheme="majorHAnsi" w:hAnsiTheme="majorHAnsi"/>
          <w:sz w:val="24"/>
          <w:szCs w:val="24"/>
        </w:rPr>
        <w:t>De aviso al</w:t>
      </w:r>
      <w:r w:rsidR="00532117">
        <w:rPr>
          <w:rFonts w:asciiTheme="majorHAnsi" w:hAnsiTheme="majorHAnsi"/>
          <w:sz w:val="24"/>
          <w:szCs w:val="24"/>
        </w:rPr>
        <w:t>, JEFE DE SEGURIDAD</w:t>
      </w:r>
      <w:r w:rsidR="0052395E" w:rsidRPr="0052395E">
        <w:rPr>
          <w:rFonts w:asciiTheme="majorHAnsi" w:hAnsiTheme="majorHAnsi"/>
          <w:sz w:val="24"/>
          <w:szCs w:val="24"/>
        </w:rPr>
        <w:t xml:space="preserve"> y a su supervisor</w:t>
      </w:r>
      <w:r w:rsidR="00532117">
        <w:rPr>
          <w:rFonts w:asciiTheme="majorHAnsi" w:hAnsiTheme="majorHAnsi"/>
          <w:sz w:val="24"/>
          <w:szCs w:val="24"/>
        </w:rPr>
        <w:t xml:space="preserve"> inmediato</w:t>
      </w:r>
      <w:r w:rsidR="0052395E" w:rsidRPr="0052395E">
        <w:rPr>
          <w:rFonts w:asciiTheme="majorHAnsi" w:hAnsiTheme="majorHAnsi"/>
          <w:sz w:val="24"/>
          <w:szCs w:val="24"/>
        </w:rPr>
        <w:t xml:space="preserve">. </w:t>
      </w:r>
    </w:p>
    <w:p w:rsidR="0052395E" w:rsidRPr="0052395E" w:rsidRDefault="0052395E" w:rsidP="0018401C">
      <w:pPr>
        <w:numPr>
          <w:ilvl w:val="3"/>
          <w:numId w:val="11"/>
        </w:numPr>
        <w:spacing w:after="0" w:line="240" w:lineRule="auto"/>
        <w:ind w:right="63" w:hanging="348"/>
        <w:jc w:val="both"/>
        <w:rPr>
          <w:rFonts w:asciiTheme="majorHAnsi" w:hAnsiTheme="majorHAnsi"/>
          <w:sz w:val="24"/>
          <w:szCs w:val="24"/>
        </w:rPr>
      </w:pPr>
      <w:r w:rsidRPr="0052395E">
        <w:rPr>
          <w:rFonts w:asciiTheme="majorHAnsi" w:hAnsiTheme="majorHAnsi"/>
          <w:sz w:val="24"/>
          <w:szCs w:val="24"/>
        </w:rPr>
        <w:t xml:space="preserve">Nunca corte </w:t>
      </w:r>
      <w:r w:rsidR="00532117">
        <w:rPr>
          <w:rFonts w:asciiTheme="majorHAnsi" w:hAnsiTheme="majorHAnsi"/>
          <w:sz w:val="24"/>
          <w:szCs w:val="24"/>
        </w:rPr>
        <w:t xml:space="preserve">el envoltorio, </w:t>
      </w:r>
      <w:r w:rsidRPr="0052395E">
        <w:rPr>
          <w:rFonts w:asciiTheme="majorHAnsi" w:hAnsiTheme="majorHAnsi"/>
          <w:sz w:val="24"/>
          <w:szCs w:val="24"/>
        </w:rPr>
        <w:t xml:space="preserve">cinta adhesiva, cordonesde un paquete sospechoso. </w:t>
      </w:r>
    </w:p>
    <w:p w:rsidR="0052395E" w:rsidRPr="0052395E" w:rsidRDefault="0052395E" w:rsidP="0018401C">
      <w:pPr>
        <w:numPr>
          <w:ilvl w:val="3"/>
          <w:numId w:val="11"/>
        </w:numPr>
        <w:spacing w:after="0" w:line="240" w:lineRule="auto"/>
        <w:ind w:right="63" w:hanging="348"/>
        <w:jc w:val="both"/>
        <w:rPr>
          <w:rFonts w:asciiTheme="majorHAnsi" w:hAnsiTheme="majorHAnsi"/>
          <w:sz w:val="24"/>
          <w:szCs w:val="24"/>
        </w:rPr>
      </w:pPr>
      <w:r w:rsidRPr="0052395E">
        <w:rPr>
          <w:rFonts w:asciiTheme="majorHAnsi" w:hAnsiTheme="majorHAnsi"/>
          <w:sz w:val="24"/>
          <w:szCs w:val="24"/>
        </w:rPr>
        <w:t xml:space="preserve">Nunca sumerja en agua ningún paquete sospechoso. Puede hacer detonar un mecanismo explosivo. </w:t>
      </w:r>
    </w:p>
    <w:p w:rsidR="0052395E" w:rsidRDefault="0052395E" w:rsidP="0018401C">
      <w:pPr>
        <w:numPr>
          <w:ilvl w:val="3"/>
          <w:numId w:val="11"/>
        </w:numPr>
        <w:spacing w:after="0" w:line="240" w:lineRule="auto"/>
        <w:ind w:right="63" w:hanging="348"/>
        <w:jc w:val="both"/>
        <w:rPr>
          <w:rFonts w:asciiTheme="majorHAnsi" w:hAnsiTheme="majorHAnsi"/>
          <w:sz w:val="24"/>
          <w:szCs w:val="24"/>
        </w:rPr>
      </w:pPr>
      <w:r w:rsidRPr="0052395E">
        <w:rPr>
          <w:rFonts w:asciiTheme="majorHAnsi" w:hAnsiTheme="majorHAnsi"/>
          <w:sz w:val="24"/>
          <w:szCs w:val="24"/>
        </w:rPr>
        <w:t xml:space="preserve">No se acerque ni permita que lo hagan. </w:t>
      </w:r>
    </w:p>
    <w:p w:rsidR="004828A9" w:rsidRDefault="004828A9" w:rsidP="004828A9">
      <w:pPr>
        <w:spacing w:after="0" w:line="240" w:lineRule="auto"/>
        <w:jc w:val="both"/>
        <w:rPr>
          <w:rFonts w:asciiTheme="majorHAnsi" w:hAnsiTheme="majorHAnsi"/>
          <w:sz w:val="24"/>
          <w:szCs w:val="24"/>
        </w:rPr>
      </w:pPr>
    </w:p>
    <w:p w:rsidR="00741A6B" w:rsidRPr="004828A9" w:rsidRDefault="00741A6B" w:rsidP="004828A9">
      <w:pPr>
        <w:pStyle w:val="Ttulo1"/>
        <w:rPr>
          <w:sz w:val="24"/>
          <w:szCs w:val="24"/>
        </w:rPr>
      </w:pPr>
      <w:r w:rsidRPr="009D5EE4">
        <w:t>MANIFESTACIONES O ACTOS GREMIALES</w:t>
      </w:r>
      <w:r w:rsidR="007E3515">
        <w:t>.</w:t>
      </w:r>
    </w:p>
    <w:p w:rsidR="00741A6B" w:rsidRDefault="00741A6B" w:rsidP="00741A6B">
      <w:pPr>
        <w:spacing w:after="0" w:line="240" w:lineRule="auto"/>
        <w:jc w:val="both"/>
        <w:rPr>
          <w:rFonts w:asciiTheme="majorHAnsi" w:hAnsiTheme="majorHAnsi" w:cs="Arial"/>
          <w:sz w:val="24"/>
          <w:szCs w:val="24"/>
        </w:rPr>
      </w:pPr>
      <w:r>
        <w:rPr>
          <w:rFonts w:asciiTheme="majorHAnsi" w:hAnsiTheme="majorHAnsi" w:cs="Arial"/>
          <w:sz w:val="24"/>
          <w:szCs w:val="24"/>
        </w:rPr>
        <w:t>En los casos donde agrupaciones gremiales de cualquier bandería política, agrupaciones vecinales, manifestantes organizados o cualquier acto político deliberado o espontaneo que se dé dentro o fuera del establecimiento, que interfiera con el normal funcionamiento del lugar, el personal de seguridad seguirá las indicaciones del JEFE DE SEGURIDAD en ese momento, caso contrario no confrontara, no dialogara ni mantendrá ningún tipo de negociación con estos sin autorización.</w:t>
      </w:r>
    </w:p>
    <w:p w:rsidR="00741A6B" w:rsidRDefault="00741A6B" w:rsidP="00741A6B">
      <w:pPr>
        <w:spacing w:after="0" w:line="240" w:lineRule="auto"/>
        <w:jc w:val="both"/>
        <w:rPr>
          <w:rFonts w:asciiTheme="majorHAnsi" w:hAnsiTheme="majorHAnsi" w:cs="Arial"/>
          <w:sz w:val="24"/>
          <w:szCs w:val="24"/>
        </w:rPr>
      </w:pPr>
    </w:p>
    <w:p w:rsidR="00741A6B" w:rsidRDefault="00741A6B" w:rsidP="00741A6B">
      <w:pPr>
        <w:spacing w:after="0" w:line="240" w:lineRule="auto"/>
        <w:jc w:val="both"/>
        <w:rPr>
          <w:rFonts w:asciiTheme="majorHAnsi" w:hAnsiTheme="majorHAnsi" w:cs="Arial"/>
          <w:sz w:val="24"/>
          <w:szCs w:val="24"/>
        </w:rPr>
      </w:pPr>
      <w:r>
        <w:rPr>
          <w:rFonts w:asciiTheme="majorHAnsi" w:hAnsiTheme="majorHAnsi" w:cs="Arial"/>
          <w:sz w:val="24"/>
          <w:szCs w:val="24"/>
        </w:rPr>
        <w:t>Ante cualquier acto de este tipo, en primera instancia se debe llamar al JEFE DE SEGURIDAD y Murata en ese orden si o si, en caso de que el cliente decida no llamar a la fuerza pública se asentara en actas.</w:t>
      </w:r>
    </w:p>
    <w:p w:rsidR="00741A6B" w:rsidRDefault="002F02D2" w:rsidP="00CA4DA7">
      <w:pPr>
        <w:pStyle w:val="Ttulo1"/>
      </w:pPr>
      <w:r>
        <w:t>DETECCION DE PERSONAS ARMADAS</w:t>
      </w:r>
      <w:r w:rsidR="007E3515">
        <w:t>.</w:t>
      </w:r>
    </w:p>
    <w:p w:rsidR="00741A6B" w:rsidRDefault="007E3515" w:rsidP="002F02D2">
      <w:pPr>
        <w:spacing w:after="0" w:line="240" w:lineRule="auto"/>
        <w:jc w:val="both"/>
        <w:rPr>
          <w:rFonts w:asciiTheme="majorHAnsi" w:hAnsiTheme="majorHAnsi" w:cs="Arial"/>
          <w:sz w:val="24"/>
          <w:szCs w:val="24"/>
        </w:rPr>
      </w:pPr>
      <w:r>
        <w:rPr>
          <w:rFonts w:asciiTheme="majorHAnsi" w:hAnsiTheme="majorHAnsi" w:cs="Arial"/>
          <w:sz w:val="24"/>
          <w:szCs w:val="24"/>
        </w:rPr>
        <w:t>Cua</w:t>
      </w:r>
      <w:r w:rsidR="002F02D2">
        <w:rPr>
          <w:rFonts w:asciiTheme="majorHAnsi" w:hAnsiTheme="majorHAnsi" w:cs="Arial"/>
          <w:sz w:val="24"/>
          <w:szCs w:val="24"/>
        </w:rPr>
        <w:t>ndo se tome la novedad que una persona</w:t>
      </w:r>
      <w:r w:rsidR="00FA16F9">
        <w:rPr>
          <w:rFonts w:asciiTheme="majorHAnsi" w:hAnsiTheme="majorHAnsi" w:cs="Arial"/>
          <w:sz w:val="24"/>
          <w:szCs w:val="24"/>
        </w:rPr>
        <w:t xml:space="preserve"> dentro de la Estancia</w:t>
      </w:r>
      <w:r>
        <w:rPr>
          <w:rFonts w:asciiTheme="majorHAnsi" w:hAnsiTheme="majorHAnsi" w:cs="Arial"/>
          <w:sz w:val="24"/>
          <w:szCs w:val="24"/>
        </w:rPr>
        <w:t xml:space="preserve"> o esté intentando ingresar y se detecte que lo hace portando un arma</w:t>
      </w:r>
      <w:r w:rsidR="002F02D2">
        <w:rPr>
          <w:rFonts w:asciiTheme="majorHAnsi" w:hAnsiTheme="majorHAnsi" w:cs="Arial"/>
          <w:sz w:val="24"/>
          <w:szCs w:val="24"/>
        </w:rPr>
        <w:t xml:space="preserve"> de fuego </w:t>
      </w:r>
      <w:r>
        <w:rPr>
          <w:rFonts w:asciiTheme="majorHAnsi" w:hAnsiTheme="majorHAnsi" w:cs="Arial"/>
          <w:sz w:val="24"/>
          <w:szCs w:val="24"/>
        </w:rPr>
        <w:t xml:space="preserve"> entre sus prendas de vestir se deberá seguir el siguiente lineamiento:</w:t>
      </w:r>
    </w:p>
    <w:p w:rsidR="002F02D2" w:rsidRDefault="002F02D2" w:rsidP="002F02D2">
      <w:pPr>
        <w:spacing w:after="0" w:line="240" w:lineRule="auto"/>
        <w:jc w:val="both"/>
        <w:rPr>
          <w:rFonts w:asciiTheme="majorHAnsi" w:hAnsiTheme="majorHAnsi" w:cs="Arial"/>
          <w:sz w:val="24"/>
          <w:szCs w:val="24"/>
        </w:rPr>
      </w:pPr>
    </w:p>
    <w:p w:rsidR="002F02D2" w:rsidRDefault="002F02D2" w:rsidP="002F02D2">
      <w:pPr>
        <w:pStyle w:val="Prrafodelista"/>
        <w:numPr>
          <w:ilvl w:val="0"/>
          <w:numId w:val="5"/>
        </w:numPr>
        <w:spacing w:after="0" w:line="240" w:lineRule="auto"/>
        <w:jc w:val="both"/>
        <w:rPr>
          <w:rFonts w:asciiTheme="majorHAnsi" w:hAnsiTheme="majorHAnsi" w:cs="Arial"/>
          <w:sz w:val="24"/>
          <w:szCs w:val="24"/>
        </w:rPr>
      </w:pPr>
      <w:r>
        <w:rPr>
          <w:rFonts w:asciiTheme="majorHAnsi" w:hAnsiTheme="majorHAnsi" w:cs="Arial"/>
          <w:sz w:val="24"/>
          <w:szCs w:val="24"/>
        </w:rPr>
        <w:t>Para todos los casos nunca se debe interrumpir el paso, se debe dar seguimiento a pie de manera muy disimulada y se dará aviso de manera inmediata a la fuerza pública y al puesto de central de monitoreo para que enfoque el seguimiento.</w:t>
      </w:r>
    </w:p>
    <w:p w:rsidR="002F02D2" w:rsidRDefault="002F02D2" w:rsidP="002F02D2">
      <w:pPr>
        <w:spacing w:after="0" w:line="240" w:lineRule="auto"/>
        <w:jc w:val="both"/>
        <w:rPr>
          <w:rFonts w:asciiTheme="majorHAnsi" w:hAnsiTheme="majorHAnsi" w:cs="Arial"/>
          <w:sz w:val="24"/>
          <w:szCs w:val="24"/>
        </w:rPr>
      </w:pPr>
    </w:p>
    <w:p w:rsidR="002F02D2" w:rsidRPr="002F02D2" w:rsidRDefault="002F02D2" w:rsidP="002F02D2">
      <w:pPr>
        <w:spacing w:after="0" w:line="240" w:lineRule="auto"/>
        <w:jc w:val="both"/>
        <w:rPr>
          <w:rFonts w:asciiTheme="majorHAnsi" w:hAnsiTheme="majorHAnsi" w:cs="Arial"/>
          <w:sz w:val="24"/>
          <w:szCs w:val="24"/>
        </w:rPr>
      </w:pPr>
      <w:r>
        <w:rPr>
          <w:rFonts w:asciiTheme="majorHAnsi" w:hAnsiTheme="majorHAnsi" w:cs="Arial"/>
          <w:sz w:val="24"/>
          <w:szCs w:val="24"/>
        </w:rPr>
        <w:t xml:space="preserve">Puede ser que esta persona pertenezca a alguna fuerza armada como que no, razón por la cual no se le debe interrumpir el </w:t>
      </w:r>
      <w:r w:rsidR="00602536">
        <w:rPr>
          <w:rFonts w:asciiTheme="majorHAnsi" w:hAnsiTheme="majorHAnsi" w:cs="Arial"/>
          <w:sz w:val="24"/>
          <w:szCs w:val="24"/>
        </w:rPr>
        <w:t>tránsito</w:t>
      </w:r>
      <w:r>
        <w:rPr>
          <w:rFonts w:asciiTheme="majorHAnsi" w:hAnsiTheme="majorHAnsi" w:cs="Arial"/>
          <w:sz w:val="24"/>
          <w:szCs w:val="24"/>
        </w:rPr>
        <w:t>, de esa manera evitamos que de ser un delincuente accione de manera violenta al ser detectado</w:t>
      </w:r>
    </w:p>
    <w:p w:rsidR="00741A6B" w:rsidRDefault="00741A6B" w:rsidP="00741A6B">
      <w:pPr>
        <w:spacing w:after="0" w:line="240" w:lineRule="auto"/>
        <w:jc w:val="both"/>
        <w:rPr>
          <w:rFonts w:asciiTheme="majorHAnsi" w:hAnsiTheme="majorHAnsi" w:cs="Arial"/>
          <w:sz w:val="24"/>
          <w:szCs w:val="24"/>
        </w:rPr>
      </w:pPr>
    </w:p>
    <w:p w:rsidR="00741A6B" w:rsidRDefault="00741A6B" w:rsidP="00741A6B">
      <w:pPr>
        <w:spacing w:after="0" w:line="240" w:lineRule="auto"/>
        <w:jc w:val="both"/>
        <w:rPr>
          <w:rFonts w:asciiTheme="majorHAnsi" w:hAnsiTheme="majorHAnsi" w:cs="Arial"/>
          <w:sz w:val="24"/>
          <w:szCs w:val="24"/>
        </w:rPr>
      </w:pPr>
    </w:p>
    <w:p w:rsidR="00741A6B" w:rsidRDefault="00741A6B" w:rsidP="00741A6B">
      <w:pPr>
        <w:spacing w:after="0" w:line="240" w:lineRule="auto"/>
        <w:jc w:val="both"/>
        <w:rPr>
          <w:rFonts w:asciiTheme="majorHAnsi" w:hAnsiTheme="majorHAnsi" w:cs="Arial"/>
          <w:sz w:val="24"/>
          <w:szCs w:val="24"/>
        </w:rPr>
      </w:pPr>
    </w:p>
    <w:p w:rsidR="00741A6B" w:rsidRDefault="00741A6B" w:rsidP="00741A6B">
      <w:pPr>
        <w:spacing w:after="0" w:line="240" w:lineRule="auto"/>
        <w:jc w:val="both"/>
        <w:rPr>
          <w:rFonts w:asciiTheme="majorHAnsi" w:hAnsiTheme="majorHAnsi" w:cs="Arial"/>
          <w:sz w:val="24"/>
          <w:szCs w:val="24"/>
        </w:rPr>
      </w:pPr>
    </w:p>
    <w:p w:rsidR="00741A6B" w:rsidRDefault="00741A6B" w:rsidP="00741A6B">
      <w:pPr>
        <w:spacing w:after="0" w:line="240" w:lineRule="auto"/>
        <w:jc w:val="both"/>
        <w:rPr>
          <w:rFonts w:asciiTheme="majorHAnsi" w:hAnsiTheme="majorHAnsi" w:cs="Arial"/>
          <w:sz w:val="24"/>
          <w:szCs w:val="24"/>
        </w:rPr>
      </w:pPr>
    </w:p>
    <w:p w:rsidR="00741A6B" w:rsidRDefault="00741A6B" w:rsidP="00741A6B">
      <w:pPr>
        <w:spacing w:after="0" w:line="240" w:lineRule="auto"/>
        <w:jc w:val="both"/>
        <w:rPr>
          <w:rFonts w:asciiTheme="majorHAnsi" w:hAnsiTheme="majorHAnsi" w:cs="Arial"/>
          <w:sz w:val="24"/>
          <w:szCs w:val="24"/>
        </w:rPr>
      </w:pPr>
    </w:p>
    <w:p w:rsidR="00741A6B" w:rsidRDefault="00741A6B" w:rsidP="00741A6B">
      <w:pPr>
        <w:spacing w:after="0" w:line="240" w:lineRule="auto"/>
        <w:jc w:val="both"/>
        <w:rPr>
          <w:rFonts w:asciiTheme="majorHAnsi" w:hAnsiTheme="majorHAnsi" w:cs="Arial"/>
          <w:sz w:val="24"/>
          <w:szCs w:val="24"/>
        </w:rPr>
      </w:pPr>
    </w:p>
    <w:p w:rsidR="00741A6B" w:rsidRDefault="00741A6B" w:rsidP="00741A6B">
      <w:pPr>
        <w:spacing w:after="0" w:line="240" w:lineRule="auto"/>
        <w:jc w:val="both"/>
        <w:rPr>
          <w:rFonts w:asciiTheme="majorHAnsi" w:hAnsiTheme="majorHAnsi" w:cs="Arial"/>
          <w:sz w:val="24"/>
          <w:szCs w:val="24"/>
        </w:rPr>
      </w:pPr>
    </w:p>
    <w:p w:rsidR="00741A6B" w:rsidRDefault="00741A6B" w:rsidP="00741A6B">
      <w:pPr>
        <w:spacing w:after="0" w:line="240" w:lineRule="auto"/>
        <w:jc w:val="both"/>
        <w:rPr>
          <w:rFonts w:asciiTheme="majorHAnsi" w:hAnsiTheme="majorHAnsi" w:cs="Arial"/>
          <w:sz w:val="24"/>
          <w:szCs w:val="24"/>
        </w:rPr>
      </w:pPr>
    </w:p>
    <w:p w:rsidR="00741A6B" w:rsidRPr="00741A6B" w:rsidRDefault="00741A6B" w:rsidP="00741A6B">
      <w:pPr>
        <w:pStyle w:val="Ttulo1"/>
        <w:rPr>
          <w:u w:val="single"/>
        </w:rPr>
      </w:pPr>
      <w:r w:rsidRPr="000F5CE0">
        <w:t>USO DE EXTINTORES</w:t>
      </w: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b/>
          <w:bCs/>
          <w:color w:val="000000"/>
          <w:sz w:val="24"/>
          <w:szCs w:val="24"/>
          <w:lang w:eastAsia="es-ES"/>
        </w:rPr>
        <w:t>Clasificación de los tipos de fuego:</w:t>
      </w: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El primer paso a la hora de apagar un fuego con un extintor de incendios es identificar el tipo de fuego al que nos enfrentamos.</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Existen cinco tipos de clases de fuegos y dependiendo del tipo de incendio deberemos utilizar un tipo de extintor u otro:</w:t>
      </w:r>
    </w:p>
    <w:p w:rsidR="00741A6B" w:rsidRPr="00B05F28" w:rsidRDefault="00741A6B" w:rsidP="00741A6B">
      <w:pPr>
        <w:spacing w:after="0" w:line="240" w:lineRule="auto"/>
        <w:jc w:val="both"/>
        <w:rPr>
          <w:rFonts w:asciiTheme="majorHAnsi" w:hAnsiTheme="majorHAnsi" w:cs="Calibri Light"/>
          <w:b/>
          <w:color w:val="000000"/>
          <w:sz w:val="24"/>
          <w:szCs w:val="24"/>
          <w:lang w:eastAsia="es-ES"/>
        </w:rPr>
      </w:pPr>
      <w:r w:rsidRPr="00B05F28">
        <w:rPr>
          <w:rFonts w:asciiTheme="majorHAnsi" w:hAnsiTheme="majorHAnsi" w:cs="Calibri Light"/>
          <w:b/>
          <w:color w:val="000000"/>
          <w:sz w:val="24"/>
          <w:szCs w:val="24"/>
          <w:lang w:eastAsia="es-ES"/>
        </w:rPr>
        <w:t>Fuegos de Clase A: </w:t>
      </w: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Son fuegos en los que el combustible es madera, papel, carbón, cartón, textil, plástico… Normalmente se trata se materiales sólidos y que al quemarse forman brasas y cenizas.</w:t>
      </w:r>
    </w:p>
    <w:p w:rsidR="00741A6B" w:rsidRDefault="00741A6B" w:rsidP="00741A6B">
      <w:pPr>
        <w:spacing w:after="0" w:line="240" w:lineRule="auto"/>
        <w:jc w:val="both"/>
        <w:rPr>
          <w:rFonts w:asciiTheme="majorHAnsi" w:hAnsiTheme="majorHAnsi" w:cs="Calibri Light"/>
          <w:b/>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b/>
          <w:color w:val="000000"/>
          <w:sz w:val="24"/>
          <w:szCs w:val="24"/>
          <w:lang w:eastAsia="es-ES"/>
        </w:rPr>
      </w:pPr>
      <w:r w:rsidRPr="00B05F28">
        <w:rPr>
          <w:rFonts w:asciiTheme="majorHAnsi" w:hAnsiTheme="majorHAnsi" w:cs="Calibri Light"/>
          <w:b/>
          <w:color w:val="000000"/>
          <w:sz w:val="24"/>
          <w:szCs w:val="24"/>
          <w:lang w:eastAsia="es-ES"/>
        </w:rPr>
        <w:t>Fuegos de Clase B: </w:t>
      </w: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 xml:space="preserve">Se trata de fuegos producidos por combustibles líquidos </w:t>
      </w:r>
      <w:r w:rsidR="00BD063D">
        <w:rPr>
          <w:rFonts w:asciiTheme="majorHAnsi" w:hAnsiTheme="majorHAnsi" w:cs="Calibri Light"/>
          <w:color w:val="000000"/>
          <w:sz w:val="24"/>
          <w:szCs w:val="24"/>
          <w:lang w:eastAsia="es-ES"/>
        </w:rPr>
        <w:t xml:space="preserve">y gaseosos </w:t>
      </w:r>
      <w:r w:rsidRPr="00B05F28">
        <w:rPr>
          <w:rFonts w:asciiTheme="majorHAnsi" w:hAnsiTheme="majorHAnsi" w:cs="Calibri Light"/>
          <w:color w:val="000000"/>
          <w:sz w:val="24"/>
          <w:szCs w:val="24"/>
          <w:lang w:eastAsia="es-ES"/>
        </w:rPr>
        <w:t>como puede ser la gasolina, petróleo, pinturas… Este tipo de incendios no suelen dejar ningún tipo de residuos.</w:t>
      </w:r>
    </w:p>
    <w:p w:rsidR="00741A6B" w:rsidRDefault="00741A6B" w:rsidP="00741A6B">
      <w:pPr>
        <w:spacing w:after="0" w:line="240" w:lineRule="auto"/>
        <w:jc w:val="both"/>
        <w:rPr>
          <w:rFonts w:asciiTheme="majorHAnsi" w:hAnsiTheme="majorHAnsi" w:cs="Calibri Light"/>
          <w:b/>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b/>
          <w:color w:val="000000"/>
          <w:sz w:val="24"/>
          <w:szCs w:val="24"/>
          <w:lang w:eastAsia="es-ES"/>
        </w:rPr>
      </w:pPr>
      <w:r w:rsidRPr="00B05F28">
        <w:rPr>
          <w:rFonts w:asciiTheme="majorHAnsi" w:hAnsiTheme="majorHAnsi" w:cs="Calibri Light"/>
          <w:b/>
          <w:color w:val="000000"/>
          <w:sz w:val="24"/>
          <w:szCs w:val="24"/>
          <w:lang w:eastAsia="es-ES"/>
        </w:rPr>
        <w:t>Fuegos de Clase C: </w:t>
      </w: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 xml:space="preserve">Son fuegos producidos </w:t>
      </w:r>
      <w:r w:rsidR="00BD063D">
        <w:rPr>
          <w:rFonts w:asciiTheme="majorHAnsi" w:hAnsiTheme="majorHAnsi" w:cs="Calibri Light"/>
          <w:color w:val="000000"/>
          <w:sz w:val="24"/>
          <w:szCs w:val="24"/>
          <w:lang w:eastAsia="es-ES"/>
        </w:rPr>
        <w:t>en instalaciones eléctricas</w:t>
      </w:r>
      <w:r w:rsidRPr="00B05F28">
        <w:rPr>
          <w:rFonts w:asciiTheme="majorHAnsi" w:hAnsiTheme="majorHAnsi" w:cs="Calibri Light"/>
          <w:color w:val="000000"/>
          <w:sz w:val="24"/>
          <w:szCs w:val="24"/>
          <w:lang w:eastAsia="es-ES"/>
        </w:rPr>
        <w:t>.</w:t>
      </w:r>
    </w:p>
    <w:p w:rsidR="00741A6B" w:rsidRDefault="00741A6B" w:rsidP="00741A6B">
      <w:pPr>
        <w:spacing w:after="0" w:line="240" w:lineRule="auto"/>
        <w:jc w:val="both"/>
        <w:rPr>
          <w:rFonts w:asciiTheme="majorHAnsi" w:hAnsiTheme="majorHAnsi" w:cs="Calibri Light"/>
          <w:b/>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b/>
          <w:color w:val="000000"/>
          <w:sz w:val="24"/>
          <w:szCs w:val="24"/>
          <w:lang w:eastAsia="es-ES"/>
        </w:rPr>
      </w:pPr>
      <w:r w:rsidRPr="00B05F28">
        <w:rPr>
          <w:rFonts w:asciiTheme="majorHAnsi" w:hAnsiTheme="majorHAnsi" w:cs="Calibri Light"/>
          <w:b/>
          <w:color w:val="000000"/>
          <w:sz w:val="24"/>
          <w:szCs w:val="24"/>
          <w:lang w:eastAsia="es-ES"/>
        </w:rPr>
        <w:t>Fuegos de Clase D: </w:t>
      </w:r>
    </w:p>
    <w:p w:rsidR="00741A6B"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 xml:space="preserve">Se trata de fuegos en los que se encuentran involucrados metales ligeros como pueden ser el magnesio o el aluminio. </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Este tipo de incendios suelen producirse en las virutas o polvo de estos metales y nunca en piezas más grandes. Para extinguir este tipo de incendios solamente se pueden utilizar extintores de tipo D.</w:t>
      </w:r>
    </w:p>
    <w:p w:rsidR="00741A6B" w:rsidRDefault="00741A6B" w:rsidP="00741A6B">
      <w:pPr>
        <w:spacing w:after="0" w:line="240" w:lineRule="auto"/>
        <w:jc w:val="both"/>
        <w:rPr>
          <w:rFonts w:asciiTheme="majorHAnsi" w:hAnsiTheme="majorHAnsi" w:cs="Calibri Light"/>
          <w:b/>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b/>
          <w:color w:val="000000"/>
          <w:sz w:val="24"/>
          <w:szCs w:val="24"/>
          <w:lang w:eastAsia="es-ES"/>
        </w:rPr>
        <w:t>Fuegos de Clase E:</w:t>
      </w:r>
      <w:r w:rsidRPr="00B05F28">
        <w:rPr>
          <w:rFonts w:asciiTheme="majorHAnsi" w:hAnsiTheme="majorHAnsi" w:cs="Calibri Light"/>
          <w:color w:val="000000"/>
          <w:sz w:val="24"/>
          <w:szCs w:val="24"/>
          <w:lang w:eastAsia="es-ES"/>
        </w:rPr>
        <w:t> </w:t>
      </w:r>
    </w:p>
    <w:p w:rsidR="00741A6B"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 xml:space="preserve">Son fuegos producidos por un cortocircuito eléctrico o que se han producido en una instalación bajo carga eléctrica. </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 xml:space="preserve">El primer paso para apagar un fuego de Clase E es cortar la corriente eléctrica. En el momento que cortamos la corriente el incendio pasa a ser de </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Clase A, B o D dependiendo de los materiales que se estén quemando. Es importante cerciorarse de que se ha cortado la corriente eléctrica por completo ya que, aunque hayamos desactivado el automático el circuito podría estar alimentándose por otro circuito cercano.</w:t>
      </w:r>
    </w:p>
    <w:p w:rsidR="00741A6B" w:rsidRDefault="00741A6B" w:rsidP="00741A6B">
      <w:pPr>
        <w:spacing w:after="0" w:line="240" w:lineRule="auto"/>
        <w:jc w:val="both"/>
        <w:rPr>
          <w:rFonts w:asciiTheme="majorHAnsi" w:hAnsiTheme="majorHAnsi" w:cs="Calibri Light"/>
          <w:b/>
          <w:bCs/>
          <w:color w:val="000000"/>
          <w:sz w:val="24"/>
          <w:szCs w:val="24"/>
          <w:lang w:eastAsia="es-ES"/>
        </w:rPr>
      </w:pPr>
    </w:p>
    <w:p w:rsidR="00741A6B" w:rsidRDefault="00741A6B" w:rsidP="00741A6B">
      <w:pPr>
        <w:spacing w:after="0" w:line="240" w:lineRule="auto"/>
        <w:jc w:val="both"/>
        <w:rPr>
          <w:rFonts w:asciiTheme="majorHAnsi" w:hAnsiTheme="majorHAnsi" w:cs="Calibri Light"/>
          <w:b/>
          <w:bCs/>
          <w:color w:val="000000"/>
          <w:sz w:val="24"/>
          <w:szCs w:val="24"/>
          <w:lang w:eastAsia="es-ES"/>
        </w:rPr>
      </w:pPr>
    </w:p>
    <w:p w:rsidR="00741A6B" w:rsidRDefault="00741A6B" w:rsidP="00741A6B">
      <w:pPr>
        <w:spacing w:after="0" w:line="240" w:lineRule="auto"/>
        <w:jc w:val="both"/>
        <w:rPr>
          <w:rFonts w:asciiTheme="majorHAnsi" w:hAnsiTheme="majorHAnsi" w:cs="Calibri Light"/>
          <w:b/>
          <w:bCs/>
          <w:color w:val="000000"/>
          <w:sz w:val="24"/>
          <w:szCs w:val="24"/>
          <w:lang w:eastAsia="es-ES"/>
        </w:rPr>
      </w:pPr>
    </w:p>
    <w:p w:rsidR="00741A6B" w:rsidRDefault="00741A6B" w:rsidP="00741A6B">
      <w:pPr>
        <w:spacing w:after="0" w:line="240" w:lineRule="auto"/>
        <w:jc w:val="both"/>
        <w:rPr>
          <w:rFonts w:asciiTheme="majorHAnsi" w:hAnsiTheme="majorHAnsi" w:cs="Calibri Light"/>
          <w:b/>
          <w:bCs/>
          <w:color w:val="000000"/>
          <w:sz w:val="24"/>
          <w:szCs w:val="24"/>
          <w:lang w:eastAsia="es-ES"/>
        </w:rPr>
      </w:pPr>
    </w:p>
    <w:p w:rsidR="00741A6B" w:rsidRDefault="00741A6B" w:rsidP="00741A6B">
      <w:pPr>
        <w:spacing w:after="0" w:line="240" w:lineRule="auto"/>
        <w:jc w:val="both"/>
        <w:rPr>
          <w:rFonts w:asciiTheme="majorHAnsi" w:hAnsiTheme="majorHAnsi" w:cs="Calibri Light"/>
          <w:b/>
          <w:bCs/>
          <w:color w:val="000000"/>
          <w:sz w:val="24"/>
          <w:szCs w:val="24"/>
          <w:lang w:eastAsia="es-ES"/>
        </w:rPr>
      </w:pPr>
    </w:p>
    <w:p w:rsidR="00741A6B" w:rsidRDefault="00741A6B" w:rsidP="00741A6B">
      <w:pPr>
        <w:spacing w:after="0" w:line="240" w:lineRule="auto"/>
        <w:jc w:val="both"/>
        <w:rPr>
          <w:rFonts w:asciiTheme="majorHAnsi" w:hAnsiTheme="majorHAnsi" w:cs="Calibri Light"/>
          <w:b/>
          <w:bCs/>
          <w:color w:val="000000"/>
          <w:sz w:val="24"/>
          <w:szCs w:val="24"/>
          <w:lang w:eastAsia="es-ES"/>
        </w:rPr>
      </w:pPr>
    </w:p>
    <w:p w:rsidR="00741A6B" w:rsidRDefault="00741A6B" w:rsidP="00741A6B">
      <w:pPr>
        <w:spacing w:after="0" w:line="240" w:lineRule="auto"/>
        <w:jc w:val="both"/>
        <w:rPr>
          <w:rFonts w:asciiTheme="majorHAnsi" w:hAnsiTheme="majorHAnsi" w:cs="Calibri Light"/>
          <w:b/>
          <w:bCs/>
          <w:color w:val="000000"/>
          <w:sz w:val="24"/>
          <w:szCs w:val="24"/>
          <w:lang w:eastAsia="es-ES"/>
        </w:rPr>
      </w:pPr>
      <w:r w:rsidRPr="00B05F28">
        <w:rPr>
          <w:rFonts w:asciiTheme="majorHAnsi" w:hAnsiTheme="majorHAnsi" w:cs="Calibri Light"/>
          <w:b/>
          <w:bCs/>
          <w:color w:val="000000"/>
          <w:sz w:val="24"/>
          <w:szCs w:val="24"/>
          <w:lang w:eastAsia="es-ES"/>
        </w:rPr>
        <w:t>Extintores adecuados para cada tipo de fuego:</w:t>
      </w: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noProof/>
          <w:color w:val="000000"/>
          <w:sz w:val="24"/>
          <w:szCs w:val="24"/>
          <w:lang w:val="es-ES" w:eastAsia="es-ES"/>
        </w:rPr>
        <w:drawing>
          <wp:inline distT="0" distB="0" distL="0" distR="0">
            <wp:extent cx="1962150" cy="1914525"/>
            <wp:effectExtent l="0" t="0" r="0" b="9525"/>
            <wp:docPr id="43" name="Imagen 43" descr="Manual para saber cómo usar un extintor de incend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Manual para saber cómo usar un extintor de incendios."/>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62150" cy="1914525"/>
                    </a:xfrm>
                    <a:prstGeom prst="rect">
                      <a:avLst/>
                    </a:prstGeom>
                    <a:noFill/>
                    <a:ln>
                      <a:noFill/>
                    </a:ln>
                  </pic:spPr>
                </pic:pic>
              </a:graphicData>
            </a:graphic>
          </wp:inline>
        </w:drawing>
      </w:r>
      <w:r w:rsidRPr="00B05F28">
        <w:rPr>
          <w:rFonts w:asciiTheme="majorHAnsi" w:hAnsiTheme="majorHAnsi" w:cs="Calibri Light"/>
          <w:noProof/>
          <w:sz w:val="24"/>
          <w:szCs w:val="24"/>
          <w:lang w:val="es-ES" w:eastAsia="es-ES"/>
        </w:rPr>
        <w:drawing>
          <wp:inline distT="0" distB="0" distL="0" distR="0">
            <wp:extent cx="2647950" cy="1981200"/>
            <wp:effectExtent l="0" t="0" r="0" b="0"/>
            <wp:docPr id="44" name="Imagen 44" descr="http://charlasdeseguridad.com.ar/wp-content/uploads/2011/11/tipos-de-fueg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http://charlasdeseguridad.com.ar/wp-content/uploads/2011/11/tipos-de-fuegos.jpg"/>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47950" cy="1981200"/>
                    </a:xfrm>
                    <a:prstGeom prst="rect">
                      <a:avLst/>
                    </a:prstGeom>
                    <a:noFill/>
                    <a:ln>
                      <a:noFill/>
                    </a:ln>
                  </pic:spPr>
                </pic:pic>
              </a:graphicData>
            </a:graphic>
          </wp:inline>
        </w:drawing>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Del mismo modo que los tipos de fuegos se clasifican en estas cinco categorías, los extintores adecuados para cada tipo de incendio se pueden clasificar también de la misma forma.</w:t>
      </w:r>
    </w:p>
    <w:p w:rsidR="00741A6B"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Para extinguir los </w:t>
      </w:r>
      <w:r w:rsidRPr="00B05F28">
        <w:rPr>
          <w:rFonts w:asciiTheme="majorHAnsi" w:hAnsiTheme="majorHAnsi" w:cs="Calibri Light"/>
          <w:b/>
          <w:color w:val="000000"/>
          <w:sz w:val="24"/>
          <w:szCs w:val="24"/>
          <w:lang w:eastAsia="es-ES"/>
        </w:rPr>
        <w:t>fuegos de Clase A</w:t>
      </w:r>
      <w:r w:rsidRPr="00B05F28">
        <w:rPr>
          <w:rFonts w:asciiTheme="majorHAnsi" w:hAnsiTheme="majorHAnsi" w:cs="Calibri Light"/>
          <w:color w:val="000000"/>
          <w:sz w:val="24"/>
          <w:szCs w:val="24"/>
          <w:lang w:eastAsia="es-ES"/>
        </w:rPr>
        <w:t xml:space="preserve"> podemos utilizar extintores de polvo químico seco. </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Actualmente los extintores de agua o de agente espumógeno ya no se utilizan dada su baja eficacia. El extintor rebaja la temperatura del combustible evitando así que el incendio vuelva a prender.</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No deben utilizarse los extintores de CO2 para apagar fuegos de Clase A. </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Para los </w:t>
      </w:r>
      <w:r w:rsidRPr="00B05F28">
        <w:rPr>
          <w:rFonts w:asciiTheme="majorHAnsi" w:hAnsiTheme="majorHAnsi" w:cs="Calibri Light"/>
          <w:color w:val="000000"/>
          <w:sz w:val="24"/>
          <w:szCs w:val="24"/>
          <w:u w:val="single"/>
          <w:lang w:eastAsia="es-ES"/>
        </w:rPr>
        <w:t>incendios provocados por líquidos o grasas</w:t>
      </w:r>
      <w:r w:rsidRPr="00B05F28">
        <w:rPr>
          <w:rFonts w:asciiTheme="majorHAnsi" w:hAnsiTheme="majorHAnsi" w:cs="Calibri Light"/>
          <w:color w:val="000000"/>
          <w:sz w:val="24"/>
          <w:szCs w:val="24"/>
          <w:lang w:eastAsia="es-ES"/>
        </w:rPr>
        <w:t xml:space="preserve"> inflamables debemos utilizar extintores de anhídrido carbónico, también conocido por nieve carbónica. Estos extintores de incendios suelen estar cargados de CO2 o de espumas secas que liberan CO2 y de esta </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 xml:space="preserve">Forma eliminan el oxígeno del incendio haciendo que este se apague. Con este tipo de extintores podemos apagar también los </w:t>
      </w:r>
      <w:r w:rsidRPr="00B05F28">
        <w:rPr>
          <w:rFonts w:asciiTheme="majorHAnsi" w:hAnsiTheme="majorHAnsi" w:cs="Calibri Light"/>
          <w:b/>
          <w:color w:val="000000"/>
          <w:sz w:val="24"/>
          <w:szCs w:val="24"/>
          <w:lang w:eastAsia="es-ES"/>
        </w:rPr>
        <w:t>incendios de Clase C,</w:t>
      </w:r>
      <w:r w:rsidRPr="00B05F28">
        <w:rPr>
          <w:rFonts w:asciiTheme="majorHAnsi" w:hAnsiTheme="majorHAnsi" w:cs="Calibri Light"/>
          <w:color w:val="000000"/>
          <w:sz w:val="24"/>
          <w:szCs w:val="24"/>
          <w:lang w:eastAsia="es-ES"/>
        </w:rPr>
        <w:t xml:space="preserve"> provocados por gases como el butano o el propano.</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Para los incendios con riesgo de electrocución o </w:t>
      </w:r>
      <w:r w:rsidRPr="00B05F28">
        <w:rPr>
          <w:rFonts w:asciiTheme="majorHAnsi" w:hAnsiTheme="majorHAnsi" w:cs="Calibri Light"/>
          <w:b/>
          <w:color w:val="000000"/>
          <w:sz w:val="24"/>
          <w:szCs w:val="24"/>
          <w:lang w:eastAsia="es-ES"/>
        </w:rPr>
        <w:t>incendios de clase E</w:t>
      </w:r>
      <w:r w:rsidRPr="00B05F28">
        <w:rPr>
          <w:rFonts w:asciiTheme="majorHAnsi" w:hAnsiTheme="majorHAnsi" w:cs="Calibri Light"/>
          <w:color w:val="000000"/>
          <w:sz w:val="24"/>
          <w:szCs w:val="24"/>
          <w:lang w:eastAsia="es-ES"/>
        </w:rPr>
        <w:t> debemos utilizar los extintores de polvo químico seco o los extintores de CO2 ya que no conducen la electricidad.</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Si deseamos apagar un </w:t>
      </w:r>
      <w:r w:rsidRPr="00511175">
        <w:rPr>
          <w:rFonts w:asciiTheme="majorHAnsi" w:hAnsiTheme="majorHAnsi" w:cs="Calibri Light"/>
          <w:b/>
          <w:color w:val="000000"/>
          <w:sz w:val="24"/>
          <w:szCs w:val="24"/>
          <w:u w:val="single"/>
          <w:lang w:eastAsia="es-ES"/>
        </w:rPr>
        <w:t>fuego producido por metales ligeros</w:t>
      </w:r>
      <w:r w:rsidRPr="00B05F28">
        <w:rPr>
          <w:rFonts w:asciiTheme="majorHAnsi" w:hAnsiTheme="majorHAnsi" w:cs="Calibri Light"/>
          <w:color w:val="000000"/>
          <w:sz w:val="24"/>
          <w:szCs w:val="24"/>
          <w:lang w:eastAsia="es-ES"/>
        </w:rPr>
        <w:t> deberemos utilizar el extintor de polvo de sodio seco para apagar incendios de magnesio, sodio, potasio…Si el incendio se ha producido por polvo de litio debemos utilizar el extintor de polvo seco de cromo ya que se adhiere a superficies verticales disipando el calor producido por el fuego.</w:t>
      </w:r>
    </w:p>
    <w:p w:rsidR="00741A6B" w:rsidRPr="00B05F28" w:rsidRDefault="00741A6B" w:rsidP="00741A6B">
      <w:pPr>
        <w:spacing w:after="0" w:line="240" w:lineRule="auto"/>
        <w:jc w:val="both"/>
        <w:rPr>
          <w:rFonts w:asciiTheme="majorHAnsi" w:hAnsiTheme="majorHAnsi" w:cs="Calibri Light"/>
          <w:b/>
          <w:bCs/>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b/>
          <w:bCs/>
          <w:color w:val="000000"/>
          <w:sz w:val="24"/>
          <w:szCs w:val="24"/>
          <w:lang w:eastAsia="es-ES"/>
        </w:rPr>
      </w:pPr>
      <w:r w:rsidRPr="00B05F28">
        <w:rPr>
          <w:rFonts w:asciiTheme="majorHAnsi" w:hAnsiTheme="majorHAnsi" w:cs="Calibri Light"/>
          <w:b/>
          <w:noProof/>
          <w:color w:val="000000"/>
          <w:sz w:val="24"/>
          <w:szCs w:val="24"/>
          <w:lang w:val="es-ES" w:eastAsia="es-ES"/>
        </w:rPr>
        <w:drawing>
          <wp:inline distT="0" distB="0" distL="0" distR="0">
            <wp:extent cx="1537545" cy="1457325"/>
            <wp:effectExtent l="0" t="0" r="5715" b="0"/>
            <wp:docPr id="45" name="Imagen 45" descr="Manual de uso de los extintores de incend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Manual de uso de los extintores de incendios."/>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1858" cy="1461413"/>
                    </a:xfrm>
                    <a:prstGeom prst="rect">
                      <a:avLst/>
                    </a:prstGeom>
                    <a:noFill/>
                    <a:ln>
                      <a:noFill/>
                    </a:ln>
                  </pic:spPr>
                </pic:pic>
              </a:graphicData>
            </a:graphic>
          </wp:inline>
        </w:drawing>
      </w:r>
      <w:r w:rsidRPr="00B05F28">
        <w:rPr>
          <w:rFonts w:asciiTheme="majorHAnsi" w:hAnsiTheme="majorHAnsi" w:cs="Calibri Light"/>
          <w:noProof/>
          <w:sz w:val="24"/>
          <w:szCs w:val="24"/>
          <w:lang w:val="es-ES" w:eastAsia="es-ES"/>
        </w:rPr>
        <w:drawing>
          <wp:inline distT="0" distB="0" distL="0" distR="0">
            <wp:extent cx="1675777" cy="1428750"/>
            <wp:effectExtent l="0" t="0" r="635" b="0"/>
            <wp:docPr id="46" name="Imagen 46" descr="http://www.bomberosvillegas.com.ar/wp-content/uploads/2-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http://www.bomberosvillegas.com.ar/wp-content/uploads/2-o.jpg"/>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94707" cy="1444890"/>
                    </a:xfrm>
                    <a:prstGeom prst="rect">
                      <a:avLst/>
                    </a:prstGeom>
                    <a:noFill/>
                    <a:ln>
                      <a:noFill/>
                    </a:ln>
                  </pic:spPr>
                </pic:pic>
              </a:graphicData>
            </a:graphic>
          </wp:inline>
        </w:drawing>
      </w:r>
      <w:r w:rsidRPr="00B05F28">
        <w:rPr>
          <w:rFonts w:asciiTheme="majorHAnsi" w:hAnsiTheme="majorHAnsi" w:cs="Calibri Light"/>
          <w:noProof/>
          <w:sz w:val="24"/>
          <w:szCs w:val="24"/>
          <w:lang w:val="es-ES" w:eastAsia="es-ES"/>
        </w:rPr>
        <w:drawing>
          <wp:inline distT="0" distB="0" distL="0" distR="0">
            <wp:extent cx="1771650" cy="1625230"/>
            <wp:effectExtent l="0" t="0" r="0" b="0"/>
            <wp:docPr id="47" name="Imagen 47" descr="http://www.monografias.com/trabajos82/manual-capacitacion-brigadista/image0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http://www.monografias.com/trabajos82/manual-capacitacion-brigadista/image069.jp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89831" cy="1641909"/>
                    </a:xfrm>
                    <a:prstGeom prst="rect">
                      <a:avLst/>
                    </a:prstGeom>
                    <a:noFill/>
                    <a:ln>
                      <a:noFill/>
                    </a:ln>
                  </pic:spPr>
                </pic:pic>
              </a:graphicData>
            </a:graphic>
          </wp:inline>
        </w:drawing>
      </w:r>
    </w:p>
    <w:p w:rsidR="00741A6B" w:rsidRPr="00F3465D" w:rsidRDefault="00741A6B" w:rsidP="00741A6B">
      <w:pPr>
        <w:pStyle w:val="Ttulo1"/>
        <w:rPr>
          <w:b/>
          <w:lang w:eastAsia="es-ES"/>
        </w:rPr>
      </w:pPr>
      <w:r w:rsidRPr="00F3465D">
        <w:rPr>
          <w:b/>
          <w:lang w:eastAsia="es-ES"/>
        </w:rPr>
        <w:t>Comprobamos el extintor</w:t>
      </w:r>
    </w:p>
    <w:p w:rsidR="00741A6B"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 xml:space="preserve">Una vez hayamos identificado correctamente el tipo de fuego al que nos enfrentamos y hayamos comprobado que el extintor es adecuado para ese tipo de incendio procederemos a comprobar el extintor. </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Debemos asegurarnos de que el extintor está cargado y que ha sido revisado recientemente. Si se ha cargado el extintor en el último año debería tener una cinta plástica de color rojo o azul en la parte de la palanca.</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Realizadas estas comprobaciones ya estamos listos para utilizar el extintor.</w:t>
      </w:r>
    </w:p>
    <w:p w:rsidR="00741A6B" w:rsidRPr="00B05F28" w:rsidRDefault="00741A6B" w:rsidP="00741A6B">
      <w:pPr>
        <w:spacing w:after="0" w:line="240" w:lineRule="auto"/>
        <w:jc w:val="both"/>
        <w:rPr>
          <w:rFonts w:asciiTheme="majorHAnsi" w:hAnsiTheme="majorHAnsi" w:cs="Calibri Light"/>
          <w:color w:val="000000"/>
          <w:sz w:val="24"/>
          <w:szCs w:val="24"/>
          <w:lang w:eastAsia="es-ES"/>
        </w:rPr>
      </w:pPr>
      <w:r w:rsidRPr="00B05F28">
        <w:rPr>
          <w:rFonts w:asciiTheme="majorHAnsi" w:hAnsiTheme="majorHAnsi" w:cs="Calibri Light"/>
          <w:color w:val="000000"/>
          <w:sz w:val="24"/>
          <w:szCs w:val="24"/>
          <w:lang w:eastAsia="es-ES"/>
        </w:rPr>
        <w:t>El siguiente paso es quitar la anilla de seguridad y colocarnos a una distancia de unos dos metros del fuego siempre entre el fuego y una vía de escape.</w:t>
      </w:r>
    </w:p>
    <w:p w:rsidR="00741A6B" w:rsidRDefault="00741A6B" w:rsidP="00741A6B">
      <w:pPr>
        <w:spacing w:after="0" w:line="240" w:lineRule="auto"/>
        <w:jc w:val="both"/>
        <w:rPr>
          <w:rFonts w:asciiTheme="majorHAnsi" w:hAnsiTheme="majorHAnsi" w:cs="Calibri Light"/>
          <w:color w:val="000000"/>
          <w:sz w:val="24"/>
          <w:szCs w:val="24"/>
          <w:lang w:eastAsia="es-ES"/>
        </w:rPr>
      </w:pPr>
    </w:p>
    <w:p w:rsidR="00741A6B" w:rsidRDefault="00741A6B" w:rsidP="00741A6B">
      <w:pPr>
        <w:spacing w:after="0" w:line="240" w:lineRule="auto"/>
        <w:jc w:val="both"/>
        <w:rPr>
          <w:b/>
        </w:rPr>
      </w:pPr>
      <w:r w:rsidRPr="00B05F28">
        <w:rPr>
          <w:rFonts w:asciiTheme="majorHAnsi" w:hAnsiTheme="majorHAnsi" w:cs="Calibri Light"/>
          <w:color w:val="000000"/>
          <w:sz w:val="24"/>
          <w:szCs w:val="24"/>
          <w:lang w:eastAsia="es-ES"/>
        </w:rPr>
        <w:t>Sujetaremos la manguera del extintor con fuerza apuntando a la base del fuego y accionaremos la palanca. Apuntando a la base del fuego intentaremos extender el agente extintor por toda la superficie en llamas hasta que consigamos apagar completamente el fuego.</w:t>
      </w: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Default="00741A6B" w:rsidP="00741A6B">
      <w:pPr>
        <w:spacing w:after="0" w:line="240" w:lineRule="auto"/>
        <w:jc w:val="both"/>
        <w:rPr>
          <w:b/>
        </w:rPr>
      </w:pPr>
    </w:p>
    <w:p w:rsidR="00741A6B" w:rsidRPr="003E7D82" w:rsidRDefault="00741A6B" w:rsidP="00741A6B">
      <w:pPr>
        <w:pStyle w:val="Ttulo1"/>
      </w:pPr>
      <w:r w:rsidRPr="003E7D82">
        <w:t>PLAN DE RELEVOS, SUSTITUCIÓN Y REFUERZO</w:t>
      </w: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El vigilador debe llegar como mínimo con 15 minutos de anticipación al puesto, uniformado adecuadamente.</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Cada vez que reciba su turno, debe verificar el correcto funcionamiento de sus equipos de comunicación asignados.</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En el momento del cambio o toma de guardia el vigilador procederá a verificar visualmente las inmediaciones. En caso de ver personas en actitudes extrañas o sospechosas, etc., retardará la apertura hasta tener la seguridad de que su ingreso sea seguro, ante cualquier actitud sospechosa, sea de vehículos y/o personas dará aviso en forma inmediata Superior inmediato (Jefe Operativo y Planificación) y permanecerá atento a sus movimientos.</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Verificará la documentación existente en el Puesto, ya sea de MURATA S.A. Como así también del Cliente. (Ej. Remitos, autorizaciones, Correspondencia etc.), al igual que a los distintos elementos que le fueran entregados por el Cliente en carácter de guarda provisoria.</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Debe realizar un recorrido por las instalaciones, verificando los elementos de propiedad del cliente. </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No debe entregar el puesto a compañeros alcoholizados, drogados, con conductas irregulares o que no estén correctamente uniformados. </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No debe entregar el puesto a vigiladores desconocidos, exija la credencial de identificación y confirme con Monitoreo. </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Debe exigir que le requisen sus pertenencias al salir; no se puede quedarse o regresar a su puesto de trabajo después de terminar su turno o en horarios no programados. </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Debe registrar en actas cualquier anomalía detectada en el relevo e informe a su superior inmediato. </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Cuando reciba o entregue su puesto hágalo siempre uniformado. </w:t>
      </w: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Desafortunadamente unos pocos Vigiladores, se han encargado de dañar la imagen de todas las personas HONESTAS Y TRABAJADORAS que se dedican a la vigilancia y la seguridad. </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Es injusto que un vigilador que se preocupa por hacer su trabajo de la mejor </w:t>
      </w:r>
      <w:r w:rsidR="00632270" w:rsidRPr="00B91FA0">
        <w:rPr>
          <w:rFonts w:asciiTheme="majorHAnsi" w:hAnsiTheme="majorHAnsi" w:cs="Calibri Light"/>
          <w:sz w:val="24"/>
          <w:szCs w:val="24"/>
        </w:rPr>
        <w:t>forme</w:t>
      </w:r>
      <w:r w:rsidRPr="00B91FA0">
        <w:rPr>
          <w:rFonts w:asciiTheme="majorHAnsi" w:hAnsiTheme="majorHAnsi" w:cs="Calibri Light"/>
          <w:sz w:val="24"/>
          <w:szCs w:val="24"/>
        </w:rPr>
        <w:t xml:space="preserve">, con honestidad y transparencia tenga que pagar las consecuencias de los corruptos. </w:t>
      </w: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MURATA S.A. posee planes de sustitución, los mismos se realizarán acorde a las situaciones de cada objetivo en particular. En los casos que sean solicitadas por los responsables de cada objetivo, se las efectuaran de manera inmediata, designando a uno de los retenes para cubrir dicha vacante. </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En los casos que se produzcan por ausencias, se recargará al vigilador saliente hasta que el controlador desplace desde la base operativa en los móviles de la empresa al vigilador retén para cubrir dicha vacante, informando a la central de monitoreo la llegada del retén y la salida del vigilador recargado.</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 xml:space="preserve">Adicionalmente MURATA S.A., al contar con una dotación importante de retenes que tienen como función específica cubrir las vacantes que se produzcan en los objetivos, sin importar los diferentes motivos por los que se hayan generado, puede naturalmente cubrir con esos retenes los refuerzos que le sean </w:t>
      </w:r>
      <w:r w:rsidR="00774D23" w:rsidRPr="00B91FA0">
        <w:rPr>
          <w:rFonts w:asciiTheme="majorHAnsi" w:hAnsiTheme="majorHAnsi" w:cs="Calibri Light"/>
          <w:sz w:val="24"/>
          <w:szCs w:val="24"/>
        </w:rPr>
        <w:t>solicitados</w:t>
      </w:r>
      <w:r w:rsidRPr="00B91FA0">
        <w:rPr>
          <w:rFonts w:asciiTheme="majorHAnsi" w:hAnsiTheme="majorHAnsi" w:cs="Calibri Light"/>
          <w:sz w:val="24"/>
          <w:szCs w:val="24"/>
        </w:rPr>
        <w:t>.</w:t>
      </w:r>
    </w:p>
    <w:p w:rsidR="00741A6B" w:rsidRDefault="00741A6B" w:rsidP="00741A6B">
      <w:pPr>
        <w:spacing w:after="0" w:line="240" w:lineRule="auto"/>
        <w:jc w:val="both"/>
        <w:rPr>
          <w:rFonts w:asciiTheme="majorHAnsi" w:hAnsiTheme="majorHAnsi" w:cs="Calibri Light"/>
          <w:sz w:val="24"/>
          <w:szCs w:val="24"/>
        </w:rPr>
      </w:pPr>
    </w:p>
    <w:p w:rsidR="00741A6B" w:rsidRPr="00B91FA0"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Consecuentemente, MURATA S.A. prevé planes de contingencia ante situaciones que pudieran causar demora o interrupción en la prestación del servicio, como pueden ser, entre otros, en los casos de la Seguridad Física:</w:t>
      </w: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b/>
          <w:sz w:val="24"/>
          <w:szCs w:val="24"/>
        </w:rPr>
        <w:t>Por cuestiones climáticas:</w:t>
      </w:r>
    </w:p>
    <w:p w:rsidR="00741A6B" w:rsidRPr="00B91FA0" w:rsidRDefault="00774D23" w:rsidP="00741A6B">
      <w:pPr>
        <w:spacing w:after="0" w:line="240" w:lineRule="auto"/>
        <w:jc w:val="both"/>
        <w:rPr>
          <w:rFonts w:asciiTheme="majorHAnsi" w:hAnsiTheme="majorHAnsi" w:cs="Calibri Light"/>
          <w:sz w:val="24"/>
          <w:szCs w:val="24"/>
        </w:rPr>
      </w:pPr>
      <w:r>
        <w:rPr>
          <w:rFonts w:asciiTheme="majorHAnsi" w:hAnsiTheme="majorHAnsi" w:cs="Calibri Light"/>
          <w:sz w:val="24"/>
          <w:szCs w:val="24"/>
        </w:rPr>
        <w:t>Se</w:t>
      </w:r>
      <w:r w:rsidR="00741A6B" w:rsidRPr="00B91FA0">
        <w:rPr>
          <w:rFonts w:asciiTheme="majorHAnsi" w:hAnsiTheme="majorHAnsi" w:cs="Calibri Light"/>
          <w:sz w:val="24"/>
          <w:szCs w:val="24"/>
        </w:rPr>
        <w:t xml:space="preserve"> extenderá el horario de relevo, estando en permanente comunicación con los vigiladores ingresantes a través del Departamento de Monitoreo, para tomar conocimiento de forma anticipada cuáles serán los que se ausentarán, así de esta manera poder anticiparnos e ir desplazando a los retenes (es requisito para estos tener domicilio real en la Ciudad Autónoma de Bs.As.), dichos desplazamientos podrán efectuarse según la situación lo amerite a través de los móviles de la empresa.</w:t>
      </w:r>
    </w:p>
    <w:p w:rsidR="00741A6B" w:rsidRDefault="00741A6B" w:rsidP="00741A6B">
      <w:pPr>
        <w:spacing w:after="0" w:line="240" w:lineRule="auto"/>
        <w:jc w:val="both"/>
        <w:rPr>
          <w:rFonts w:asciiTheme="majorHAnsi" w:hAnsiTheme="majorHAnsi" w:cs="Calibri Light"/>
          <w:b/>
          <w:sz w:val="24"/>
          <w:szCs w:val="24"/>
        </w:rPr>
      </w:pPr>
    </w:p>
    <w:p w:rsidR="00741A6B"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b/>
          <w:sz w:val="24"/>
          <w:szCs w:val="24"/>
        </w:rPr>
        <w:t>Por cuestiones de transportes:</w:t>
      </w:r>
    </w:p>
    <w:p w:rsidR="00741A6B" w:rsidRDefault="00741A6B" w:rsidP="00741A6B">
      <w:pPr>
        <w:spacing w:after="0" w:line="240" w:lineRule="auto"/>
        <w:jc w:val="both"/>
        <w:rPr>
          <w:rFonts w:asciiTheme="majorHAnsi" w:hAnsiTheme="majorHAnsi" w:cs="Calibri Light"/>
          <w:sz w:val="24"/>
          <w:szCs w:val="24"/>
        </w:rPr>
      </w:pPr>
      <w:r w:rsidRPr="00B91FA0">
        <w:rPr>
          <w:rFonts w:asciiTheme="majorHAnsi" w:hAnsiTheme="majorHAnsi" w:cs="Calibri Light"/>
          <w:sz w:val="24"/>
          <w:szCs w:val="24"/>
        </w:rPr>
        <w:t>En los casos de interrupciones de servicios de trenes se recomendará al personal viajar en ómnibus y al viceversa, en los casos que se produzcan ambas interrupciones, se coordinará con el personal el encuentro en un punto en común donde los micros de la empresa los recogerá para luego llevarlo a un punto de capital, donde se utilizaran los móviles de la empresa para agilizar la llegada a destino.</w:t>
      </w: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Pr="00741A6B" w:rsidRDefault="00741A6B" w:rsidP="00741A6B">
      <w:pPr>
        <w:spacing w:after="0" w:line="240" w:lineRule="auto"/>
        <w:jc w:val="center"/>
        <w:rPr>
          <w:rFonts w:asciiTheme="majorHAnsi" w:hAnsiTheme="majorHAnsi" w:cs="Calibri Light"/>
          <w:sz w:val="24"/>
          <w:szCs w:val="24"/>
        </w:rPr>
      </w:pPr>
      <w:r w:rsidRPr="00741A6B">
        <w:rPr>
          <w:sz w:val="56"/>
          <w:szCs w:val="56"/>
        </w:rPr>
        <w:t>Políticas</w:t>
      </w:r>
    </w:p>
    <w:p w:rsidR="00BB3B32" w:rsidRPr="00F3465D" w:rsidRDefault="001B604D" w:rsidP="00801780">
      <w:pPr>
        <w:pStyle w:val="Ttulo1"/>
      </w:pPr>
      <w:r w:rsidRPr="00F3465D">
        <w:t>Política de Prevención de Alcohol y Drogas</w:t>
      </w:r>
    </w:p>
    <w:p w:rsidR="00BB3B32" w:rsidRDefault="00FF5FA8" w:rsidP="009D2917">
      <w:pPr>
        <w:spacing w:after="0" w:line="240" w:lineRule="auto"/>
        <w:jc w:val="both"/>
        <w:rPr>
          <w:rFonts w:asciiTheme="majorHAnsi" w:eastAsia="Courier New" w:hAnsiTheme="majorHAnsi" w:cs="Courier New"/>
          <w:sz w:val="24"/>
          <w:szCs w:val="24"/>
        </w:rPr>
      </w:pPr>
      <w:r>
        <w:rPr>
          <w:rFonts w:asciiTheme="majorHAnsi" w:eastAsia="Courier New" w:hAnsiTheme="majorHAnsi" w:cs="Courier New"/>
          <w:sz w:val="24"/>
          <w:szCs w:val="24"/>
        </w:rPr>
        <w:t>MURATA S.A</w:t>
      </w:r>
      <w:r w:rsidR="001B604D" w:rsidRPr="00123ADF">
        <w:rPr>
          <w:rFonts w:asciiTheme="majorHAnsi" w:hAnsiTheme="majorHAnsi"/>
          <w:sz w:val="24"/>
          <w:szCs w:val="24"/>
        </w:rPr>
        <w:t xml:space="preserve">, empresa comprometida con la </w:t>
      </w:r>
      <w:r>
        <w:rPr>
          <w:rFonts w:asciiTheme="majorHAnsi" w:hAnsiTheme="majorHAnsi"/>
          <w:sz w:val="24"/>
          <w:szCs w:val="24"/>
        </w:rPr>
        <w:t>SEGURIDAD PRIVADA</w:t>
      </w:r>
      <w:r w:rsidR="001B604D" w:rsidRPr="00123ADF">
        <w:rPr>
          <w:rFonts w:asciiTheme="majorHAnsi" w:eastAsia="Courier New" w:hAnsiTheme="majorHAnsi" w:cs="Courier New"/>
          <w:sz w:val="24"/>
          <w:szCs w:val="24"/>
        </w:rPr>
        <w:t>, en forma segura, limpia, eficiente y competitiva, y estableciendo una Cultura de la Seguridad como valor central de la Organización, manifiesta y asume la siguiente Política de Prevención de Alcohol y Drogas:</w:t>
      </w:r>
    </w:p>
    <w:p w:rsidR="00E018C7" w:rsidRDefault="00E018C7" w:rsidP="009D2917">
      <w:pPr>
        <w:spacing w:after="0" w:line="240" w:lineRule="auto"/>
        <w:jc w:val="both"/>
        <w:rPr>
          <w:rFonts w:asciiTheme="majorHAnsi" w:eastAsia="Courier New" w:hAnsiTheme="majorHAnsi" w:cs="Courier New"/>
          <w:sz w:val="24"/>
          <w:szCs w:val="24"/>
        </w:rPr>
      </w:pPr>
    </w:p>
    <w:p w:rsidR="00BB3B32" w:rsidRDefault="001B604D" w:rsidP="009D2917">
      <w:pPr>
        <w:spacing w:after="0" w:line="240" w:lineRule="auto"/>
        <w:jc w:val="both"/>
        <w:rPr>
          <w:rFonts w:asciiTheme="majorHAnsi" w:eastAsia="Courier New" w:hAnsiTheme="majorHAnsi" w:cs="Courier New"/>
          <w:sz w:val="24"/>
          <w:szCs w:val="24"/>
        </w:rPr>
      </w:pPr>
      <w:r w:rsidRPr="00123ADF">
        <w:rPr>
          <w:rFonts w:asciiTheme="majorHAnsi" w:eastAsia="Courier New" w:hAnsiTheme="majorHAnsi" w:cs="Courier New"/>
          <w:sz w:val="24"/>
          <w:szCs w:val="24"/>
        </w:rPr>
        <w:t>Se entiende que el consumo indebido de alcohol y drogas es un problema social que produce daños en la salud y calidad de vida de las personas y sus familias; e impacta negativamente sobre la seguridad de la persona, quienes lo rodean en el ambiente de trabajo y en la productividad.</w:t>
      </w:r>
    </w:p>
    <w:p w:rsidR="00E018C7" w:rsidRDefault="00E018C7" w:rsidP="009D2917">
      <w:pPr>
        <w:spacing w:after="0" w:line="240" w:lineRule="auto"/>
        <w:jc w:val="both"/>
        <w:rPr>
          <w:rFonts w:asciiTheme="majorHAnsi" w:eastAsia="Courier New" w:hAnsiTheme="majorHAnsi" w:cs="Courier New"/>
          <w:sz w:val="24"/>
          <w:szCs w:val="24"/>
        </w:rPr>
      </w:pPr>
    </w:p>
    <w:p w:rsidR="00BB3B32" w:rsidRDefault="00FF5FA8" w:rsidP="009D2917">
      <w:pPr>
        <w:spacing w:after="0" w:line="240" w:lineRule="auto"/>
        <w:jc w:val="both"/>
        <w:rPr>
          <w:rFonts w:asciiTheme="majorHAnsi" w:eastAsia="Courier New" w:hAnsiTheme="majorHAnsi" w:cs="Courier New"/>
          <w:sz w:val="24"/>
          <w:szCs w:val="24"/>
        </w:rPr>
      </w:pPr>
      <w:r>
        <w:rPr>
          <w:rFonts w:asciiTheme="majorHAnsi" w:eastAsia="Courier New" w:hAnsiTheme="majorHAnsi" w:cs="Courier New"/>
          <w:sz w:val="24"/>
          <w:szCs w:val="24"/>
        </w:rPr>
        <w:t xml:space="preserve">MURATA S.A </w:t>
      </w:r>
      <w:r w:rsidR="001B604D" w:rsidRPr="00123ADF">
        <w:rPr>
          <w:rFonts w:asciiTheme="majorHAnsi" w:eastAsia="Courier New" w:hAnsiTheme="majorHAnsi" w:cs="Courier New"/>
          <w:sz w:val="24"/>
          <w:szCs w:val="24"/>
        </w:rPr>
        <w:t xml:space="preserve">se encuentra comprometida en alcanzar y mantener </w:t>
      </w:r>
      <w:r w:rsidR="006A4938" w:rsidRPr="00123ADF">
        <w:rPr>
          <w:rFonts w:asciiTheme="majorHAnsi" w:eastAsia="Courier New" w:hAnsiTheme="majorHAnsi" w:cs="Courier New"/>
          <w:sz w:val="24"/>
          <w:szCs w:val="24"/>
        </w:rPr>
        <w:t>altos</w:t>
      </w:r>
      <w:r w:rsidR="001B604D" w:rsidRPr="00123ADF">
        <w:rPr>
          <w:rFonts w:asciiTheme="majorHAnsi" w:eastAsia="Courier New" w:hAnsiTheme="majorHAnsi" w:cs="Courier New"/>
          <w:sz w:val="24"/>
          <w:szCs w:val="24"/>
        </w:rPr>
        <w:t xml:space="preserve"> niveles de seguridad en las personas y sus instalaciones, frente a la comunidad y el cuidado del medio ambiente, y por lo tanto considera a los problemas provenientes del consumo indebido de sustancias adictivas como un problema de salud susceptible de ser prevenido, tratado y modificado.</w:t>
      </w:r>
    </w:p>
    <w:p w:rsidR="00E018C7" w:rsidRDefault="00E018C7" w:rsidP="009D2917">
      <w:pPr>
        <w:spacing w:after="0" w:line="240" w:lineRule="auto"/>
        <w:jc w:val="both"/>
        <w:rPr>
          <w:rFonts w:asciiTheme="majorHAnsi" w:eastAsia="Courier New" w:hAnsiTheme="majorHAnsi" w:cs="Courier New"/>
          <w:sz w:val="24"/>
          <w:szCs w:val="24"/>
        </w:rPr>
      </w:pPr>
    </w:p>
    <w:p w:rsidR="00BB3B32" w:rsidRDefault="001B604D" w:rsidP="009D2917">
      <w:pPr>
        <w:spacing w:after="0" w:line="240" w:lineRule="auto"/>
        <w:jc w:val="both"/>
        <w:rPr>
          <w:rFonts w:asciiTheme="majorHAnsi" w:eastAsia="Courier New" w:hAnsiTheme="majorHAnsi" w:cs="Courier New"/>
          <w:sz w:val="24"/>
          <w:szCs w:val="24"/>
        </w:rPr>
      </w:pPr>
      <w:r w:rsidRPr="00123ADF">
        <w:rPr>
          <w:rFonts w:asciiTheme="majorHAnsi" w:eastAsia="Courier New" w:hAnsiTheme="majorHAnsi" w:cs="Courier New"/>
          <w:sz w:val="24"/>
          <w:szCs w:val="24"/>
        </w:rPr>
        <w:t xml:space="preserve">Esta Política alcanza al personal propio y la/s Empresa/s o Instituciones que participan y colaboran en dependencias de </w:t>
      </w:r>
      <w:r w:rsidR="006A4938" w:rsidRPr="00123ADF">
        <w:rPr>
          <w:rFonts w:asciiTheme="majorHAnsi" w:eastAsia="Courier New" w:hAnsiTheme="majorHAnsi" w:cs="Courier New"/>
          <w:sz w:val="24"/>
          <w:szCs w:val="24"/>
        </w:rPr>
        <w:t>esta</w:t>
      </w:r>
      <w:r w:rsidRPr="00123ADF">
        <w:rPr>
          <w:rFonts w:asciiTheme="majorHAnsi" w:eastAsia="Courier New" w:hAnsiTheme="majorHAnsi" w:cs="Courier New"/>
          <w:sz w:val="24"/>
          <w:szCs w:val="24"/>
        </w:rPr>
        <w:t xml:space="preserve"> o de sus clientes en </w:t>
      </w:r>
      <w:r w:rsidRPr="00123ADF">
        <w:rPr>
          <w:rFonts w:asciiTheme="majorHAnsi" w:hAnsiTheme="majorHAnsi"/>
          <w:noProof/>
          <w:sz w:val="24"/>
          <w:szCs w:val="24"/>
          <w:lang w:val="es-ES" w:eastAsia="es-ES"/>
        </w:rPr>
        <w:drawing>
          <wp:inline distT="0" distB="0" distL="0" distR="0">
            <wp:extent cx="4569" cy="9136"/>
            <wp:effectExtent l="0" t="0" r="0" b="0"/>
            <wp:docPr id="1952" name="Picture 1952"/>
            <wp:cNvGraphicFramePr/>
            <a:graphic xmlns:a="http://schemas.openxmlformats.org/drawingml/2006/main">
              <a:graphicData uri="http://schemas.openxmlformats.org/drawingml/2006/picture">
                <pic:pic xmlns:pic="http://schemas.openxmlformats.org/drawingml/2006/picture">
                  <pic:nvPicPr>
                    <pic:cNvPr id="1952" name="Picture 1952"/>
                    <pic:cNvPicPr/>
                  </pic:nvPicPr>
                  <pic:blipFill>
                    <a:blip r:embed="rId29"/>
                    <a:stretch>
                      <a:fillRect/>
                    </a:stretch>
                  </pic:blipFill>
                  <pic:spPr>
                    <a:xfrm>
                      <a:off x="0" y="0"/>
                      <a:ext cx="4569" cy="9136"/>
                    </a:xfrm>
                    <a:prstGeom prst="rect">
                      <a:avLst/>
                    </a:prstGeom>
                  </pic:spPr>
                </pic:pic>
              </a:graphicData>
            </a:graphic>
          </wp:inline>
        </w:drawing>
      </w:r>
      <w:r w:rsidRPr="00123ADF">
        <w:rPr>
          <w:rFonts w:asciiTheme="majorHAnsi" w:eastAsia="Courier New" w:hAnsiTheme="majorHAnsi" w:cs="Courier New"/>
          <w:sz w:val="24"/>
          <w:szCs w:val="24"/>
        </w:rPr>
        <w:t xml:space="preserve"> cualquiera de sus actividades, mediante las siguientes medidas:</w:t>
      </w:r>
    </w:p>
    <w:p w:rsidR="00E018C7" w:rsidRDefault="00E018C7" w:rsidP="009D2917">
      <w:pPr>
        <w:spacing w:after="0" w:line="240" w:lineRule="auto"/>
        <w:jc w:val="both"/>
        <w:rPr>
          <w:rFonts w:asciiTheme="majorHAnsi" w:eastAsia="Courier New" w:hAnsiTheme="majorHAnsi" w:cs="Courier New"/>
          <w:sz w:val="24"/>
          <w:szCs w:val="24"/>
        </w:rPr>
      </w:pPr>
    </w:p>
    <w:p w:rsidR="00BB3B32" w:rsidRDefault="001B604D" w:rsidP="009D2917">
      <w:pPr>
        <w:spacing w:after="0" w:line="240" w:lineRule="auto"/>
        <w:jc w:val="both"/>
        <w:rPr>
          <w:rFonts w:asciiTheme="majorHAnsi" w:eastAsia="Courier New" w:hAnsiTheme="majorHAnsi" w:cs="Courier New"/>
          <w:sz w:val="24"/>
          <w:szCs w:val="24"/>
        </w:rPr>
      </w:pPr>
      <w:r w:rsidRPr="00123ADF">
        <w:rPr>
          <w:rFonts w:asciiTheme="majorHAnsi" w:eastAsia="Courier New" w:hAnsiTheme="majorHAnsi" w:cs="Courier New"/>
          <w:sz w:val="24"/>
          <w:szCs w:val="24"/>
        </w:rPr>
        <w:t xml:space="preserve">Evitar que se ingrese, elabore, manufacture, distribuya y consuma sustancias adictivas como el alcohol y drogas dentro de las instalaciones o predios con la responsabilidad de </w:t>
      </w:r>
      <w:r w:rsidR="00FF5FA8">
        <w:rPr>
          <w:rFonts w:asciiTheme="majorHAnsi" w:eastAsia="Courier New" w:hAnsiTheme="majorHAnsi" w:cs="Courier New"/>
          <w:sz w:val="24"/>
          <w:szCs w:val="24"/>
        </w:rPr>
        <w:t>MURATA S.A</w:t>
      </w:r>
      <w:r w:rsidRPr="00123ADF">
        <w:rPr>
          <w:rFonts w:asciiTheme="majorHAnsi" w:eastAsia="Courier New" w:hAnsiTheme="majorHAnsi" w:cs="Courier New"/>
          <w:sz w:val="24"/>
          <w:szCs w:val="24"/>
        </w:rPr>
        <w:t>.</w:t>
      </w:r>
    </w:p>
    <w:p w:rsidR="00BB3B32" w:rsidRDefault="00BB3B32" w:rsidP="009D2917">
      <w:pPr>
        <w:spacing w:after="0" w:line="240" w:lineRule="auto"/>
        <w:jc w:val="both"/>
        <w:rPr>
          <w:rFonts w:asciiTheme="majorHAnsi" w:eastAsia="Courier New" w:hAnsiTheme="majorHAnsi" w:cs="Courier New"/>
          <w:sz w:val="24"/>
          <w:szCs w:val="24"/>
        </w:rPr>
      </w:pPr>
    </w:p>
    <w:p w:rsidR="00BB3B32" w:rsidRDefault="001B604D" w:rsidP="009D2917">
      <w:pPr>
        <w:spacing w:after="0" w:line="240" w:lineRule="auto"/>
        <w:jc w:val="both"/>
        <w:rPr>
          <w:rFonts w:asciiTheme="majorHAnsi" w:eastAsia="Courier New" w:hAnsiTheme="majorHAnsi" w:cs="Courier New"/>
          <w:sz w:val="24"/>
          <w:szCs w:val="24"/>
        </w:rPr>
      </w:pPr>
      <w:r w:rsidRPr="00123ADF">
        <w:rPr>
          <w:rFonts w:asciiTheme="majorHAnsi" w:eastAsia="Courier New" w:hAnsiTheme="majorHAnsi" w:cs="Courier New"/>
          <w:sz w:val="24"/>
          <w:szCs w:val="24"/>
        </w:rPr>
        <w:t xml:space="preserve">Controlar el ingreso a las instalaciones o predios con la responsabilidad de </w:t>
      </w:r>
      <w:r w:rsidR="00FF5FA8">
        <w:rPr>
          <w:rFonts w:asciiTheme="majorHAnsi" w:eastAsia="Courier New" w:hAnsiTheme="majorHAnsi" w:cs="Courier New"/>
          <w:sz w:val="24"/>
          <w:szCs w:val="24"/>
        </w:rPr>
        <w:t xml:space="preserve">MURATA S.A </w:t>
      </w:r>
      <w:r w:rsidRPr="00123ADF">
        <w:rPr>
          <w:rFonts w:asciiTheme="majorHAnsi" w:hAnsiTheme="majorHAnsi"/>
          <w:sz w:val="24"/>
          <w:szCs w:val="24"/>
        </w:rPr>
        <w:t xml:space="preserve">bajo los efectos del alcohol o sustancias adictivas que puedan afectar el </w:t>
      </w:r>
      <w:r w:rsidRPr="00123ADF">
        <w:rPr>
          <w:rFonts w:asciiTheme="majorHAnsi" w:eastAsia="Courier New" w:hAnsiTheme="majorHAnsi" w:cs="Courier New"/>
          <w:sz w:val="24"/>
          <w:szCs w:val="24"/>
        </w:rPr>
        <w:t>desempeño físico o intelectual de la persona en el horario laboral.</w:t>
      </w:r>
    </w:p>
    <w:p w:rsidR="00FF5FA8" w:rsidRDefault="00FF5FA8" w:rsidP="009D2917">
      <w:pPr>
        <w:spacing w:after="0" w:line="240" w:lineRule="auto"/>
        <w:jc w:val="both"/>
        <w:rPr>
          <w:rFonts w:asciiTheme="majorHAnsi" w:eastAsia="Courier New" w:hAnsiTheme="majorHAnsi" w:cs="Courier New"/>
          <w:sz w:val="24"/>
          <w:szCs w:val="24"/>
        </w:rPr>
      </w:pPr>
    </w:p>
    <w:p w:rsidR="00BB3B32" w:rsidRDefault="001B604D" w:rsidP="009D2917">
      <w:pPr>
        <w:spacing w:after="0" w:line="240" w:lineRule="auto"/>
        <w:jc w:val="both"/>
        <w:rPr>
          <w:rFonts w:asciiTheme="majorHAnsi" w:eastAsia="Courier New" w:hAnsiTheme="majorHAnsi" w:cs="Courier New"/>
          <w:sz w:val="24"/>
          <w:szCs w:val="24"/>
        </w:rPr>
      </w:pPr>
      <w:r w:rsidRPr="00123ADF">
        <w:rPr>
          <w:rFonts w:asciiTheme="majorHAnsi" w:eastAsia="Courier New" w:hAnsiTheme="majorHAnsi" w:cs="Courier New"/>
          <w:sz w:val="24"/>
          <w:szCs w:val="24"/>
        </w:rPr>
        <w:t>Verificar que el uso de, drogas con prescripción médica sea avalado y utilizado para que no afecte la seguridad personal o colectiva y la tarea asignada.</w:t>
      </w:r>
    </w:p>
    <w:p w:rsidR="00FF5FA8" w:rsidRDefault="00FF5FA8" w:rsidP="009D2917">
      <w:pPr>
        <w:spacing w:after="0" w:line="240" w:lineRule="auto"/>
        <w:jc w:val="both"/>
        <w:rPr>
          <w:rFonts w:asciiTheme="majorHAnsi" w:eastAsia="Courier New" w:hAnsiTheme="majorHAnsi" w:cs="Courier New"/>
          <w:sz w:val="24"/>
          <w:szCs w:val="24"/>
        </w:rPr>
      </w:pPr>
    </w:p>
    <w:p w:rsidR="00BB3B32" w:rsidRDefault="001B604D" w:rsidP="009D2917">
      <w:pPr>
        <w:spacing w:after="0" w:line="240" w:lineRule="auto"/>
        <w:jc w:val="both"/>
        <w:rPr>
          <w:rFonts w:asciiTheme="majorHAnsi" w:eastAsia="Courier New" w:hAnsiTheme="majorHAnsi" w:cs="Courier New"/>
          <w:sz w:val="24"/>
          <w:szCs w:val="24"/>
        </w:rPr>
      </w:pPr>
      <w:r w:rsidRPr="00123ADF">
        <w:rPr>
          <w:rFonts w:asciiTheme="majorHAnsi" w:eastAsia="Courier New" w:hAnsiTheme="majorHAnsi" w:cs="Courier New"/>
          <w:sz w:val="24"/>
          <w:szCs w:val="24"/>
        </w:rPr>
        <w:t>Llevar estricto control, a través del S</w:t>
      </w:r>
      <w:r w:rsidR="006A4938">
        <w:rPr>
          <w:rFonts w:asciiTheme="majorHAnsi" w:eastAsia="Courier New" w:hAnsiTheme="majorHAnsi" w:cs="Courier New"/>
          <w:sz w:val="24"/>
          <w:szCs w:val="24"/>
        </w:rPr>
        <w:t>ervici</w:t>
      </w:r>
      <w:r w:rsidRPr="00123ADF">
        <w:rPr>
          <w:rFonts w:asciiTheme="majorHAnsi" w:eastAsia="Courier New" w:hAnsiTheme="majorHAnsi" w:cs="Courier New"/>
          <w:sz w:val="24"/>
          <w:szCs w:val="24"/>
        </w:rPr>
        <w:t>o Médico, del uso de Psicofármacos en estrecha cooperación con su superior o encargado del sector.</w:t>
      </w:r>
    </w:p>
    <w:p w:rsidR="00BB3B32" w:rsidRDefault="00BB3B32" w:rsidP="009D2917">
      <w:pPr>
        <w:spacing w:after="0" w:line="240" w:lineRule="auto"/>
        <w:jc w:val="both"/>
        <w:rPr>
          <w:rFonts w:asciiTheme="majorHAnsi" w:eastAsia="Courier New" w:hAnsiTheme="majorHAnsi" w:cs="Courier New"/>
          <w:sz w:val="24"/>
          <w:szCs w:val="24"/>
        </w:rPr>
      </w:pPr>
    </w:p>
    <w:p w:rsidR="00BB3B32" w:rsidRDefault="001B604D" w:rsidP="009D2917">
      <w:pPr>
        <w:spacing w:after="0" w:line="240" w:lineRule="auto"/>
        <w:jc w:val="both"/>
        <w:rPr>
          <w:rFonts w:asciiTheme="majorHAnsi" w:eastAsia="Courier New" w:hAnsiTheme="majorHAnsi" w:cs="Courier New"/>
          <w:sz w:val="24"/>
          <w:szCs w:val="24"/>
        </w:rPr>
      </w:pPr>
      <w:r w:rsidRPr="00123ADF">
        <w:rPr>
          <w:rFonts w:asciiTheme="majorHAnsi" w:eastAsia="Courier New" w:hAnsiTheme="majorHAnsi" w:cs="Courier New"/>
          <w:sz w:val="24"/>
          <w:szCs w:val="24"/>
        </w:rPr>
        <w:t xml:space="preserve">Implementar </w:t>
      </w:r>
      <w:r w:rsidR="006A4938" w:rsidRPr="00123ADF">
        <w:rPr>
          <w:rFonts w:asciiTheme="majorHAnsi" w:eastAsia="Courier New" w:hAnsiTheme="majorHAnsi" w:cs="Courier New"/>
          <w:sz w:val="24"/>
          <w:szCs w:val="24"/>
        </w:rPr>
        <w:t>controlestoxicológicos</w:t>
      </w:r>
      <w:r w:rsidRPr="00123ADF">
        <w:rPr>
          <w:rFonts w:asciiTheme="majorHAnsi" w:eastAsia="Courier New" w:hAnsiTheme="majorHAnsi" w:cs="Courier New"/>
          <w:sz w:val="24"/>
          <w:szCs w:val="24"/>
        </w:rPr>
        <w:t xml:space="preserve"> que eviten riesgos, como Entidad Responsable, derivados del consumo indebido del alcohol y/o drogas.</w:t>
      </w:r>
    </w:p>
    <w:p w:rsidR="00BB3B32" w:rsidRDefault="00BB3B32" w:rsidP="009D2917">
      <w:pPr>
        <w:spacing w:after="0" w:line="240" w:lineRule="auto"/>
        <w:jc w:val="both"/>
        <w:rPr>
          <w:rFonts w:asciiTheme="majorHAnsi" w:eastAsia="Courier New" w:hAnsiTheme="majorHAnsi" w:cs="Courier New"/>
          <w:sz w:val="24"/>
          <w:szCs w:val="24"/>
        </w:rPr>
      </w:pPr>
    </w:p>
    <w:p w:rsidR="00801780" w:rsidRDefault="001B604D" w:rsidP="00801780">
      <w:pPr>
        <w:spacing w:after="0" w:line="240" w:lineRule="auto"/>
        <w:jc w:val="both"/>
        <w:rPr>
          <w:rFonts w:asciiTheme="majorHAnsi" w:eastAsia="Courier New" w:hAnsiTheme="majorHAnsi" w:cs="Courier New"/>
          <w:sz w:val="24"/>
          <w:szCs w:val="24"/>
        </w:rPr>
      </w:pPr>
      <w:r w:rsidRPr="00123ADF">
        <w:rPr>
          <w:rFonts w:asciiTheme="majorHAnsi" w:eastAsia="Courier New" w:hAnsiTheme="majorHAnsi" w:cs="Courier New"/>
          <w:sz w:val="24"/>
          <w:szCs w:val="24"/>
        </w:rPr>
        <w:t>Prestar y apoyar el tratamiento voluntario de la persona con adicción mediante la asistencia, seguimiento o reubicación de las tareas asignada</w:t>
      </w:r>
      <w:r>
        <w:rPr>
          <w:rFonts w:asciiTheme="majorHAnsi" w:eastAsia="Courier New" w:hAnsiTheme="majorHAnsi" w:cs="Courier New"/>
          <w:sz w:val="24"/>
          <w:szCs w:val="24"/>
        </w:rPr>
        <w:t>s.</w:t>
      </w:r>
    </w:p>
    <w:p w:rsidR="00BB3B32" w:rsidRPr="00F3465D" w:rsidRDefault="001B604D" w:rsidP="00801780">
      <w:pPr>
        <w:pStyle w:val="Ttulo1"/>
      </w:pPr>
      <w:r w:rsidRPr="00F3465D">
        <w:t>Política de Protección Contra Incendios</w:t>
      </w:r>
    </w:p>
    <w:p w:rsidR="00BB3B32" w:rsidRDefault="00FF5FA8" w:rsidP="00B112D4">
      <w:pPr>
        <w:spacing w:after="0" w:line="240" w:lineRule="auto"/>
        <w:jc w:val="both"/>
        <w:rPr>
          <w:rFonts w:asciiTheme="majorHAnsi" w:eastAsia="Courier New" w:hAnsiTheme="majorHAnsi" w:cs="Courier New"/>
          <w:sz w:val="24"/>
          <w:szCs w:val="24"/>
        </w:rPr>
      </w:pPr>
      <w:r>
        <w:rPr>
          <w:rFonts w:asciiTheme="majorHAnsi" w:eastAsia="Courier New" w:hAnsiTheme="majorHAnsi" w:cs="Courier New"/>
          <w:sz w:val="24"/>
          <w:szCs w:val="24"/>
        </w:rPr>
        <w:t xml:space="preserve">MURATA S.A </w:t>
      </w:r>
      <w:r w:rsidR="001B604D" w:rsidRPr="00635BE7">
        <w:rPr>
          <w:rFonts w:asciiTheme="majorHAnsi" w:hAnsiTheme="majorHAnsi"/>
          <w:sz w:val="24"/>
          <w:szCs w:val="24"/>
        </w:rPr>
        <w:t xml:space="preserve">empresa comprometida con la </w:t>
      </w:r>
      <w:r>
        <w:rPr>
          <w:rFonts w:asciiTheme="majorHAnsi" w:hAnsiTheme="majorHAnsi"/>
          <w:sz w:val="24"/>
          <w:szCs w:val="24"/>
        </w:rPr>
        <w:t>SEGURIDAD PRIVADA</w:t>
      </w:r>
      <w:r w:rsidR="001B604D" w:rsidRPr="00635BE7">
        <w:rPr>
          <w:rFonts w:asciiTheme="majorHAnsi" w:eastAsia="Courier New" w:hAnsiTheme="majorHAnsi" w:cs="Courier New"/>
          <w:sz w:val="24"/>
          <w:szCs w:val="24"/>
        </w:rPr>
        <w:t>, en forma segura, limpia, eficiente y competitiva, y estableciendo una Cultura de la Seguridad como valor central de la Organización, manifiesta y asume la siguiente Política de Protección Contra Incendios:</w:t>
      </w:r>
    </w:p>
    <w:p w:rsidR="00BB3B32" w:rsidRDefault="00BB3B32" w:rsidP="00B112D4">
      <w:pPr>
        <w:spacing w:after="0" w:line="240" w:lineRule="auto"/>
        <w:jc w:val="both"/>
        <w:rPr>
          <w:rFonts w:asciiTheme="majorHAnsi" w:eastAsia="Courier New" w:hAnsiTheme="majorHAnsi" w:cs="Courier New"/>
          <w:sz w:val="24"/>
          <w:szCs w:val="24"/>
        </w:rPr>
      </w:pPr>
    </w:p>
    <w:p w:rsidR="00BB3B32" w:rsidRDefault="001B604D" w:rsidP="00B112D4">
      <w:pPr>
        <w:spacing w:after="0" w:line="240" w:lineRule="auto"/>
        <w:jc w:val="both"/>
        <w:rPr>
          <w:rFonts w:asciiTheme="majorHAnsi" w:eastAsia="Courier New" w:hAnsiTheme="majorHAnsi" w:cs="Courier New"/>
          <w:sz w:val="24"/>
          <w:szCs w:val="24"/>
        </w:rPr>
      </w:pPr>
      <w:r w:rsidRPr="00635BE7">
        <w:rPr>
          <w:rFonts w:asciiTheme="majorHAnsi" w:eastAsia="Courier New" w:hAnsiTheme="majorHAnsi" w:cs="Courier New"/>
          <w:sz w:val="24"/>
          <w:szCs w:val="24"/>
        </w:rPr>
        <w:t>Debido a la influencia que las condiciones de trabajo tienen sobrela seguridad y salud del personal, del medio ambiente y sus propias instalaciones, se debe fomentar una Cultura de Protección Contra Incendios, mediante la difusión, formación y concientización del personal, afianzando los siguientes compromisos en todos los niveles:</w:t>
      </w:r>
    </w:p>
    <w:p w:rsidR="00BB3B32" w:rsidRDefault="00BB3B32" w:rsidP="00B112D4">
      <w:pPr>
        <w:spacing w:after="0" w:line="240" w:lineRule="auto"/>
        <w:jc w:val="both"/>
        <w:rPr>
          <w:rFonts w:asciiTheme="majorHAnsi" w:eastAsia="Courier New" w:hAnsiTheme="majorHAnsi" w:cs="Courier New"/>
          <w:sz w:val="24"/>
          <w:szCs w:val="24"/>
        </w:rPr>
      </w:pPr>
    </w:p>
    <w:p w:rsidR="00B112D4" w:rsidRDefault="001B604D" w:rsidP="00B112D4">
      <w:pPr>
        <w:pStyle w:val="Prrafodelista"/>
        <w:numPr>
          <w:ilvl w:val="0"/>
          <w:numId w:val="5"/>
        </w:numPr>
        <w:spacing w:after="0" w:line="240" w:lineRule="auto"/>
        <w:jc w:val="both"/>
        <w:rPr>
          <w:rFonts w:asciiTheme="majorHAnsi" w:eastAsia="Courier New" w:hAnsiTheme="majorHAnsi" w:cs="Courier New"/>
          <w:sz w:val="24"/>
          <w:szCs w:val="24"/>
        </w:rPr>
      </w:pPr>
      <w:r w:rsidRPr="00B112D4">
        <w:rPr>
          <w:rFonts w:asciiTheme="majorHAnsi" w:eastAsia="Courier New" w:hAnsiTheme="majorHAnsi" w:cs="Courier New"/>
          <w:sz w:val="24"/>
          <w:szCs w:val="24"/>
        </w:rPr>
        <w:t>Cumplir con todos los requisitos legales y regulatorios en Protección Contra Incendios.</w:t>
      </w:r>
    </w:p>
    <w:p w:rsidR="00B112D4" w:rsidRDefault="001B604D" w:rsidP="00B112D4">
      <w:pPr>
        <w:pStyle w:val="Prrafodelista"/>
        <w:numPr>
          <w:ilvl w:val="0"/>
          <w:numId w:val="5"/>
        </w:numPr>
        <w:spacing w:after="0" w:line="240" w:lineRule="auto"/>
        <w:jc w:val="both"/>
        <w:rPr>
          <w:rFonts w:asciiTheme="majorHAnsi" w:eastAsia="Courier New" w:hAnsiTheme="majorHAnsi" w:cs="Courier New"/>
          <w:sz w:val="24"/>
          <w:szCs w:val="24"/>
        </w:rPr>
      </w:pPr>
      <w:r w:rsidRPr="00B112D4">
        <w:rPr>
          <w:rFonts w:asciiTheme="majorHAnsi" w:eastAsia="Courier New" w:hAnsiTheme="majorHAnsi" w:cs="Courier New"/>
          <w:sz w:val="24"/>
          <w:szCs w:val="24"/>
        </w:rPr>
        <w:t>Integrar la Protección Contra Incendios en el sistema de gestión de la organización.</w:t>
      </w:r>
    </w:p>
    <w:p w:rsidR="00B112D4" w:rsidRDefault="001B604D" w:rsidP="00B112D4">
      <w:pPr>
        <w:pStyle w:val="Prrafodelista"/>
        <w:numPr>
          <w:ilvl w:val="0"/>
          <w:numId w:val="5"/>
        </w:numPr>
        <w:spacing w:after="0" w:line="240" w:lineRule="auto"/>
        <w:jc w:val="both"/>
        <w:rPr>
          <w:rFonts w:asciiTheme="majorHAnsi" w:eastAsia="Courier New" w:hAnsiTheme="majorHAnsi" w:cs="Courier New"/>
          <w:sz w:val="24"/>
          <w:szCs w:val="24"/>
        </w:rPr>
      </w:pPr>
      <w:r w:rsidRPr="00B112D4">
        <w:rPr>
          <w:rFonts w:asciiTheme="majorHAnsi" w:eastAsia="Courier New" w:hAnsiTheme="majorHAnsi" w:cs="Courier New"/>
          <w:sz w:val="24"/>
          <w:szCs w:val="24"/>
        </w:rPr>
        <w:t>Formar y concientizar a sus empleados para promover y afianzar buenas prácticas de Protección Contra Incendios.</w:t>
      </w:r>
    </w:p>
    <w:p w:rsidR="00B112D4" w:rsidRDefault="001B604D" w:rsidP="00B112D4">
      <w:pPr>
        <w:pStyle w:val="Prrafodelista"/>
        <w:numPr>
          <w:ilvl w:val="0"/>
          <w:numId w:val="5"/>
        </w:numPr>
        <w:spacing w:after="0" w:line="240" w:lineRule="auto"/>
        <w:jc w:val="both"/>
        <w:rPr>
          <w:rFonts w:asciiTheme="majorHAnsi" w:eastAsia="Courier New" w:hAnsiTheme="majorHAnsi" w:cs="Courier New"/>
          <w:sz w:val="24"/>
          <w:szCs w:val="24"/>
        </w:rPr>
      </w:pPr>
      <w:r w:rsidRPr="00B112D4">
        <w:rPr>
          <w:rFonts w:asciiTheme="majorHAnsi" w:eastAsia="Courier New" w:hAnsiTheme="majorHAnsi" w:cs="Courier New"/>
          <w:sz w:val="24"/>
          <w:szCs w:val="24"/>
        </w:rPr>
        <w:t>Integrar a contratistas en el compromiso activo con esta Política</w:t>
      </w:r>
      <w:r w:rsidR="00EB3404" w:rsidRPr="00B112D4">
        <w:rPr>
          <w:rFonts w:asciiTheme="majorHAnsi" w:eastAsia="Courier New" w:hAnsiTheme="majorHAnsi" w:cs="Courier New"/>
          <w:sz w:val="24"/>
          <w:szCs w:val="24"/>
        </w:rPr>
        <w:t>.</w:t>
      </w:r>
    </w:p>
    <w:p w:rsidR="00B112D4" w:rsidRDefault="001B604D" w:rsidP="00B112D4">
      <w:pPr>
        <w:pStyle w:val="Prrafodelista"/>
        <w:numPr>
          <w:ilvl w:val="0"/>
          <w:numId w:val="5"/>
        </w:numPr>
        <w:spacing w:after="0" w:line="240" w:lineRule="auto"/>
        <w:jc w:val="both"/>
        <w:rPr>
          <w:rFonts w:asciiTheme="majorHAnsi" w:eastAsia="Courier New" w:hAnsiTheme="majorHAnsi" w:cs="Courier New"/>
          <w:sz w:val="24"/>
          <w:szCs w:val="24"/>
        </w:rPr>
      </w:pPr>
      <w:r w:rsidRPr="00B112D4">
        <w:rPr>
          <w:rFonts w:asciiTheme="majorHAnsi" w:eastAsia="Courier New" w:hAnsiTheme="majorHAnsi" w:cs="Courier New"/>
          <w:sz w:val="24"/>
          <w:szCs w:val="24"/>
        </w:rPr>
        <w:t>Dotar a la organización de los recursos humanos y materiales necesarios para desarrollar esta política.</w:t>
      </w:r>
    </w:p>
    <w:p w:rsidR="00B112D4" w:rsidRPr="00B112D4" w:rsidRDefault="001B604D" w:rsidP="00B112D4">
      <w:pPr>
        <w:pStyle w:val="Prrafodelista"/>
        <w:numPr>
          <w:ilvl w:val="0"/>
          <w:numId w:val="5"/>
        </w:numPr>
        <w:spacing w:after="0" w:line="240" w:lineRule="auto"/>
        <w:jc w:val="both"/>
        <w:rPr>
          <w:u w:val="single"/>
        </w:rPr>
      </w:pPr>
      <w:r w:rsidRPr="00B112D4">
        <w:rPr>
          <w:rFonts w:asciiTheme="majorHAnsi" w:eastAsia="Courier New" w:hAnsiTheme="majorHAnsi" w:cs="Courier New"/>
          <w:sz w:val="24"/>
          <w:szCs w:val="24"/>
        </w:rPr>
        <w:t>Evaluar riesgos de incendio en los nuevos proyectos.</w:t>
      </w:r>
    </w:p>
    <w:p w:rsidR="000E40C9" w:rsidRPr="00B112D4" w:rsidRDefault="001B604D" w:rsidP="00B112D4">
      <w:pPr>
        <w:pStyle w:val="Prrafodelista"/>
        <w:numPr>
          <w:ilvl w:val="0"/>
          <w:numId w:val="5"/>
        </w:numPr>
        <w:spacing w:after="0" w:line="240" w:lineRule="auto"/>
        <w:jc w:val="both"/>
        <w:rPr>
          <w:u w:val="single"/>
        </w:rPr>
      </w:pPr>
      <w:r w:rsidRPr="00B112D4">
        <w:rPr>
          <w:rFonts w:asciiTheme="majorHAnsi" w:eastAsia="Courier New" w:hAnsiTheme="majorHAnsi" w:cs="Courier New"/>
          <w:sz w:val="24"/>
          <w:szCs w:val="24"/>
        </w:rPr>
        <w:t>Aplicar un proceso de mejora continua a la gestión de prote</w:t>
      </w:r>
      <w:r w:rsidR="002F727A" w:rsidRPr="00B112D4">
        <w:rPr>
          <w:rFonts w:asciiTheme="majorHAnsi" w:eastAsia="Courier New" w:hAnsiTheme="majorHAnsi" w:cs="Courier New"/>
          <w:sz w:val="24"/>
          <w:szCs w:val="24"/>
        </w:rPr>
        <w:t>c</w:t>
      </w:r>
      <w:r w:rsidRPr="00B112D4">
        <w:rPr>
          <w:rFonts w:asciiTheme="majorHAnsi" w:eastAsia="Courier New" w:hAnsiTheme="majorHAnsi" w:cs="Courier New"/>
          <w:sz w:val="24"/>
          <w:szCs w:val="24"/>
        </w:rPr>
        <w:t>c</w:t>
      </w:r>
      <w:r w:rsidR="002F727A" w:rsidRPr="00B112D4">
        <w:rPr>
          <w:rFonts w:asciiTheme="majorHAnsi" w:eastAsia="Courier New" w:hAnsiTheme="majorHAnsi" w:cs="Courier New"/>
          <w:sz w:val="24"/>
          <w:szCs w:val="24"/>
        </w:rPr>
        <w:t>i</w:t>
      </w:r>
      <w:r w:rsidRPr="00B112D4">
        <w:rPr>
          <w:rFonts w:asciiTheme="majorHAnsi" w:eastAsia="Courier New" w:hAnsiTheme="majorHAnsi" w:cs="Courier New"/>
          <w:sz w:val="24"/>
          <w:szCs w:val="24"/>
        </w:rPr>
        <w:t xml:space="preserve">ón contra incendios para optimizar </w:t>
      </w:r>
      <w:r w:rsidR="006A4938" w:rsidRPr="00B112D4">
        <w:rPr>
          <w:rFonts w:asciiTheme="majorHAnsi" w:eastAsia="Courier New" w:hAnsiTheme="majorHAnsi" w:cs="Courier New"/>
          <w:sz w:val="24"/>
          <w:szCs w:val="24"/>
        </w:rPr>
        <w:t>los resultados.</w:t>
      </w:r>
    </w:p>
    <w:p w:rsidR="000F5CE0" w:rsidRDefault="000F5CE0" w:rsidP="000F5CE0">
      <w:pPr>
        <w:spacing w:after="0" w:line="240" w:lineRule="auto"/>
        <w:jc w:val="both"/>
        <w:rPr>
          <w:u w:val="single"/>
        </w:rPr>
      </w:pPr>
    </w:p>
    <w:p w:rsidR="00BB3B32" w:rsidRPr="00FF5FA8" w:rsidRDefault="002C4EC1" w:rsidP="001E321E">
      <w:pPr>
        <w:pStyle w:val="Ttulo1"/>
        <w:rPr>
          <w:b/>
          <w:bCs/>
        </w:rPr>
      </w:pPr>
      <w:r w:rsidRPr="00FF5FA8">
        <w:rPr>
          <w:b/>
          <w:bCs/>
        </w:rPr>
        <w:t>Políticade Protección Física</w:t>
      </w:r>
    </w:p>
    <w:p w:rsidR="00BB3B32" w:rsidRDefault="00F9183C" w:rsidP="009D2917">
      <w:pPr>
        <w:spacing w:after="0" w:line="240" w:lineRule="auto"/>
        <w:jc w:val="both"/>
        <w:rPr>
          <w:rFonts w:asciiTheme="majorHAnsi" w:hAnsiTheme="majorHAnsi"/>
          <w:sz w:val="24"/>
          <w:szCs w:val="24"/>
        </w:rPr>
      </w:pPr>
      <w:r>
        <w:rPr>
          <w:rFonts w:asciiTheme="majorHAnsi" w:hAnsiTheme="majorHAnsi"/>
          <w:sz w:val="24"/>
          <w:szCs w:val="24"/>
        </w:rPr>
        <w:t>MURATA S.A</w:t>
      </w:r>
      <w:r w:rsidR="00CD7891">
        <w:rPr>
          <w:rFonts w:asciiTheme="majorHAnsi" w:hAnsiTheme="majorHAnsi"/>
          <w:sz w:val="24"/>
          <w:szCs w:val="24"/>
        </w:rPr>
        <w:t xml:space="preserve"> e</w:t>
      </w:r>
      <w:r w:rsidR="002C4EC1" w:rsidRPr="002C4EC1">
        <w:rPr>
          <w:rFonts w:asciiTheme="majorHAnsi" w:hAnsiTheme="majorHAnsi"/>
          <w:sz w:val="24"/>
          <w:szCs w:val="24"/>
        </w:rPr>
        <w:t xml:space="preserve">mpresa comprometida con la </w:t>
      </w:r>
      <w:r>
        <w:rPr>
          <w:rFonts w:asciiTheme="majorHAnsi" w:hAnsiTheme="majorHAnsi"/>
          <w:sz w:val="24"/>
          <w:szCs w:val="24"/>
        </w:rPr>
        <w:t>SEGURIDAD PRIVADA</w:t>
      </w:r>
      <w:r w:rsidR="002C4EC1" w:rsidRPr="002C4EC1">
        <w:rPr>
          <w:rFonts w:asciiTheme="majorHAnsi" w:hAnsiTheme="majorHAnsi"/>
          <w:sz w:val="24"/>
          <w:szCs w:val="24"/>
        </w:rPr>
        <w:t>, en forma segura, limpia, eficiente y competitiva, y estableciendo una Cultura de la Seguridad como valor central de la Organización, manifiesta y asume la siguiente Política de Protección Física:</w:t>
      </w:r>
    </w:p>
    <w:p w:rsidR="00E018C7" w:rsidRDefault="00E018C7" w:rsidP="009D2917">
      <w:pPr>
        <w:spacing w:after="0" w:line="240" w:lineRule="auto"/>
        <w:jc w:val="both"/>
        <w:rPr>
          <w:rFonts w:asciiTheme="majorHAnsi" w:hAnsiTheme="majorHAnsi"/>
          <w:sz w:val="24"/>
          <w:szCs w:val="24"/>
        </w:rPr>
      </w:pPr>
    </w:p>
    <w:p w:rsidR="00E018C7" w:rsidRDefault="002C4EC1" w:rsidP="009D2917">
      <w:pPr>
        <w:spacing w:after="0" w:line="240" w:lineRule="auto"/>
        <w:jc w:val="both"/>
        <w:rPr>
          <w:rFonts w:asciiTheme="majorHAnsi" w:hAnsiTheme="majorHAnsi"/>
          <w:sz w:val="24"/>
          <w:szCs w:val="24"/>
        </w:rPr>
      </w:pPr>
      <w:r w:rsidRPr="002C4EC1">
        <w:rPr>
          <w:rFonts w:asciiTheme="majorHAnsi" w:hAnsiTheme="majorHAnsi"/>
          <w:sz w:val="24"/>
          <w:szCs w:val="24"/>
        </w:rPr>
        <w:t>Preservar los objetivos de Protección Física</w:t>
      </w:r>
      <w:r w:rsidR="00F9183C">
        <w:rPr>
          <w:rFonts w:asciiTheme="majorHAnsi" w:hAnsiTheme="majorHAnsi"/>
          <w:sz w:val="24"/>
          <w:szCs w:val="24"/>
        </w:rPr>
        <w:t>,</w:t>
      </w:r>
      <w:r w:rsidRPr="002C4EC1">
        <w:rPr>
          <w:rFonts w:asciiTheme="majorHAnsi" w:hAnsiTheme="majorHAnsi"/>
          <w:sz w:val="24"/>
          <w:szCs w:val="24"/>
        </w:rPr>
        <w:t xml:space="preserve"> Prever el conjunto de acciones razonables para </w:t>
      </w:r>
    </w:p>
    <w:p w:rsidR="00CD7891" w:rsidRDefault="00632270" w:rsidP="009D2917">
      <w:pPr>
        <w:spacing w:after="0" w:line="240" w:lineRule="auto"/>
        <w:jc w:val="both"/>
        <w:rPr>
          <w:rFonts w:asciiTheme="majorHAnsi" w:hAnsiTheme="majorHAnsi"/>
          <w:sz w:val="24"/>
          <w:szCs w:val="24"/>
        </w:rPr>
      </w:pPr>
      <w:r w:rsidRPr="002C4EC1">
        <w:rPr>
          <w:rFonts w:asciiTheme="majorHAnsi" w:hAnsiTheme="majorHAnsi"/>
          <w:sz w:val="24"/>
          <w:szCs w:val="24"/>
        </w:rPr>
        <w:t>Prevenir</w:t>
      </w:r>
      <w:r w:rsidR="002C4EC1" w:rsidRPr="002C4EC1">
        <w:rPr>
          <w:rFonts w:asciiTheme="majorHAnsi" w:hAnsiTheme="majorHAnsi"/>
          <w:sz w:val="24"/>
          <w:szCs w:val="24"/>
        </w:rPr>
        <w:t xml:space="preserve">, evitar y responder ante actos intencionales que tengan por finalidad el robo, hurto, sustracción </w:t>
      </w:r>
      <w:r w:rsidR="00F9183C">
        <w:rPr>
          <w:rFonts w:asciiTheme="majorHAnsi" w:hAnsiTheme="majorHAnsi"/>
          <w:sz w:val="24"/>
          <w:szCs w:val="24"/>
        </w:rPr>
        <w:t>d</w:t>
      </w:r>
      <w:r w:rsidR="002C4EC1" w:rsidRPr="002C4EC1">
        <w:rPr>
          <w:rFonts w:asciiTheme="majorHAnsi" w:hAnsiTheme="majorHAnsi"/>
          <w:sz w:val="24"/>
          <w:szCs w:val="24"/>
        </w:rPr>
        <w:t xml:space="preserve">e </w:t>
      </w:r>
      <w:r w:rsidR="00F9183C">
        <w:rPr>
          <w:rFonts w:asciiTheme="majorHAnsi" w:hAnsiTheme="majorHAnsi"/>
          <w:sz w:val="24"/>
          <w:szCs w:val="24"/>
        </w:rPr>
        <w:t>bienes</w:t>
      </w:r>
      <w:r w:rsidR="002C4EC1" w:rsidRPr="002C4EC1">
        <w:rPr>
          <w:rFonts w:asciiTheme="majorHAnsi" w:hAnsiTheme="majorHAnsi"/>
          <w:sz w:val="24"/>
          <w:szCs w:val="24"/>
        </w:rPr>
        <w:t xml:space="preserve">, el sabotaje, intrusión en las áreas con </w:t>
      </w:r>
      <w:r w:rsidR="00CD7891" w:rsidRPr="002C4EC1">
        <w:rPr>
          <w:rFonts w:asciiTheme="majorHAnsi" w:hAnsiTheme="majorHAnsi"/>
          <w:sz w:val="24"/>
          <w:szCs w:val="24"/>
        </w:rPr>
        <w:t>acceso restringido</w:t>
      </w:r>
      <w:r w:rsidR="002C4EC1" w:rsidRPr="002C4EC1">
        <w:rPr>
          <w:rFonts w:asciiTheme="majorHAnsi" w:hAnsiTheme="majorHAnsi"/>
          <w:sz w:val="24"/>
          <w:szCs w:val="24"/>
        </w:rPr>
        <w:t>.</w:t>
      </w:r>
    </w:p>
    <w:p w:rsidR="00E018C7" w:rsidRDefault="00E018C7" w:rsidP="009D2917">
      <w:pPr>
        <w:spacing w:after="0" w:line="240" w:lineRule="auto"/>
        <w:jc w:val="both"/>
        <w:rPr>
          <w:rFonts w:asciiTheme="majorHAnsi" w:hAnsiTheme="majorHAnsi"/>
          <w:sz w:val="24"/>
          <w:szCs w:val="24"/>
        </w:rPr>
      </w:pPr>
    </w:p>
    <w:p w:rsidR="00DF2D8F" w:rsidRDefault="002C4EC1" w:rsidP="00DF2D8F">
      <w:pPr>
        <w:spacing w:after="0" w:line="240" w:lineRule="auto"/>
        <w:jc w:val="both"/>
        <w:rPr>
          <w:rFonts w:asciiTheme="majorHAnsi" w:hAnsiTheme="majorHAnsi"/>
          <w:sz w:val="24"/>
          <w:szCs w:val="24"/>
        </w:rPr>
      </w:pPr>
      <w:r w:rsidRPr="002C4EC1">
        <w:rPr>
          <w:rFonts w:asciiTheme="majorHAnsi" w:hAnsiTheme="majorHAnsi"/>
          <w:sz w:val="24"/>
          <w:szCs w:val="24"/>
        </w:rPr>
        <w:t>Promover la Capacitación del personal en el Sistema de Protección Física</w:t>
      </w:r>
      <w:r w:rsidR="00F9183C">
        <w:rPr>
          <w:rFonts w:asciiTheme="majorHAnsi" w:hAnsiTheme="majorHAnsi"/>
          <w:sz w:val="24"/>
          <w:szCs w:val="24"/>
        </w:rPr>
        <w:t>, c</w:t>
      </w:r>
      <w:r w:rsidRPr="002C4EC1">
        <w:rPr>
          <w:rFonts w:asciiTheme="majorHAnsi" w:hAnsiTheme="majorHAnsi"/>
          <w:sz w:val="24"/>
          <w:szCs w:val="24"/>
        </w:rPr>
        <w:t xml:space="preserve">apacitar y entrenar a todo el personal de modo que sea consciente de las consecuencias asociadas al incumplimiento de los objetivos, especialmente en el resguardo de la confidencialidad del </w:t>
      </w:r>
      <w:r w:rsidR="00DF2D8F">
        <w:rPr>
          <w:rFonts w:asciiTheme="majorHAnsi" w:hAnsiTheme="majorHAnsi"/>
          <w:sz w:val="24"/>
          <w:szCs w:val="24"/>
        </w:rPr>
        <w:t>s</w:t>
      </w:r>
      <w:r w:rsidRPr="002C4EC1">
        <w:rPr>
          <w:rFonts w:asciiTheme="majorHAnsi" w:hAnsiTheme="majorHAnsi"/>
          <w:sz w:val="24"/>
          <w:szCs w:val="24"/>
        </w:rPr>
        <w:t xml:space="preserve">istema sujeto a </w:t>
      </w:r>
      <w:r w:rsidR="00CD7891" w:rsidRPr="002C4EC1">
        <w:rPr>
          <w:rFonts w:asciiTheme="majorHAnsi" w:hAnsiTheme="majorHAnsi"/>
          <w:sz w:val="24"/>
          <w:szCs w:val="24"/>
        </w:rPr>
        <w:t>las normas</w:t>
      </w:r>
      <w:r w:rsidRPr="002C4EC1">
        <w:rPr>
          <w:rFonts w:asciiTheme="majorHAnsi" w:hAnsiTheme="majorHAnsi"/>
          <w:sz w:val="24"/>
          <w:szCs w:val="24"/>
        </w:rPr>
        <w:t xml:space="preserve"> de moral, ética y conducta.</w:t>
      </w:r>
    </w:p>
    <w:p w:rsidR="00DF2D8F" w:rsidRDefault="00DF2D8F" w:rsidP="00DF2D8F">
      <w:pPr>
        <w:spacing w:after="0" w:line="240" w:lineRule="auto"/>
        <w:jc w:val="both"/>
        <w:rPr>
          <w:rFonts w:asciiTheme="majorHAnsi" w:hAnsiTheme="majorHAnsi"/>
          <w:sz w:val="24"/>
          <w:szCs w:val="24"/>
        </w:rPr>
      </w:pPr>
    </w:p>
    <w:p w:rsidR="00DF2D8F" w:rsidRDefault="00DF2D8F" w:rsidP="00DF2D8F">
      <w:pPr>
        <w:spacing w:after="0" w:line="240" w:lineRule="auto"/>
        <w:jc w:val="both"/>
        <w:rPr>
          <w:rFonts w:asciiTheme="majorHAnsi" w:hAnsiTheme="majorHAnsi"/>
          <w:sz w:val="24"/>
          <w:szCs w:val="24"/>
        </w:rPr>
      </w:pPr>
    </w:p>
    <w:p w:rsidR="00DF2D8F" w:rsidRDefault="00DF2D8F" w:rsidP="00DF2D8F">
      <w:pPr>
        <w:spacing w:after="0" w:line="240" w:lineRule="auto"/>
        <w:jc w:val="both"/>
        <w:rPr>
          <w:rFonts w:asciiTheme="majorHAnsi" w:hAnsiTheme="majorHAnsi"/>
          <w:sz w:val="24"/>
          <w:szCs w:val="24"/>
        </w:rPr>
      </w:pPr>
    </w:p>
    <w:p w:rsidR="00DF2D8F" w:rsidRDefault="00DF2D8F" w:rsidP="00DF2D8F">
      <w:pPr>
        <w:spacing w:after="0" w:line="240" w:lineRule="auto"/>
        <w:jc w:val="both"/>
        <w:rPr>
          <w:rFonts w:asciiTheme="majorHAnsi" w:hAnsiTheme="majorHAnsi"/>
          <w:sz w:val="24"/>
          <w:szCs w:val="24"/>
        </w:rPr>
      </w:pPr>
    </w:p>
    <w:p w:rsidR="00DF2D8F" w:rsidRDefault="00DF2D8F" w:rsidP="00DF2D8F">
      <w:pPr>
        <w:spacing w:after="0" w:line="240" w:lineRule="auto"/>
        <w:jc w:val="both"/>
        <w:rPr>
          <w:rFonts w:asciiTheme="majorHAnsi" w:hAnsiTheme="majorHAnsi"/>
          <w:sz w:val="24"/>
          <w:szCs w:val="24"/>
        </w:rPr>
      </w:pPr>
    </w:p>
    <w:p w:rsidR="00DF2D8F" w:rsidRDefault="00DF2D8F" w:rsidP="00DF2D8F">
      <w:pPr>
        <w:spacing w:after="0" w:line="240" w:lineRule="auto"/>
        <w:jc w:val="both"/>
        <w:rPr>
          <w:rFonts w:asciiTheme="majorHAnsi" w:hAnsiTheme="majorHAnsi"/>
          <w:sz w:val="24"/>
          <w:szCs w:val="24"/>
        </w:rPr>
      </w:pPr>
    </w:p>
    <w:p w:rsidR="00DF2D8F" w:rsidRDefault="00DF2D8F" w:rsidP="00DF2D8F">
      <w:pPr>
        <w:spacing w:after="0" w:line="240" w:lineRule="auto"/>
        <w:jc w:val="both"/>
        <w:rPr>
          <w:rFonts w:asciiTheme="majorHAnsi" w:hAnsiTheme="majorHAnsi"/>
          <w:sz w:val="24"/>
          <w:szCs w:val="24"/>
        </w:rPr>
      </w:pPr>
    </w:p>
    <w:p w:rsidR="00BB3B32" w:rsidRPr="00F3465D" w:rsidRDefault="002C4EC1" w:rsidP="00DF2D8F">
      <w:pPr>
        <w:pStyle w:val="Ttulo1"/>
      </w:pPr>
      <w:r w:rsidRPr="00F3465D">
        <w:t>Defensa en Profundidad</w:t>
      </w:r>
    </w:p>
    <w:p w:rsidR="00BB3B32" w:rsidRDefault="00F9183C" w:rsidP="00EB3404">
      <w:pPr>
        <w:spacing w:after="0" w:line="240" w:lineRule="auto"/>
        <w:jc w:val="both"/>
        <w:rPr>
          <w:rFonts w:asciiTheme="majorHAnsi" w:hAnsiTheme="majorHAnsi"/>
          <w:sz w:val="24"/>
          <w:szCs w:val="24"/>
        </w:rPr>
      </w:pPr>
      <w:r>
        <w:rPr>
          <w:rFonts w:asciiTheme="majorHAnsi" w:hAnsiTheme="majorHAnsi"/>
          <w:sz w:val="24"/>
          <w:szCs w:val="24"/>
        </w:rPr>
        <w:t xml:space="preserve">MURATA S.A </w:t>
      </w:r>
      <w:r w:rsidR="002C4EC1" w:rsidRPr="002C4EC1">
        <w:rPr>
          <w:rFonts w:asciiTheme="majorHAnsi" w:hAnsiTheme="majorHAnsi"/>
          <w:sz w:val="24"/>
          <w:szCs w:val="24"/>
        </w:rPr>
        <w:t xml:space="preserve">dispondrá lo necesario para evitar que un grupo agresor supere las barreras y subsistemas que conformen </w:t>
      </w:r>
      <w:r>
        <w:rPr>
          <w:rFonts w:asciiTheme="majorHAnsi" w:hAnsiTheme="majorHAnsi"/>
          <w:sz w:val="24"/>
          <w:szCs w:val="24"/>
        </w:rPr>
        <w:t xml:space="preserve">los espacios del </w:t>
      </w:r>
      <w:r w:rsidR="00FA16F9">
        <w:rPr>
          <w:rFonts w:asciiTheme="majorHAnsi" w:hAnsiTheme="majorHAnsi"/>
          <w:sz w:val="24"/>
          <w:szCs w:val="24"/>
        </w:rPr>
        <w:t>ESTANCIA VILLA MARIA DE MAXIMO PAZ</w:t>
      </w:r>
      <w:r w:rsidR="002C4EC1" w:rsidRPr="002C4EC1">
        <w:rPr>
          <w:rFonts w:asciiTheme="majorHAnsi" w:hAnsiTheme="majorHAnsi"/>
          <w:sz w:val="24"/>
          <w:szCs w:val="24"/>
        </w:rPr>
        <w:t xml:space="preserve"> con el objetivo de ocasionar algún daño a las instalaciones o componentes.</w:t>
      </w:r>
    </w:p>
    <w:p w:rsidR="00E018C7" w:rsidRDefault="00E018C7" w:rsidP="00EB3404">
      <w:pPr>
        <w:spacing w:after="0" w:line="240" w:lineRule="auto"/>
        <w:jc w:val="both"/>
        <w:rPr>
          <w:rFonts w:asciiTheme="majorHAnsi" w:hAnsiTheme="majorHAnsi"/>
          <w:sz w:val="24"/>
          <w:szCs w:val="24"/>
        </w:rPr>
      </w:pPr>
    </w:p>
    <w:p w:rsidR="00907FFC" w:rsidRDefault="002C4EC1" w:rsidP="00EB3404">
      <w:pPr>
        <w:spacing w:after="0" w:line="240" w:lineRule="auto"/>
        <w:jc w:val="both"/>
        <w:rPr>
          <w:rFonts w:asciiTheme="majorHAnsi" w:hAnsiTheme="majorHAnsi"/>
          <w:sz w:val="24"/>
          <w:szCs w:val="24"/>
        </w:rPr>
      </w:pPr>
      <w:r w:rsidRPr="002C4EC1">
        <w:rPr>
          <w:rFonts w:asciiTheme="majorHAnsi" w:hAnsiTheme="majorHAnsi"/>
          <w:sz w:val="24"/>
          <w:szCs w:val="24"/>
        </w:rPr>
        <w:t>Delimitación de Áreas de Acc</w:t>
      </w:r>
      <w:r w:rsidR="00907FFC">
        <w:rPr>
          <w:rFonts w:asciiTheme="majorHAnsi" w:hAnsiTheme="majorHAnsi"/>
          <w:sz w:val="24"/>
          <w:szCs w:val="24"/>
        </w:rPr>
        <w:t>eso Restringido Área Vigilada, p</w:t>
      </w:r>
      <w:r w:rsidRPr="002C4EC1">
        <w:rPr>
          <w:rFonts w:asciiTheme="majorHAnsi" w:hAnsiTheme="majorHAnsi"/>
          <w:sz w:val="24"/>
          <w:szCs w:val="24"/>
        </w:rPr>
        <w:t xml:space="preserve">erímetro señalizado y controlado por </w:t>
      </w:r>
      <w:r w:rsidR="00FF5FA8">
        <w:rPr>
          <w:rFonts w:asciiTheme="majorHAnsi" w:eastAsia="Courier New" w:hAnsiTheme="majorHAnsi" w:cs="Courier New"/>
          <w:sz w:val="24"/>
          <w:szCs w:val="24"/>
        </w:rPr>
        <w:t>MURATA S.A</w:t>
      </w:r>
      <w:r w:rsidRPr="002C4EC1">
        <w:rPr>
          <w:rFonts w:asciiTheme="majorHAnsi" w:hAnsiTheme="majorHAnsi"/>
          <w:sz w:val="24"/>
          <w:szCs w:val="24"/>
        </w:rPr>
        <w:t xml:space="preserve">. </w:t>
      </w:r>
    </w:p>
    <w:p w:rsidR="00907FFC" w:rsidRDefault="00907FFC" w:rsidP="00EB3404">
      <w:pPr>
        <w:spacing w:after="0" w:line="240" w:lineRule="auto"/>
        <w:jc w:val="both"/>
        <w:rPr>
          <w:rFonts w:asciiTheme="majorHAnsi" w:hAnsiTheme="majorHAnsi"/>
          <w:sz w:val="24"/>
          <w:szCs w:val="24"/>
        </w:rPr>
      </w:pPr>
    </w:p>
    <w:p w:rsidR="00907FFC" w:rsidRDefault="002C4EC1" w:rsidP="00EB3404">
      <w:pPr>
        <w:spacing w:after="0" w:line="240" w:lineRule="auto"/>
        <w:jc w:val="both"/>
        <w:rPr>
          <w:rFonts w:asciiTheme="majorHAnsi" w:hAnsiTheme="majorHAnsi"/>
          <w:sz w:val="24"/>
          <w:szCs w:val="24"/>
        </w:rPr>
      </w:pPr>
      <w:r w:rsidRPr="00907FFC">
        <w:rPr>
          <w:rFonts w:asciiTheme="majorHAnsi" w:hAnsiTheme="majorHAnsi"/>
          <w:b/>
          <w:sz w:val="24"/>
          <w:szCs w:val="24"/>
        </w:rPr>
        <w:t>Área Protegida:</w:t>
      </w:r>
    </w:p>
    <w:p w:rsidR="00BB3B32" w:rsidRDefault="002C4EC1" w:rsidP="00EB3404">
      <w:pPr>
        <w:spacing w:after="0" w:line="240" w:lineRule="auto"/>
        <w:jc w:val="both"/>
        <w:rPr>
          <w:rFonts w:asciiTheme="majorHAnsi" w:hAnsiTheme="majorHAnsi"/>
          <w:sz w:val="24"/>
          <w:szCs w:val="24"/>
        </w:rPr>
      </w:pPr>
      <w:r w:rsidRPr="002C4EC1">
        <w:rPr>
          <w:rFonts w:asciiTheme="majorHAnsi" w:hAnsiTheme="majorHAnsi"/>
          <w:sz w:val="24"/>
          <w:szCs w:val="24"/>
        </w:rPr>
        <w:t xml:space="preserve">Zona circundada por una barrera física y con accesos controlados, sometida a constante vigilancia. Áreas Sensibles: Áreas donde un intruso accede, y puede llegar a generar un daño suficiente para sacar de Servicio </w:t>
      </w:r>
      <w:r w:rsidR="00FA16F9">
        <w:rPr>
          <w:rFonts w:asciiTheme="majorHAnsi" w:hAnsiTheme="majorHAnsi"/>
          <w:sz w:val="24"/>
          <w:szCs w:val="24"/>
        </w:rPr>
        <w:t>a la Estancia</w:t>
      </w:r>
      <w:r w:rsidRPr="002C4EC1">
        <w:rPr>
          <w:rFonts w:asciiTheme="majorHAnsi" w:hAnsiTheme="majorHAnsi"/>
          <w:sz w:val="24"/>
          <w:szCs w:val="24"/>
        </w:rPr>
        <w:t>, o demostrar vulnerabilidad de</w:t>
      </w:r>
      <w:r w:rsidR="00D8269B">
        <w:rPr>
          <w:rFonts w:asciiTheme="majorHAnsi" w:hAnsiTheme="majorHAnsi"/>
          <w:sz w:val="24"/>
          <w:szCs w:val="24"/>
        </w:rPr>
        <w:t xml:space="preserve"> este</w:t>
      </w:r>
      <w:r w:rsidRPr="002C4EC1">
        <w:rPr>
          <w:rFonts w:asciiTheme="majorHAnsi" w:hAnsiTheme="majorHAnsi"/>
          <w:sz w:val="24"/>
          <w:szCs w:val="24"/>
        </w:rPr>
        <w:t>.</w:t>
      </w:r>
    </w:p>
    <w:p w:rsidR="0044791B" w:rsidRDefault="0044791B" w:rsidP="00EB3404">
      <w:pPr>
        <w:spacing w:after="0" w:line="240" w:lineRule="auto"/>
        <w:jc w:val="both"/>
        <w:rPr>
          <w:rFonts w:asciiTheme="majorHAnsi" w:hAnsiTheme="majorHAnsi"/>
          <w:sz w:val="24"/>
          <w:szCs w:val="24"/>
        </w:rPr>
      </w:pPr>
    </w:p>
    <w:p w:rsidR="00907FFC" w:rsidRDefault="002C4EC1" w:rsidP="00EB3404">
      <w:pPr>
        <w:spacing w:after="0" w:line="240" w:lineRule="auto"/>
        <w:jc w:val="both"/>
        <w:rPr>
          <w:rFonts w:asciiTheme="majorHAnsi" w:hAnsiTheme="majorHAnsi"/>
          <w:sz w:val="24"/>
          <w:szCs w:val="24"/>
        </w:rPr>
      </w:pPr>
      <w:r w:rsidRPr="00D8269B">
        <w:rPr>
          <w:rFonts w:asciiTheme="majorHAnsi" w:hAnsiTheme="majorHAnsi"/>
          <w:b/>
          <w:bCs/>
          <w:sz w:val="24"/>
          <w:szCs w:val="24"/>
        </w:rPr>
        <w:t>Áreas Vitales:</w:t>
      </w:r>
    </w:p>
    <w:p w:rsidR="00BB3B32" w:rsidRDefault="002C4EC1" w:rsidP="00EB3404">
      <w:pPr>
        <w:spacing w:after="0" w:line="240" w:lineRule="auto"/>
        <w:jc w:val="both"/>
        <w:rPr>
          <w:rFonts w:asciiTheme="majorHAnsi" w:hAnsiTheme="majorHAnsi"/>
          <w:sz w:val="24"/>
          <w:szCs w:val="24"/>
        </w:rPr>
      </w:pPr>
      <w:r w:rsidRPr="002C4EC1">
        <w:rPr>
          <w:rFonts w:asciiTheme="majorHAnsi" w:hAnsiTheme="majorHAnsi"/>
          <w:sz w:val="24"/>
          <w:szCs w:val="24"/>
        </w:rPr>
        <w:t xml:space="preserve">Área de equipos, dispositivos o sistemas que puedan </w:t>
      </w:r>
      <w:r w:rsidR="00CD7891" w:rsidRPr="002C4EC1">
        <w:rPr>
          <w:rFonts w:asciiTheme="majorHAnsi" w:hAnsiTheme="majorHAnsi"/>
          <w:sz w:val="24"/>
          <w:szCs w:val="24"/>
        </w:rPr>
        <w:t>ser vulnerables</w:t>
      </w:r>
      <w:r w:rsidRPr="002C4EC1">
        <w:rPr>
          <w:rFonts w:asciiTheme="majorHAnsi" w:hAnsiTheme="majorHAnsi"/>
          <w:sz w:val="24"/>
          <w:szCs w:val="24"/>
        </w:rPr>
        <w:t xml:space="preserve"> a actos intencionales de sabotaje, o la sola intrusión de una o más personas con la posibilidad de generar un accidente con consecuencias radiológicas severas.</w:t>
      </w:r>
    </w:p>
    <w:p w:rsidR="00D8269B" w:rsidRDefault="00D8269B" w:rsidP="00EB3404">
      <w:pPr>
        <w:spacing w:after="0" w:line="240" w:lineRule="auto"/>
        <w:jc w:val="both"/>
        <w:rPr>
          <w:rFonts w:asciiTheme="majorHAnsi" w:hAnsiTheme="majorHAnsi"/>
          <w:sz w:val="24"/>
          <w:szCs w:val="24"/>
        </w:rPr>
      </w:pPr>
    </w:p>
    <w:p w:rsidR="00BB3B32" w:rsidRDefault="002C4EC1" w:rsidP="00EB3404">
      <w:pPr>
        <w:spacing w:after="0" w:line="240" w:lineRule="auto"/>
        <w:jc w:val="both"/>
        <w:rPr>
          <w:rFonts w:asciiTheme="majorHAnsi" w:hAnsiTheme="majorHAnsi"/>
          <w:sz w:val="24"/>
          <w:szCs w:val="24"/>
        </w:rPr>
      </w:pPr>
      <w:r w:rsidRPr="002C4EC1">
        <w:rPr>
          <w:rFonts w:asciiTheme="majorHAnsi" w:hAnsiTheme="majorHAnsi"/>
          <w:sz w:val="24"/>
          <w:szCs w:val="24"/>
        </w:rPr>
        <w:t>Estandarizar</w:t>
      </w:r>
      <w:r w:rsidR="00CD7891">
        <w:rPr>
          <w:rFonts w:asciiTheme="majorHAnsi" w:hAnsiTheme="majorHAnsi"/>
          <w:sz w:val="24"/>
          <w:szCs w:val="24"/>
        </w:rPr>
        <w:t>/</w:t>
      </w:r>
      <w:r w:rsidRPr="002C4EC1">
        <w:rPr>
          <w:rFonts w:asciiTheme="majorHAnsi" w:hAnsiTheme="majorHAnsi"/>
          <w:sz w:val="24"/>
          <w:szCs w:val="24"/>
        </w:rPr>
        <w:t>Procurar que los Sistemas de Protección Física en los Sitios pe</w:t>
      </w:r>
      <w:r w:rsidR="00CD7891">
        <w:rPr>
          <w:rFonts w:asciiTheme="majorHAnsi" w:hAnsiTheme="majorHAnsi"/>
          <w:sz w:val="24"/>
          <w:szCs w:val="24"/>
        </w:rPr>
        <w:t>rt</w:t>
      </w:r>
      <w:r w:rsidRPr="002C4EC1">
        <w:rPr>
          <w:rFonts w:asciiTheme="majorHAnsi" w:hAnsiTheme="majorHAnsi"/>
          <w:sz w:val="24"/>
          <w:szCs w:val="24"/>
        </w:rPr>
        <w:t xml:space="preserve">enecientes a </w:t>
      </w:r>
      <w:r w:rsidR="00FA16F9">
        <w:rPr>
          <w:rFonts w:asciiTheme="majorHAnsi" w:hAnsiTheme="majorHAnsi"/>
          <w:sz w:val="24"/>
          <w:szCs w:val="24"/>
        </w:rPr>
        <w:t>la Estancia</w:t>
      </w:r>
      <w:r w:rsidRPr="002C4EC1">
        <w:rPr>
          <w:rFonts w:asciiTheme="majorHAnsi" w:hAnsiTheme="majorHAnsi"/>
          <w:sz w:val="24"/>
          <w:szCs w:val="24"/>
        </w:rPr>
        <w:t xml:space="preserve"> estén organizados, equipados y conducidos</w:t>
      </w:r>
      <w:r w:rsidR="000E646A">
        <w:rPr>
          <w:rFonts w:asciiTheme="majorHAnsi" w:hAnsiTheme="majorHAnsi"/>
          <w:sz w:val="24"/>
          <w:szCs w:val="24"/>
        </w:rPr>
        <w:t xml:space="preserve"> p</w:t>
      </w:r>
      <w:r w:rsidRPr="002C4EC1">
        <w:rPr>
          <w:rFonts w:asciiTheme="majorHAnsi" w:hAnsiTheme="majorHAnsi"/>
          <w:sz w:val="24"/>
          <w:szCs w:val="24"/>
        </w:rPr>
        <w:t>araalcanzarel mejor nivel de seguridad, manteniendo una estandarización entre ellas, respetando las normas aplicables.</w:t>
      </w:r>
    </w:p>
    <w:p w:rsidR="005030DE" w:rsidRDefault="005030DE" w:rsidP="00EB3404">
      <w:pPr>
        <w:spacing w:after="0" w:line="240" w:lineRule="auto"/>
        <w:jc w:val="both"/>
        <w:rPr>
          <w:rFonts w:asciiTheme="majorHAnsi" w:hAnsiTheme="majorHAnsi"/>
          <w:sz w:val="24"/>
          <w:szCs w:val="24"/>
        </w:rPr>
      </w:pPr>
    </w:p>
    <w:p w:rsidR="00BB3B32" w:rsidRDefault="002C4EC1" w:rsidP="00EB3404">
      <w:pPr>
        <w:spacing w:after="0" w:line="240" w:lineRule="auto"/>
        <w:jc w:val="both"/>
        <w:rPr>
          <w:rFonts w:asciiTheme="majorHAnsi" w:hAnsiTheme="majorHAnsi"/>
          <w:sz w:val="24"/>
          <w:szCs w:val="24"/>
        </w:rPr>
      </w:pPr>
      <w:r w:rsidRPr="00D8269B">
        <w:rPr>
          <w:rFonts w:asciiTheme="majorHAnsi" w:hAnsiTheme="majorHAnsi"/>
          <w:b/>
          <w:bCs/>
          <w:sz w:val="24"/>
          <w:szCs w:val="24"/>
        </w:rPr>
        <w:t>Eficiencia</w:t>
      </w:r>
      <w:r w:rsidR="00D8269B" w:rsidRPr="00D8269B">
        <w:rPr>
          <w:rFonts w:asciiTheme="majorHAnsi" w:hAnsiTheme="majorHAnsi"/>
          <w:b/>
          <w:bCs/>
          <w:sz w:val="24"/>
          <w:szCs w:val="24"/>
        </w:rPr>
        <w:t>:</w:t>
      </w:r>
      <w:r w:rsidRPr="002C4EC1">
        <w:rPr>
          <w:rFonts w:asciiTheme="majorHAnsi" w:hAnsiTheme="majorHAnsi"/>
          <w:sz w:val="24"/>
          <w:szCs w:val="24"/>
        </w:rPr>
        <w:t>Disponer de controles auditables cruzados a fin de asegurar la calidad del servicio tanto propio como de terceros y procurar la mejora mediante evaluaciones sistemáticas y perdidas por medio de los simulacros del Sistema de Protección Física</w:t>
      </w:r>
    </w:p>
    <w:p w:rsidR="00BB3B32" w:rsidRPr="00F3465D" w:rsidRDefault="00CD7891" w:rsidP="00E40CAE">
      <w:pPr>
        <w:pStyle w:val="Ttulo1"/>
        <w:rPr>
          <w:b/>
        </w:rPr>
      </w:pPr>
      <w:r w:rsidRPr="00F3465D">
        <w:rPr>
          <w:b/>
        </w:rPr>
        <w:t>Política de Seguridad</w:t>
      </w:r>
    </w:p>
    <w:p w:rsidR="00BB3B32" w:rsidRDefault="00D8269B" w:rsidP="00EB3404">
      <w:pPr>
        <w:spacing w:after="0" w:line="240" w:lineRule="auto"/>
        <w:jc w:val="both"/>
        <w:rPr>
          <w:rFonts w:asciiTheme="majorHAnsi" w:hAnsiTheme="majorHAnsi"/>
          <w:sz w:val="24"/>
          <w:szCs w:val="24"/>
        </w:rPr>
      </w:pPr>
      <w:r>
        <w:rPr>
          <w:rFonts w:asciiTheme="majorHAnsi" w:hAnsiTheme="majorHAnsi"/>
          <w:sz w:val="24"/>
          <w:szCs w:val="24"/>
        </w:rPr>
        <w:t>MURATA S.A</w:t>
      </w:r>
      <w:r w:rsidR="00CD7891" w:rsidRPr="00CD7891">
        <w:rPr>
          <w:rFonts w:asciiTheme="majorHAnsi" w:hAnsiTheme="majorHAnsi"/>
          <w:sz w:val="24"/>
          <w:szCs w:val="24"/>
        </w:rPr>
        <w:t xml:space="preserve">, empresa comprometida con la </w:t>
      </w:r>
      <w:r>
        <w:rPr>
          <w:rFonts w:asciiTheme="majorHAnsi" w:hAnsiTheme="majorHAnsi"/>
          <w:sz w:val="24"/>
          <w:szCs w:val="24"/>
        </w:rPr>
        <w:t>SEGURIDAD PRIVADA</w:t>
      </w:r>
      <w:r w:rsidR="00CD7891" w:rsidRPr="00CD7891">
        <w:rPr>
          <w:rFonts w:asciiTheme="majorHAnsi" w:hAnsiTheme="majorHAnsi"/>
          <w:sz w:val="24"/>
          <w:szCs w:val="24"/>
        </w:rPr>
        <w:t>, en forma segura, limpia, eficiente y competitiva, y estableciendo una Cultura de la Seguridad como valor central de la Organización, manifiesta y asume la siguiente Política de Seguridad:</w:t>
      </w:r>
    </w:p>
    <w:p w:rsidR="00BB3B32" w:rsidRPr="00F3465D" w:rsidRDefault="00CD7891" w:rsidP="00E40CAE">
      <w:pPr>
        <w:pStyle w:val="Ttulo1"/>
        <w:rPr>
          <w:b/>
        </w:rPr>
      </w:pPr>
      <w:r w:rsidRPr="00F3465D">
        <w:rPr>
          <w:b/>
        </w:rPr>
        <w:t>La Seguridad está Primero</w:t>
      </w:r>
    </w:p>
    <w:p w:rsidR="00BB3B32" w:rsidRDefault="00CD7891" w:rsidP="00EB3404">
      <w:pPr>
        <w:spacing w:after="0" w:line="240" w:lineRule="auto"/>
        <w:jc w:val="both"/>
        <w:rPr>
          <w:rFonts w:asciiTheme="majorHAnsi" w:hAnsiTheme="majorHAnsi"/>
          <w:sz w:val="24"/>
          <w:szCs w:val="24"/>
        </w:rPr>
      </w:pPr>
      <w:r w:rsidRPr="00CD7891">
        <w:rPr>
          <w:rFonts w:asciiTheme="majorHAnsi" w:hAnsiTheme="majorHAnsi"/>
          <w:sz w:val="24"/>
          <w:szCs w:val="24"/>
        </w:rPr>
        <w:t>La seguridad es prioritaria sobre aspectos económicos, de producción o de cumplimiento de cronogramas.</w:t>
      </w:r>
    </w:p>
    <w:p w:rsidR="00BB3B32" w:rsidRPr="00F3465D" w:rsidRDefault="00CD7891" w:rsidP="00E40CAE">
      <w:pPr>
        <w:pStyle w:val="Ttulo1"/>
        <w:rPr>
          <w:b/>
        </w:rPr>
      </w:pPr>
      <w:r w:rsidRPr="00F3465D">
        <w:rPr>
          <w:b/>
        </w:rPr>
        <w:t xml:space="preserve">Reforzar la Seguridad </w:t>
      </w:r>
      <w:r w:rsidR="004000AC">
        <w:rPr>
          <w:b/>
        </w:rPr>
        <w:t>de la Estancia</w:t>
      </w:r>
      <w:r w:rsidR="00907FFC">
        <w:rPr>
          <w:b/>
        </w:rPr>
        <w:t>.</w:t>
      </w:r>
    </w:p>
    <w:p w:rsidR="00BB3B32" w:rsidRDefault="00CD7891" w:rsidP="00EB3404">
      <w:pPr>
        <w:spacing w:after="0" w:line="240" w:lineRule="auto"/>
        <w:jc w:val="both"/>
        <w:rPr>
          <w:rFonts w:asciiTheme="majorHAnsi" w:hAnsiTheme="majorHAnsi"/>
          <w:sz w:val="24"/>
          <w:szCs w:val="24"/>
        </w:rPr>
      </w:pPr>
      <w:r w:rsidRPr="00CD7891">
        <w:rPr>
          <w:rFonts w:asciiTheme="majorHAnsi" w:hAnsiTheme="majorHAnsi"/>
          <w:sz w:val="24"/>
          <w:szCs w:val="24"/>
        </w:rPr>
        <w:t xml:space="preserve">Las barreras de seguridad de </w:t>
      </w:r>
      <w:r w:rsidR="00D8269B">
        <w:rPr>
          <w:rFonts w:asciiTheme="majorHAnsi" w:hAnsiTheme="majorHAnsi"/>
          <w:sz w:val="24"/>
          <w:szCs w:val="24"/>
        </w:rPr>
        <w:t>las</w:t>
      </w:r>
      <w:r w:rsidRPr="00CD7891">
        <w:rPr>
          <w:rFonts w:asciiTheme="majorHAnsi" w:hAnsiTheme="majorHAnsi"/>
          <w:sz w:val="24"/>
          <w:szCs w:val="24"/>
        </w:rPr>
        <w:t xml:space="preserve"> instalaciones deberán ser respetadas y conservadas cumpliendo estrictamente con la documentación mandataria.</w:t>
      </w:r>
    </w:p>
    <w:p w:rsidR="005030DE" w:rsidRDefault="005030DE" w:rsidP="00EB3404">
      <w:pPr>
        <w:spacing w:after="0" w:line="240" w:lineRule="auto"/>
        <w:jc w:val="both"/>
        <w:rPr>
          <w:rFonts w:asciiTheme="majorHAnsi" w:hAnsiTheme="majorHAnsi"/>
          <w:sz w:val="24"/>
          <w:szCs w:val="24"/>
        </w:rPr>
      </w:pPr>
    </w:p>
    <w:p w:rsidR="00E018C7" w:rsidRPr="00CE4B42" w:rsidRDefault="00CD7891" w:rsidP="00EB3404">
      <w:pPr>
        <w:spacing w:after="0" w:line="240" w:lineRule="auto"/>
        <w:jc w:val="both"/>
        <w:rPr>
          <w:rFonts w:asciiTheme="majorHAnsi" w:hAnsiTheme="majorHAnsi"/>
          <w:b/>
          <w:sz w:val="24"/>
          <w:szCs w:val="24"/>
        </w:rPr>
      </w:pPr>
      <w:r w:rsidRPr="00CD7891">
        <w:rPr>
          <w:rFonts w:asciiTheme="majorHAnsi" w:hAnsiTheme="majorHAnsi"/>
          <w:sz w:val="24"/>
          <w:szCs w:val="24"/>
        </w:rPr>
        <w:t>Las prácticas de seguridad deberán ser mejoradas continuamente, siendo conservadores en la toma de decisiones, anticipándose a los problemas, analizando los riesgos y proponiendo alternativas de contingencia.</w:t>
      </w:r>
    </w:p>
    <w:p w:rsidR="00BB3B32" w:rsidRPr="00F3465D" w:rsidRDefault="00CD7891" w:rsidP="00E40CAE">
      <w:pPr>
        <w:pStyle w:val="Ttulo1"/>
        <w:rPr>
          <w:b/>
        </w:rPr>
      </w:pPr>
      <w:r w:rsidRPr="00F3465D">
        <w:rPr>
          <w:b/>
        </w:rPr>
        <w:t xml:space="preserve">La Salud es el Objetivo de la Seguridad </w:t>
      </w:r>
      <w:r w:rsidR="004000AC">
        <w:rPr>
          <w:b/>
        </w:rPr>
        <w:t>de la Estancia</w:t>
      </w:r>
      <w:r w:rsidR="00632270">
        <w:rPr>
          <w:b/>
        </w:rPr>
        <w:t>.</w:t>
      </w:r>
    </w:p>
    <w:p w:rsidR="00BB3B32" w:rsidRDefault="00CD7891" w:rsidP="00EB3404">
      <w:pPr>
        <w:spacing w:after="0" w:line="240" w:lineRule="auto"/>
        <w:jc w:val="both"/>
        <w:rPr>
          <w:rFonts w:asciiTheme="majorHAnsi" w:hAnsiTheme="majorHAnsi"/>
          <w:sz w:val="24"/>
          <w:szCs w:val="24"/>
        </w:rPr>
      </w:pPr>
      <w:r w:rsidRPr="00CD7891">
        <w:rPr>
          <w:rFonts w:asciiTheme="majorHAnsi" w:hAnsiTheme="majorHAnsi"/>
          <w:sz w:val="24"/>
          <w:szCs w:val="24"/>
        </w:rPr>
        <w:t>Prevenir riesgos laborales y potenciales accidentes es responsabilidad de todos los niveles jerárquicos</w:t>
      </w:r>
      <w:r w:rsidR="00D8269B">
        <w:rPr>
          <w:rFonts w:asciiTheme="majorHAnsi" w:hAnsiTheme="majorHAnsi"/>
          <w:sz w:val="24"/>
          <w:szCs w:val="24"/>
        </w:rPr>
        <w:t>, l</w:t>
      </w:r>
      <w:r w:rsidRPr="00CD7891">
        <w:rPr>
          <w:rFonts w:asciiTheme="majorHAnsi" w:hAnsiTheme="majorHAnsi"/>
          <w:sz w:val="24"/>
          <w:szCs w:val="24"/>
        </w:rPr>
        <w:t>a organización y las condiciones en las que se desarrolla el trabajo, deben proteger la salud de los trabajadores.</w:t>
      </w:r>
    </w:p>
    <w:p w:rsidR="00BB3B32" w:rsidRPr="00F3465D" w:rsidRDefault="00CD7891" w:rsidP="00E40CAE">
      <w:pPr>
        <w:pStyle w:val="Ttulo1"/>
        <w:rPr>
          <w:b/>
        </w:rPr>
      </w:pPr>
      <w:r w:rsidRPr="00F3465D">
        <w:rPr>
          <w:b/>
        </w:rPr>
        <w:t xml:space="preserve">Reconocer las </w:t>
      </w:r>
      <w:r w:rsidR="004000AC">
        <w:rPr>
          <w:b/>
        </w:rPr>
        <w:t>características especiales de la Estancia</w:t>
      </w:r>
      <w:r w:rsidR="00907FFC">
        <w:rPr>
          <w:b/>
        </w:rPr>
        <w:t>.</w:t>
      </w:r>
    </w:p>
    <w:p w:rsidR="00BB3B32" w:rsidRDefault="00CD7891" w:rsidP="00EB3404">
      <w:pPr>
        <w:spacing w:after="0" w:line="240" w:lineRule="auto"/>
        <w:jc w:val="both"/>
        <w:rPr>
          <w:rFonts w:asciiTheme="majorHAnsi" w:hAnsiTheme="majorHAnsi"/>
          <w:sz w:val="24"/>
          <w:szCs w:val="24"/>
        </w:rPr>
      </w:pPr>
      <w:r w:rsidRPr="00CD7891">
        <w:rPr>
          <w:rFonts w:asciiTheme="majorHAnsi" w:hAnsiTheme="majorHAnsi"/>
          <w:sz w:val="24"/>
          <w:szCs w:val="24"/>
        </w:rPr>
        <w:t xml:space="preserve">El control de la </w:t>
      </w:r>
      <w:r w:rsidR="00D8269B">
        <w:rPr>
          <w:rFonts w:asciiTheme="majorHAnsi" w:hAnsiTheme="majorHAnsi"/>
          <w:sz w:val="24"/>
          <w:szCs w:val="24"/>
        </w:rPr>
        <w:t>funcionalidad</w:t>
      </w:r>
      <w:r w:rsidRPr="00CD7891">
        <w:rPr>
          <w:rFonts w:asciiTheme="majorHAnsi" w:hAnsiTheme="majorHAnsi"/>
          <w:sz w:val="24"/>
          <w:szCs w:val="24"/>
        </w:rPr>
        <w:t>, la continuidad de</w:t>
      </w:r>
      <w:r w:rsidR="00D8269B">
        <w:rPr>
          <w:rFonts w:asciiTheme="majorHAnsi" w:hAnsiTheme="majorHAnsi"/>
          <w:sz w:val="24"/>
          <w:szCs w:val="24"/>
        </w:rPr>
        <w:t xml:space="preserve"> la operación diaria</w:t>
      </w:r>
      <w:r w:rsidRPr="00CD7891">
        <w:rPr>
          <w:rFonts w:asciiTheme="majorHAnsi" w:hAnsiTheme="majorHAnsi"/>
          <w:sz w:val="24"/>
          <w:szCs w:val="24"/>
        </w:rPr>
        <w:t xml:space="preserve"> y la integridad de l</w:t>
      </w:r>
      <w:r w:rsidR="00D8269B">
        <w:rPr>
          <w:rFonts w:asciiTheme="majorHAnsi" w:hAnsiTheme="majorHAnsi"/>
          <w:sz w:val="24"/>
          <w:szCs w:val="24"/>
        </w:rPr>
        <w:t>o</w:t>
      </w:r>
      <w:r w:rsidRPr="00CD7891">
        <w:rPr>
          <w:rFonts w:asciiTheme="majorHAnsi" w:hAnsiTheme="majorHAnsi"/>
          <w:sz w:val="24"/>
          <w:szCs w:val="24"/>
        </w:rPr>
        <w:t xml:space="preserve">s </w:t>
      </w:r>
      <w:r w:rsidR="00D8269B">
        <w:rPr>
          <w:rFonts w:asciiTheme="majorHAnsi" w:hAnsiTheme="majorHAnsi"/>
          <w:sz w:val="24"/>
          <w:szCs w:val="24"/>
        </w:rPr>
        <w:t>equipamientos tecnológicos</w:t>
      </w:r>
      <w:r w:rsidRPr="00CD7891">
        <w:rPr>
          <w:rFonts w:asciiTheme="majorHAnsi" w:hAnsiTheme="majorHAnsi"/>
          <w:sz w:val="24"/>
          <w:szCs w:val="24"/>
        </w:rPr>
        <w:t xml:space="preserve"> son las características diferenciales del entorno de trabajo d</w:t>
      </w:r>
      <w:r w:rsidR="00FA16F9">
        <w:rPr>
          <w:rFonts w:asciiTheme="majorHAnsi" w:hAnsiTheme="majorHAnsi"/>
          <w:sz w:val="24"/>
          <w:szCs w:val="24"/>
        </w:rPr>
        <w:t>e la Estancia</w:t>
      </w:r>
      <w:r w:rsidR="00771148">
        <w:rPr>
          <w:rFonts w:asciiTheme="majorHAnsi" w:hAnsiTheme="majorHAnsi"/>
          <w:sz w:val="24"/>
          <w:szCs w:val="24"/>
        </w:rPr>
        <w:t>.</w:t>
      </w:r>
    </w:p>
    <w:p w:rsidR="00E018C7" w:rsidRDefault="00E018C7" w:rsidP="00EB3404">
      <w:pPr>
        <w:spacing w:after="0" w:line="240" w:lineRule="auto"/>
        <w:jc w:val="both"/>
        <w:rPr>
          <w:rFonts w:asciiTheme="majorHAnsi" w:hAnsiTheme="majorHAnsi"/>
          <w:sz w:val="24"/>
          <w:szCs w:val="24"/>
        </w:rPr>
      </w:pPr>
    </w:p>
    <w:p w:rsidR="00BB3B32" w:rsidRDefault="00CD7891" w:rsidP="00EB3404">
      <w:pPr>
        <w:spacing w:after="0" w:line="240" w:lineRule="auto"/>
        <w:jc w:val="both"/>
        <w:rPr>
          <w:rFonts w:asciiTheme="majorHAnsi" w:hAnsiTheme="majorHAnsi"/>
          <w:sz w:val="24"/>
          <w:szCs w:val="24"/>
        </w:rPr>
      </w:pPr>
      <w:r w:rsidRPr="00CD7891">
        <w:rPr>
          <w:rFonts w:asciiTheme="majorHAnsi" w:hAnsiTheme="majorHAnsi"/>
          <w:sz w:val="24"/>
          <w:szCs w:val="24"/>
        </w:rPr>
        <w:t>D</w:t>
      </w:r>
      <w:r>
        <w:rPr>
          <w:rFonts w:asciiTheme="majorHAnsi" w:hAnsiTheme="majorHAnsi"/>
          <w:sz w:val="24"/>
          <w:szCs w:val="24"/>
        </w:rPr>
        <w:t xml:space="preserve">icho </w:t>
      </w:r>
      <w:r w:rsidRPr="00CD7891">
        <w:rPr>
          <w:rFonts w:asciiTheme="majorHAnsi" w:hAnsiTheme="majorHAnsi"/>
          <w:sz w:val="24"/>
          <w:szCs w:val="24"/>
        </w:rPr>
        <w:t>entorno debe permitir el desarrollo profesional y humano, fomentar la libre expresión de las opiniones, la innovación, la participación, el aprendizaje, el trabajo en equipo y la mejora.</w:t>
      </w:r>
    </w:p>
    <w:p w:rsidR="00BB3B32" w:rsidRPr="003E7D82" w:rsidRDefault="000A3428" w:rsidP="00E40CAE">
      <w:pPr>
        <w:pStyle w:val="Ttulo1"/>
        <w:rPr>
          <w:b/>
        </w:rPr>
      </w:pPr>
      <w:r>
        <w:rPr>
          <w:b/>
        </w:rPr>
        <w:t>P</w:t>
      </w:r>
      <w:r w:rsidRPr="003E7D82">
        <w:rPr>
          <w:b/>
        </w:rPr>
        <w:t>olítica de calidad y medioambiente</w:t>
      </w:r>
    </w:p>
    <w:p w:rsidR="00BB3B32" w:rsidRDefault="000361CA" w:rsidP="00EB3404">
      <w:pPr>
        <w:spacing w:after="0" w:line="240" w:lineRule="auto"/>
        <w:jc w:val="both"/>
        <w:rPr>
          <w:rFonts w:asciiTheme="majorHAnsi" w:hAnsiTheme="majorHAnsi"/>
          <w:sz w:val="24"/>
          <w:szCs w:val="24"/>
        </w:rPr>
      </w:pPr>
      <w:r>
        <w:rPr>
          <w:rFonts w:asciiTheme="majorHAnsi" w:hAnsiTheme="majorHAnsi"/>
          <w:sz w:val="24"/>
          <w:szCs w:val="24"/>
        </w:rPr>
        <w:t>MURATA S.A</w:t>
      </w:r>
      <w:r w:rsidR="00883F8F" w:rsidRPr="00883F8F">
        <w:rPr>
          <w:rFonts w:asciiTheme="majorHAnsi" w:hAnsiTheme="majorHAnsi"/>
          <w:sz w:val="24"/>
          <w:szCs w:val="24"/>
        </w:rPr>
        <w:t>, empresa comprometida con</w:t>
      </w:r>
      <w:r>
        <w:rPr>
          <w:rFonts w:asciiTheme="majorHAnsi" w:hAnsiTheme="majorHAnsi"/>
          <w:sz w:val="24"/>
          <w:szCs w:val="24"/>
        </w:rPr>
        <w:t xml:space="preserve"> SEGURIDAD PRIVADA</w:t>
      </w:r>
      <w:r w:rsidR="00883F8F" w:rsidRPr="00883F8F">
        <w:rPr>
          <w:rFonts w:asciiTheme="majorHAnsi" w:hAnsiTheme="majorHAnsi"/>
          <w:sz w:val="24"/>
          <w:szCs w:val="24"/>
        </w:rPr>
        <w:t xml:space="preserve"> en forma segura, limpia, eficiente y competitiva, y estableciendo la cultura de la seguridad y la transparencia co</w:t>
      </w:r>
      <w:r w:rsidR="00883F8F">
        <w:rPr>
          <w:rFonts w:asciiTheme="majorHAnsi" w:hAnsiTheme="majorHAnsi"/>
          <w:sz w:val="24"/>
          <w:szCs w:val="24"/>
        </w:rPr>
        <w:t>n</w:t>
      </w:r>
      <w:r w:rsidR="00883F8F" w:rsidRPr="00883F8F">
        <w:rPr>
          <w:rFonts w:asciiTheme="majorHAnsi" w:hAnsiTheme="majorHAnsi"/>
          <w:sz w:val="24"/>
          <w:szCs w:val="24"/>
        </w:rPr>
        <w:t xml:space="preserve"> valores centrales de la organización, man</w:t>
      </w:r>
      <w:r w:rsidR="00883F8F">
        <w:rPr>
          <w:rFonts w:asciiTheme="majorHAnsi" w:hAnsiTheme="majorHAnsi"/>
          <w:sz w:val="24"/>
          <w:szCs w:val="24"/>
        </w:rPr>
        <w:t>i</w:t>
      </w:r>
      <w:r w:rsidR="00883F8F" w:rsidRPr="00883F8F">
        <w:rPr>
          <w:rFonts w:asciiTheme="majorHAnsi" w:hAnsiTheme="majorHAnsi"/>
          <w:sz w:val="24"/>
          <w:szCs w:val="24"/>
        </w:rPr>
        <w:t>f</w:t>
      </w:r>
      <w:r w:rsidR="00883F8F">
        <w:rPr>
          <w:rFonts w:asciiTheme="majorHAnsi" w:hAnsiTheme="majorHAnsi"/>
          <w:sz w:val="24"/>
          <w:szCs w:val="24"/>
        </w:rPr>
        <w:t>i</w:t>
      </w:r>
      <w:r w:rsidR="00883F8F" w:rsidRPr="00883F8F">
        <w:rPr>
          <w:rFonts w:asciiTheme="majorHAnsi" w:hAnsiTheme="majorHAnsi"/>
          <w:sz w:val="24"/>
          <w:szCs w:val="24"/>
        </w:rPr>
        <w:t>esta y asume la s</w:t>
      </w:r>
      <w:r w:rsidR="00883F8F">
        <w:rPr>
          <w:rFonts w:asciiTheme="majorHAnsi" w:hAnsiTheme="majorHAnsi"/>
          <w:sz w:val="24"/>
          <w:szCs w:val="24"/>
        </w:rPr>
        <w:t>i</w:t>
      </w:r>
      <w:r w:rsidR="00883F8F" w:rsidRPr="00883F8F">
        <w:rPr>
          <w:rFonts w:asciiTheme="majorHAnsi" w:hAnsiTheme="majorHAnsi"/>
          <w:sz w:val="24"/>
          <w:szCs w:val="24"/>
        </w:rPr>
        <w:t>gu</w:t>
      </w:r>
      <w:r w:rsidR="00883F8F">
        <w:rPr>
          <w:rFonts w:asciiTheme="majorHAnsi" w:hAnsiTheme="majorHAnsi"/>
          <w:sz w:val="24"/>
          <w:szCs w:val="24"/>
        </w:rPr>
        <w:t>i</w:t>
      </w:r>
      <w:r w:rsidR="00883F8F" w:rsidRPr="00883F8F">
        <w:rPr>
          <w:rFonts w:asciiTheme="majorHAnsi" w:hAnsiTheme="majorHAnsi"/>
          <w:sz w:val="24"/>
          <w:szCs w:val="24"/>
        </w:rPr>
        <w:t>ente Po</w:t>
      </w:r>
      <w:r w:rsidR="00883F8F">
        <w:rPr>
          <w:rFonts w:asciiTheme="majorHAnsi" w:hAnsiTheme="majorHAnsi"/>
          <w:sz w:val="24"/>
          <w:szCs w:val="24"/>
        </w:rPr>
        <w:t>lí</w:t>
      </w:r>
      <w:r w:rsidR="00883F8F" w:rsidRPr="00883F8F">
        <w:rPr>
          <w:rFonts w:asciiTheme="majorHAnsi" w:hAnsiTheme="majorHAnsi"/>
          <w:sz w:val="24"/>
          <w:szCs w:val="24"/>
        </w:rPr>
        <w:t>t</w:t>
      </w:r>
      <w:r w:rsidR="00883F8F">
        <w:rPr>
          <w:rFonts w:asciiTheme="majorHAnsi" w:hAnsiTheme="majorHAnsi"/>
          <w:sz w:val="24"/>
          <w:szCs w:val="24"/>
        </w:rPr>
        <w:t>i</w:t>
      </w:r>
      <w:r w:rsidR="00883F8F" w:rsidRPr="00883F8F">
        <w:rPr>
          <w:rFonts w:asciiTheme="majorHAnsi" w:hAnsiTheme="majorHAnsi"/>
          <w:sz w:val="24"/>
          <w:szCs w:val="24"/>
        </w:rPr>
        <w:t>ca de Calidad y Medioambiente:</w:t>
      </w:r>
    </w:p>
    <w:p w:rsidR="00BB3B32" w:rsidRPr="00AE45A8" w:rsidRDefault="00883F8F" w:rsidP="00E40CAE">
      <w:pPr>
        <w:pStyle w:val="Ttulo1"/>
        <w:rPr>
          <w:b/>
        </w:rPr>
      </w:pPr>
      <w:r w:rsidRPr="00AE45A8">
        <w:rPr>
          <w:b/>
        </w:rPr>
        <w:t>Asegurar el control de las actividades</w:t>
      </w:r>
    </w:p>
    <w:p w:rsidR="00BB3B32" w:rsidRDefault="00883F8F" w:rsidP="00EB3404">
      <w:pPr>
        <w:spacing w:after="0" w:line="240" w:lineRule="auto"/>
        <w:jc w:val="both"/>
        <w:rPr>
          <w:rFonts w:asciiTheme="majorHAnsi" w:hAnsiTheme="majorHAnsi"/>
          <w:sz w:val="24"/>
          <w:szCs w:val="24"/>
        </w:rPr>
      </w:pPr>
      <w:r w:rsidRPr="00883F8F">
        <w:rPr>
          <w:rFonts w:asciiTheme="majorHAnsi" w:hAnsiTheme="majorHAnsi"/>
          <w:sz w:val="24"/>
          <w:szCs w:val="24"/>
        </w:rPr>
        <w:t>Realizar un esfuerzo continuo para planificar y controlar todas las actividades de la Empresa que están directa o indirectamente relacionadas con la seguridad y la disponibilidad de sus instalaciones, aplicando códigos y normas técnicas adecuadas.</w:t>
      </w:r>
    </w:p>
    <w:p w:rsidR="00BB3B32" w:rsidRPr="00AE45A8" w:rsidRDefault="00883F8F" w:rsidP="00E40CAE">
      <w:pPr>
        <w:pStyle w:val="Ttulo1"/>
        <w:rPr>
          <w:b/>
        </w:rPr>
      </w:pPr>
      <w:r w:rsidRPr="00AE45A8">
        <w:rPr>
          <w:b/>
        </w:rPr>
        <w:t>Proteger el medioambiente</w:t>
      </w:r>
    </w:p>
    <w:p w:rsidR="00BB3B32" w:rsidRDefault="00883F8F" w:rsidP="00EB3404">
      <w:pPr>
        <w:spacing w:after="0" w:line="240" w:lineRule="auto"/>
        <w:jc w:val="both"/>
        <w:rPr>
          <w:rFonts w:asciiTheme="majorHAnsi" w:hAnsiTheme="majorHAnsi"/>
          <w:sz w:val="24"/>
          <w:szCs w:val="24"/>
        </w:rPr>
      </w:pPr>
      <w:r w:rsidRPr="00883F8F">
        <w:rPr>
          <w:rFonts w:asciiTheme="majorHAnsi" w:hAnsiTheme="majorHAnsi"/>
          <w:sz w:val="24"/>
          <w:szCs w:val="24"/>
        </w:rPr>
        <w:t>Realizar un esfuerzo continuo para prevenir la contaminación y minimizar el impacto ambiental adverso derivado de nuestras actividades. Operar las instalaciones haciendo un uso racional de la energía y de los recursos naturales.</w:t>
      </w:r>
    </w:p>
    <w:p w:rsidR="00BB3B32" w:rsidRPr="00AE45A8" w:rsidRDefault="00883F8F" w:rsidP="00E40CAE">
      <w:pPr>
        <w:pStyle w:val="Ttulo1"/>
        <w:rPr>
          <w:b/>
        </w:rPr>
      </w:pPr>
      <w:r w:rsidRPr="00AE45A8">
        <w:rPr>
          <w:b/>
        </w:rPr>
        <w:t>Promover la capacitación del personal y la gestión del conocimiento</w:t>
      </w:r>
    </w:p>
    <w:p w:rsidR="00BB3B32" w:rsidRDefault="00883F8F" w:rsidP="00EB3404">
      <w:pPr>
        <w:spacing w:after="0" w:line="240" w:lineRule="auto"/>
        <w:ind w:left="14" w:right="4"/>
        <w:jc w:val="both"/>
        <w:rPr>
          <w:rFonts w:asciiTheme="majorHAnsi" w:hAnsiTheme="majorHAnsi"/>
          <w:sz w:val="24"/>
          <w:szCs w:val="24"/>
        </w:rPr>
      </w:pPr>
      <w:r w:rsidRPr="00883F8F">
        <w:rPr>
          <w:rFonts w:asciiTheme="majorHAnsi" w:hAnsiTheme="majorHAnsi"/>
          <w:sz w:val="24"/>
          <w:szCs w:val="24"/>
        </w:rPr>
        <w:t>Capacitar y entrenar al personal asegurando que sea competente para desempeñar las tareas asignadas, para gestionar los riesgos de las actividades bajo su control y para desarrollar consciencia del impacto de sus tareas en la seguridad y el medio ambiente.</w:t>
      </w:r>
    </w:p>
    <w:p w:rsidR="00BB3B32" w:rsidRPr="00AE45A8" w:rsidRDefault="00883F8F" w:rsidP="00E40CAE">
      <w:pPr>
        <w:pStyle w:val="Ttulo1"/>
        <w:rPr>
          <w:b/>
        </w:rPr>
      </w:pPr>
      <w:r w:rsidRPr="00AE45A8">
        <w:rPr>
          <w:b/>
        </w:rPr>
        <w:t>Favorecer la comunicación interna y extrema</w:t>
      </w:r>
    </w:p>
    <w:p w:rsidR="00F004CE" w:rsidRDefault="00883F8F" w:rsidP="00F004CE">
      <w:pPr>
        <w:spacing w:after="0" w:line="240" w:lineRule="auto"/>
        <w:ind w:left="14" w:right="4"/>
        <w:jc w:val="both"/>
        <w:rPr>
          <w:rFonts w:asciiTheme="majorHAnsi" w:hAnsiTheme="majorHAnsi"/>
          <w:sz w:val="24"/>
          <w:szCs w:val="24"/>
        </w:rPr>
      </w:pPr>
      <w:r w:rsidRPr="00883F8F">
        <w:rPr>
          <w:rFonts w:asciiTheme="majorHAnsi" w:hAnsiTheme="majorHAnsi"/>
          <w:sz w:val="24"/>
          <w:szCs w:val="24"/>
        </w:rPr>
        <w:t>Comunicar nuestra Po</w:t>
      </w:r>
      <w:r>
        <w:rPr>
          <w:rFonts w:asciiTheme="majorHAnsi" w:hAnsiTheme="majorHAnsi"/>
          <w:sz w:val="24"/>
          <w:szCs w:val="24"/>
        </w:rPr>
        <w:t>lí</w:t>
      </w:r>
      <w:r w:rsidRPr="00883F8F">
        <w:rPr>
          <w:rFonts w:asciiTheme="majorHAnsi" w:hAnsiTheme="majorHAnsi"/>
          <w:sz w:val="24"/>
          <w:szCs w:val="24"/>
        </w:rPr>
        <w:t>tica de Calidad y Ambiental a todo el personal asegurando su comprensión, cumplimiento y ponerla a dispos</w:t>
      </w:r>
      <w:r w:rsidR="00907FFC">
        <w:rPr>
          <w:rFonts w:asciiTheme="majorHAnsi" w:hAnsiTheme="majorHAnsi"/>
          <w:sz w:val="24"/>
          <w:szCs w:val="24"/>
        </w:rPr>
        <w:t>ición de las partes interesadas</w:t>
      </w:r>
      <w:r w:rsidRPr="00883F8F">
        <w:rPr>
          <w:rFonts w:asciiTheme="majorHAnsi" w:hAnsiTheme="majorHAnsi"/>
          <w:sz w:val="24"/>
          <w:szCs w:val="24"/>
        </w:rPr>
        <w:t xml:space="preserve"> Informar sobre </w:t>
      </w:r>
      <w:r>
        <w:rPr>
          <w:rFonts w:asciiTheme="majorHAnsi" w:hAnsiTheme="majorHAnsi"/>
          <w:sz w:val="24"/>
          <w:szCs w:val="24"/>
        </w:rPr>
        <w:t>l</w:t>
      </w:r>
      <w:r w:rsidRPr="00883F8F">
        <w:rPr>
          <w:rFonts w:asciiTheme="majorHAnsi" w:hAnsiTheme="majorHAnsi"/>
          <w:sz w:val="24"/>
          <w:szCs w:val="24"/>
        </w:rPr>
        <w:t xml:space="preserve">os beneficios </w:t>
      </w:r>
      <w:r w:rsidR="000361CA">
        <w:rPr>
          <w:rFonts w:asciiTheme="majorHAnsi" w:hAnsiTheme="majorHAnsi"/>
          <w:sz w:val="24"/>
          <w:szCs w:val="24"/>
        </w:rPr>
        <w:t>y</w:t>
      </w:r>
      <w:r w:rsidRPr="00883F8F">
        <w:rPr>
          <w:rFonts w:asciiTheme="majorHAnsi" w:hAnsiTheme="majorHAnsi"/>
          <w:sz w:val="24"/>
          <w:szCs w:val="24"/>
        </w:rPr>
        <w:t xml:space="preserve"> su contribución a la preservación del ambiente.</w:t>
      </w:r>
    </w:p>
    <w:p w:rsidR="00F004CE" w:rsidRDefault="00F004CE" w:rsidP="00F004CE">
      <w:pPr>
        <w:spacing w:after="0" w:line="240" w:lineRule="auto"/>
        <w:ind w:left="14" w:right="4"/>
        <w:jc w:val="both"/>
        <w:rPr>
          <w:rFonts w:asciiTheme="majorHAnsi" w:hAnsiTheme="majorHAnsi"/>
          <w:sz w:val="24"/>
          <w:szCs w:val="24"/>
        </w:rPr>
      </w:pPr>
    </w:p>
    <w:p w:rsidR="00F004CE" w:rsidRDefault="00F004CE" w:rsidP="00F004CE">
      <w:pPr>
        <w:spacing w:after="0" w:line="240" w:lineRule="auto"/>
        <w:ind w:left="14" w:right="4"/>
        <w:jc w:val="both"/>
        <w:rPr>
          <w:rFonts w:asciiTheme="majorHAnsi" w:hAnsiTheme="majorHAnsi"/>
          <w:sz w:val="24"/>
          <w:szCs w:val="24"/>
        </w:rPr>
      </w:pPr>
    </w:p>
    <w:p w:rsidR="00F004CE" w:rsidRDefault="00F004CE" w:rsidP="00F004CE">
      <w:pPr>
        <w:spacing w:after="0" w:line="240" w:lineRule="auto"/>
        <w:ind w:left="14" w:right="4"/>
        <w:jc w:val="both"/>
        <w:rPr>
          <w:rFonts w:asciiTheme="majorHAnsi" w:hAnsiTheme="majorHAnsi"/>
          <w:sz w:val="24"/>
          <w:szCs w:val="24"/>
        </w:rPr>
      </w:pPr>
    </w:p>
    <w:bookmarkEnd w:id="0"/>
    <w:p w:rsidR="005C6D3A" w:rsidRPr="00741A6B" w:rsidRDefault="005C6D3A" w:rsidP="00741A6B">
      <w:pPr>
        <w:pStyle w:val="Ttulo1"/>
        <w:rPr>
          <w:sz w:val="24"/>
          <w:szCs w:val="24"/>
        </w:rPr>
      </w:pPr>
      <w:r w:rsidRPr="00741A6B">
        <w:t>COMPROMISO CON LA PREVENCIÓN DEL DELITO</w:t>
      </w:r>
    </w:p>
    <w:p w:rsidR="005C6D3A" w:rsidRPr="005C6D3A" w:rsidRDefault="005C6D3A" w:rsidP="00094D88">
      <w:pPr>
        <w:spacing w:after="0" w:line="240" w:lineRule="auto"/>
        <w:jc w:val="both"/>
        <w:rPr>
          <w:rFonts w:asciiTheme="majorHAnsi" w:hAnsiTheme="majorHAnsi" w:cs="Calibri Light"/>
          <w:sz w:val="24"/>
          <w:szCs w:val="24"/>
        </w:rPr>
      </w:pPr>
      <w:r w:rsidRPr="005C6D3A">
        <w:rPr>
          <w:rFonts w:asciiTheme="majorHAnsi" w:hAnsiTheme="majorHAnsi" w:cs="Calibri Light"/>
          <w:sz w:val="24"/>
          <w:szCs w:val="24"/>
        </w:rPr>
        <w:t xml:space="preserve">La prevención del delito exige mucha </w:t>
      </w:r>
      <w:r w:rsidR="00DD02DF" w:rsidRPr="005C6D3A">
        <w:rPr>
          <w:rFonts w:asciiTheme="majorHAnsi" w:hAnsiTheme="majorHAnsi" w:cs="Calibri Light"/>
          <w:sz w:val="24"/>
          <w:szCs w:val="24"/>
        </w:rPr>
        <w:t>OBSERVACIÓN</w:t>
      </w:r>
      <w:r w:rsidRPr="005C6D3A">
        <w:rPr>
          <w:rFonts w:asciiTheme="majorHAnsi" w:hAnsiTheme="majorHAnsi" w:cs="Calibri Light"/>
          <w:sz w:val="24"/>
          <w:szCs w:val="24"/>
        </w:rPr>
        <w:t xml:space="preserve">, pero sobre todo el cumplimiento disciplinado de las NORMAS DE SEGURIDAD </w:t>
      </w:r>
      <w:r w:rsidR="00DD02DF" w:rsidRPr="005C6D3A">
        <w:rPr>
          <w:rFonts w:asciiTheme="majorHAnsi" w:hAnsiTheme="majorHAnsi" w:cs="Calibri Light"/>
          <w:sz w:val="24"/>
          <w:szCs w:val="24"/>
        </w:rPr>
        <w:t>BÁSICAS</w:t>
      </w:r>
      <w:r w:rsidRPr="005C6D3A">
        <w:rPr>
          <w:rFonts w:asciiTheme="majorHAnsi" w:hAnsiTheme="majorHAnsi" w:cs="Calibri Light"/>
          <w:sz w:val="24"/>
          <w:szCs w:val="24"/>
        </w:rPr>
        <w:t xml:space="preserve">. </w:t>
      </w:r>
    </w:p>
    <w:p w:rsidR="005C6D3A" w:rsidRPr="005C6D3A" w:rsidRDefault="005C6D3A" w:rsidP="00094D88">
      <w:pPr>
        <w:spacing w:after="0" w:line="240" w:lineRule="auto"/>
        <w:jc w:val="both"/>
        <w:rPr>
          <w:rFonts w:asciiTheme="majorHAnsi" w:hAnsiTheme="majorHAnsi" w:cs="Calibri Light"/>
          <w:sz w:val="24"/>
          <w:szCs w:val="24"/>
        </w:rPr>
      </w:pPr>
    </w:p>
    <w:p w:rsidR="005C6D3A" w:rsidRPr="005C6D3A" w:rsidRDefault="005C6D3A" w:rsidP="00094D88">
      <w:pPr>
        <w:spacing w:after="0" w:line="240" w:lineRule="auto"/>
        <w:jc w:val="both"/>
        <w:rPr>
          <w:rFonts w:asciiTheme="majorHAnsi" w:hAnsiTheme="majorHAnsi" w:cs="Calibri Light"/>
          <w:sz w:val="24"/>
          <w:szCs w:val="24"/>
        </w:rPr>
      </w:pPr>
      <w:r w:rsidRPr="005C6D3A">
        <w:rPr>
          <w:rFonts w:asciiTheme="majorHAnsi" w:hAnsiTheme="majorHAnsi" w:cs="Calibri Light"/>
          <w:sz w:val="24"/>
          <w:szCs w:val="24"/>
        </w:rPr>
        <w:t xml:space="preserve">Estas normas se relacionan a continuación y deben aplicarse de manera permanente durante la prestación del servicio y es el único mecanismo al alcance del Vigilador para prevenir la ocurrencia de delitos. </w:t>
      </w:r>
    </w:p>
    <w:p w:rsidR="00F004CE" w:rsidRDefault="00F004CE" w:rsidP="00094D88">
      <w:pPr>
        <w:spacing w:after="0" w:line="240" w:lineRule="auto"/>
        <w:jc w:val="both"/>
        <w:rPr>
          <w:rFonts w:asciiTheme="majorHAnsi" w:hAnsiTheme="majorHAnsi" w:cs="Calibri Light"/>
          <w:sz w:val="24"/>
          <w:szCs w:val="24"/>
        </w:rPr>
      </w:pPr>
    </w:p>
    <w:p w:rsidR="00907FFC" w:rsidRDefault="005C6D3A" w:rsidP="00094D88">
      <w:pPr>
        <w:pStyle w:val="Prrafodelista"/>
        <w:numPr>
          <w:ilvl w:val="0"/>
          <w:numId w:val="5"/>
        </w:numPr>
        <w:spacing w:after="0" w:line="240" w:lineRule="auto"/>
        <w:jc w:val="both"/>
        <w:rPr>
          <w:rFonts w:asciiTheme="majorHAnsi" w:hAnsiTheme="majorHAnsi" w:cs="Calibri Light"/>
          <w:sz w:val="24"/>
          <w:szCs w:val="24"/>
        </w:rPr>
      </w:pPr>
      <w:r w:rsidRPr="00907FFC">
        <w:rPr>
          <w:rFonts w:asciiTheme="majorHAnsi" w:hAnsiTheme="majorHAnsi" w:cs="Calibri Light"/>
          <w:sz w:val="24"/>
          <w:szCs w:val="24"/>
        </w:rPr>
        <w:t xml:space="preserve">Cumpla con lo establecido en el procedimiento para la prestación del servicio. </w:t>
      </w:r>
    </w:p>
    <w:p w:rsidR="00907FFC" w:rsidRDefault="005C6D3A" w:rsidP="00094D88">
      <w:pPr>
        <w:pStyle w:val="Prrafodelista"/>
        <w:numPr>
          <w:ilvl w:val="0"/>
          <w:numId w:val="5"/>
        </w:numPr>
        <w:spacing w:after="0" w:line="240" w:lineRule="auto"/>
        <w:jc w:val="both"/>
        <w:rPr>
          <w:rFonts w:asciiTheme="majorHAnsi" w:hAnsiTheme="majorHAnsi" w:cs="Calibri Light"/>
          <w:sz w:val="24"/>
          <w:szCs w:val="24"/>
        </w:rPr>
      </w:pPr>
      <w:r w:rsidRPr="00907FFC">
        <w:rPr>
          <w:rFonts w:asciiTheme="majorHAnsi" w:hAnsiTheme="majorHAnsi" w:cs="Calibri Light"/>
          <w:sz w:val="24"/>
          <w:szCs w:val="24"/>
        </w:rPr>
        <w:t>El botón de pánico, el radio de comunicación y el arma de dotación siempre deben ser portados por el Vigilador para su uso inmediato según lo requiera.</w:t>
      </w:r>
    </w:p>
    <w:p w:rsidR="00907FFC" w:rsidRDefault="005C6D3A" w:rsidP="00094D88">
      <w:pPr>
        <w:pStyle w:val="Prrafodelista"/>
        <w:numPr>
          <w:ilvl w:val="0"/>
          <w:numId w:val="5"/>
        </w:numPr>
        <w:spacing w:after="0" w:line="240" w:lineRule="auto"/>
        <w:jc w:val="both"/>
        <w:rPr>
          <w:rFonts w:asciiTheme="majorHAnsi" w:hAnsiTheme="majorHAnsi" w:cs="Calibri Light"/>
          <w:sz w:val="24"/>
          <w:szCs w:val="24"/>
        </w:rPr>
      </w:pPr>
      <w:r w:rsidRPr="00907FFC">
        <w:rPr>
          <w:rFonts w:asciiTheme="majorHAnsi" w:hAnsiTheme="majorHAnsi" w:cs="Calibri Light"/>
          <w:sz w:val="24"/>
          <w:szCs w:val="24"/>
        </w:rPr>
        <w:t>Ubíquese de manera estratégica garantizando el control del área de responsabilidad y su entorno.</w:t>
      </w:r>
    </w:p>
    <w:p w:rsidR="00907FFC" w:rsidRDefault="005C6D3A" w:rsidP="00094D88">
      <w:pPr>
        <w:pStyle w:val="Prrafodelista"/>
        <w:numPr>
          <w:ilvl w:val="0"/>
          <w:numId w:val="5"/>
        </w:numPr>
        <w:spacing w:after="0" w:line="240" w:lineRule="auto"/>
        <w:jc w:val="both"/>
        <w:rPr>
          <w:rFonts w:asciiTheme="majorHAnsi" w:hAnsiTheme="majorHAnsi" w:cs="Calibri Light"/>
          <w:sz w:val="24"/>
          <w:szCs w:val="24"/>
        </w:rPr>
      </w:pPr>
      <w:r w:rsidRPr="00907FFC">
        <w:rPr>
          <w:rFonts w:asciiTheme="majorHAnsi" w:hAnsiTheme="majorHAnsi" w:cs="Calibri Light"/>
          <w:sz w:val="24"/>
          <w:szCs w:val="24"/>
        </w:rPr>
        <w:t>Permanezca en actitud vigilante y alerta. Identifique los riesgos y</w:t>
      </w:r>
      <w:r w:rsidR="00907FFC">
        <w:rPr>
          <w:rFonts w:asciiTheme="majorHAnsi" w:hAnsiTheme="majorHAnsi" w:cs="Calibri Light"/>
          <w:sz w:val="24"/>
          <w:szCs w:val="24"/>
        </w:rPr>
        <w:t xml:space="preserve"> adopte una actitud preventiva.</w:t>
      </w:r>
    </w:p>
    <w:p w:rsidR="00907FFC" w:rsidRDefault="005C6D3A" w:rsidP="00094D88">
      <w:pPr>
        <w:pStyle w:val="Prrafodelista"/>
        <w:numPr>
          <w:ilvl w:val="0"/>
          <w:numId w:val="5"/>
        </w:numPr>
        <w:spacing w:after="0" w:line="240" w:lineRule="auto"/>
        <w:jc w:val="both"/>
        <w:rPr>
          <w:rFonts w:asciiTheme="majorHAnsi" w:hAnsiTheme="majorHAnsi" w:cs="Calibri Light"/>
          <w:sz w:val="24"/>
          <w:szCs w:val="24"/>
        </w:rPr>
      </w:pPr>
      <w:r w:rsidRPr="00907FFC">
        <w:rPr>
          <w:rFonts w:asciiTheme="majorHAnsi" w:hAnsiTheme="majorHAnsi" w:cs="Calibri Light"/>
          <w:sz w:val="24"/>
          <w:szCs w:val="24"/>
        </w:rPr>
        <w:t>Informe oportunamente a MURATA S.A., todo cambio o situación que afecte la prestación del servicio y de</w:t>
      </w:r>
      <w:r w:rsidR="00907FFC">
        <w:rPr>
          <w:rFonts w:asciiTheme="majorHAnsi" w:hAnsiTheme="majorHAnsi" w:cs="Calibri Light"/>
          <w:sz w:val="24"/>
          <w:szCs w:val="24"/>
        </w:rPr>
        <w:t>je el registro correspondiente.</w:t>
      </w:r>
    </w:p>
    <w:p w:rsidR="00907FFC" w:rsidRDefault="005C6D3A" w:rsidP="00094D88">
      <w:pPr>
        <w:pStyle w:val="Prrafodelista"/>
        <w:numPr>
          <w:ilvl w:val="0"/>
          <w:numId w:val="5"/>
        </w:numPr>
        <w:spacing w:after="0" w:line="240" w:lineRule="auto"/>
        <w:jc w:val="both"/>
        <w:rPr>
          <w:rFonts w:asciiTheme="majorHAnsi" w:hAnsiTheme="majorHAnsi" w:cs="Calibri Light"/>
          <w:sz w:val="24"/>
          <w:szCs w:val="24"/>
        </w:rPr>
      </w:pPr>
      <w:r w:rsidRPr="00907FFC">
        <w:rPr>
          <w:rFonts w:asciiTheme="majorHAnsi" w:hAnsiTheme="majorHAnsi" w:cs="Calibri Light"/>
          <w:sz w:val="24"/>
          <w:szCs w:val="24"/>
        </w:rPr>
        <w:t>No suministre información relacionada con el servicio a terceros, maneje adecuada y responsablemente la información de cl</w:t>
      </w:r>
      <w:r w:rsidR="00907FFC" w:rsidRPr="00907FFC">
        <w:rPr>
          <w:rFonts w:asciiTheme="majorHAnsi" w:hAnsiTheme="majorHAnsi" w:cs="Calibri Light"/>
          <w:sz w:val="24"/>
          <w:szCs w:val="24"/>
        </w:rPr>
        <w:t>ientes y usuarios del servicio.</w:t>
      </w:r>
    </w:p>
    <w:p w:rsidR="00907FFC" w:rsidRDefault="005C6D3A" w:rsidP="00741A6B">
      <w:pPr>
        <w:pStyle w:val="Prrafodelista"/>
        <w:numPr>
          <w:ilvl w:val="0"/>
          <w:numId w:val="5"/>
        </w:numPr>
        <w:spacing w:after="0" w:line="240" w:lineRule="auto"/>
        <w:jc w:val="both"/>
        <w:rPr>
          <w:rFonts w:asciiTheme="majorHAnsi" w:hAnsiTheme="majorHAnsi" w:cs="Calibri Light"/>
          <w:sz w:val="24"/>
          <w:szCs w:val="24"/>
        </w:rPr>
      </w:pPr>
      <w:r w:rsidRPr="00907FFC">
        <w:rPr>
          <w:rFonts w:asciiTheme="majorHAnsi" w:hAnsiTheme="majorHAnsi" w:cs="Calibri Light"/>
          <w:sz w:val="24"/>
          <w:szCs w:val="24"/>
        </w:rPr>
        <w:t>Verifique el correcto funcionamiento, de los dispositivos electrónicos de seguridad, (sistemas de alarma, Barrera fotoeléctrica, botón de pánico, sistemas de C</w:t>
      </w:r>
      <w:r w:rsidR="002176C1" w:rsidRPr="00907FFC">
        <w:rPr>
          <w:rFonts w:asciiTheme="majorHAnsi" w:hAnsiTheme="majorHAnsi" w:cs="Calibri Light"/>
          <w:sz w:val="24"/>
          <w:szCs w:val="24"/>
        </w:rPr>
        <w:t>.</w:t>
      </w:r>
      <w:r w:rsidRPr="00907FFC">
        <w:rPr>
          <w:rFonts w:asciiTheme="majorHAnsi" w:hAnsiTheme="majorHAnsi" w:cs="Calibri Light"/>
          <w:sz w:val="24"/>
          <w:szCs w:val="24"/>
        </w:rPr>
        <w:t>C</w:t>
      </w:r>
      <w:r w:rsidR="002176C1" w:rsidRPr="00907FFC">
        <w:rPr>
          <w:rFonts w:asciiTheme="majorHAnsi" w:hAnsiTheme="majorHAnsi" w:cs="Calibri Light"/>
          <w:sz w:val="24"/>
          <w:szCs w:val="24"/>
        </w:rPr>
        <w:t>.</w:t>
      </w:r>
      <w:r w:rsidRPr="00907FFC">
        <w:rPr>
          <w:rFonts w:asciiTheme="majorHAnsi" w:hAnsiTheme="majorHAnsi" w:cs="Calibri Light"/>
          <w:sz w:val="24"/>
          <w:szCs w:val="24"/>
        </w:rPr>
        <w:t>T</w:t>
      </w:r>
      <w:r w:rsidR="002176C1" w:rsidRPr="00907FFC">
        <w:rPr>
          <w:rFonts w:asciiTheme="majorHAnsi" w:hAnsiTheme="majorHAnsi" w:cs="Calibri Light"/>
          <w:sz w:val="24"/>
          <w:szCs w:val="24"/>
        </w:rPr>
        <w:t>.</w:t>
      </w:r>
      <w:r w:rsidRPr="00907FFC">
        <w:rPr>
          <w:rFonts w:asciiTheme="majorHAnsi" w:hAnsiTheme="majorHAnsi" w:cs="Calibri Light"/>
          <w:sz w:val="24"/>
          <w:szCs w:val="24"/>
        </w:rPr>
        <w:t>V) recuerde que estas ayudas inc</w:t>
      </w:r>
      <w:r w:rsidR="00907FFC">
        <w:rPr>
          <w:rFonts w:asciiTheme="majorHAnsi" w:hAnsiTheme="majorHAnsi" w:cs="Calibri Light"/>
          <w:sz w:val="24"/>
          <w:szCs w:val="24"/>
        </w:rPr>
        <w:t>rementan el nivel de seguridad.</w:t>
      </w:r>
    </w:p>
    <w:p w:rsidR="00741A6B" w:rsidRPr="00907FFC" w:rsidRDefault="005C6D3A" w:rsidP="00741A6B">
      <w:pPr>
        <w:pStyle w:val="Prrafodelista"/>
        <w:numPr>
          <w:ilvl w:val="0"/>
          <w:numId w:val="5"/>
        </w:numPr>
        <w:spacing w:after="0" w:line="240" w:lineRule="auto"/>
        <w:jc w:val="both"/>
        <w:rPr>
          <w:rFonts w:asciiTheme="majorHAnsi" w:hAnsiTheme="majorHAnsi" w:cs="Calibri Light"/>
          <w:sz w:val="24"/>
          <w:szCs w:val="24"/>
        </w:rPr>
      </w:pPr>
      <w:r w:rsidRPr="00907FFC">
        <w:rPr>
          <w:rFonts w:asciiTheme="majorHAnsi" w:hAnsiTheme="majorHAnsi" w:cs="Calibri Light"/>
          <w:sz w:val="24"/>
          <w:szCs w:val="24"/>
        </w:rPr>
        <w:t>Si el visitante está acompañado por uno o más individuos, también deberán ser identificados, por MURATA S.A. en caso de que no pueda MURATA S.A. acreditar la identidad del o los acompañantes, este no podrá ingresar.</w:t>
      </w: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907FFC" w:rsidRDefault="00907FFC" w:rsidP="00741A6B">
      <w:pPr>
        <w:spacing w:after="0" w:line="240" w:lineRule="auto"/>
        <w:jc w:val="both"/>
        <w:rPr>
          <w:rFonts w:asciiTheme="majorHAnsi" w:hAnsiTheme="majorHAnsi" w:cs="Calibri Light"/>
          <w:sz w:val="24"/>
          <w:szCs w:val="24"/>
        </w:rPr>
      </w:pPr>
    </w:p>
    <w:p w:rsidR="00907FFC" w:rsidRDefault="00907FFC" w:rsidP="00741A6B">
      <w:pPr>
        <w:spacing w:after="0" w:line="240" w:lineRule="auto"/>
        <w:jc w:val="both"/>
        <w:rPr>
          <w:rFonts w:asciiTheme="majorHAnsi" w:hAnsiTheme="majorHAnsi" w:cs="Calibri Light"/>
          <w:sz w:val="24"/>
          <w:szCs w:val="24"/>
        </w:rPr>
      </w:pPr>
    </w:p>
    <w:p w:rsidR="00907FFC" w:rsidRDefault="00907FFC"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741A6B" w:rsidRDefault="00741A6B" w:rsidP="00741A6B">
      <w:pPr>
        <w:spacing w:after="0" w:line="240" w:lineRule="auto"/>
        <w:jc w:val="both"/>
        <w:rPr>
          <w:rFonts w:asciiTheme="majorHAnsi" w:hAnsiTheme="majorHAnsi" w:cs="Calibri Light"/>
          <w:sz w:val="24"/>
          <w:szCs w:val="24"/>
        </w:rPr>
      </w:pPr>
    </w:p>
    <w:p w:rsidR="00094D88" w:rsidRPr="00741A6B" w:rsidRDefault="00094D88" w:rsidP="00741A6B">
      <w:pPr>
        <w:pStyle w:val="Ttulo1"/>
        <w:rPr>
          <w:rFonts w:cs="Calibri Light"/>
          <w:sz w:val="24"/>
          <w:szCs w:val="24"/>
        </w:rPr>
      </w:pPr>
      <w:r w:rsidRPr="003E7D82">
        <w:t>INSTRUCCIÓN DE RESPUESTA ANTE SITUACIONES DE VIOLENCIA</w:t>
      </w:r>
    </w:p>
    <w:p w:rsidR="00094D88" w:rsidRPr="00094D88" w:rsidRDefault="00094D88" w:rsidP="00094D88">
      <w:pPr>
        <w:spacing w:after="0" w:line="240" w:lineRule="auto"/>
        <w:jc w:val="both"/>
        <w:rPr>
          <w:rFonts w:asciiTheme="majorHAnsi" w:hAnsiTheme="majorHAnsi" w:cs="Calibri Light"/>
          <w:sz w:val="24"/>
          <w:szCs w:val="24"/>
        </w:rPr>
      </w:pPr>
      <w:r w:rsidRPr="00094D88">
        <w:rPr>
          <w:rFonts w:asciiTheme="majorHAnsi" w:hAnsiTheme="majorHAnsi" w:cs="Calibri Light"/>
          <w:sz w:val="24"/>
          <w:szCs w:val="24"/>
        </w:rPr>
        <w:t>Hoy en día este fenómeno que afecta al personal de seguridad, cuya prevención y manejo exigen una formación valida, fiable y actualizada con el objeto de diseñar planes de contención en situaciones violentas, mejora en la detección de signos de alarma ante un posible agresor, tanto en la prevención primaria como en las actuaciones post incidentes.</w:t>
      </w:r>
    </w:p>
    <w:p w:rsidR="00907FFC" w:rsidRDefault="00907FFC" w:rsidP="00094D88">
      <w:pPr>
        <w:spacing w:after="0" w:line="240" w:lineRule="auto"/>
        <w:jc w:val="both"/>
        <w:rPr>
          <w:rFonts w:asciiTheme="majorHAnsi" w:hAnsiTheme="majorHAnsi" w:cs="Calibri Light"/>
          <w:sz w:val="24"/>
          <w:szCs w:val="24"/>
        </w:rPr>
      </w:pPr>
    </w:p>
    <w:p w:rsidR="00094D88" w:rsidRPr="00094D88" w:rsidRDefault="00094D88" w:rsidP="00094D88">
      <w:pPr>
        <w:spacing w:after="0" w:line="240" w:lineRule="auto"/>
        <w:jc w:val="both"/>
        <w:rPr>
          <w:rFonts w:asciiTheme="majorHAnsi" w:hAnsiTheme="majorHAnsi" w:cs="Calibri Light"/>
          <w:sz w:val="24"/>
          <w:szCs w:val="24"/>
        </w:rPr>
      </w:pPr>
      <w:r w:rsidRPr="00094D88">
        <w:rPr>
          <w:rFonts w:asciiTheme="majorHAnsi" w:hAnsiTheme="majorHAnsi" w:cs="Calibri Light"/>
          <w:sz w:val="24"/>
          <w:szCs w:val="24"/>
        </w:rPr>
        <w:t>Aunque cualquier persona puede llegar a ser una víctima de violencia, el personal de seguridad es el que tienen mayor riesgo por estar por lo general mediando entre el agresor y el agredido.</w:t>
      </w:r>
    </w:p>
    <w:p w:rsidR="00741A6B" w:rsidRDefault="00741A6B" w:rsidP="00094D88">
      <w:pPr>
        <w:spacing w:after="0" w:line="240" w:lineRule="auto"/>
        <w:jc w:val="both"/>
        <w:rPr>
          <w:rFonts w:asciiTheme="majorHAnsi" w:hAnsiTheme="majorHAnsi" w:cs="Calibri Light"/>
          <w:sz w:val="24"/>
          <w:szCs w:val="24"/>
        </w:rPr>
      </w:pPr>
    </w:p>
    <w:p w:rsidR="00094D88" w:rsidRPr="00094D88" w:rsidRDefault="00094D88" w:rsidP="00094D88">
      <w:pPr>
        <w:spacing w:after="0" w:line="240" w:lineRule="auto"/>
        <w:jc w:val="both"/>
        <w:rPr>
          <w:rFonts w:asciiTheme="majorHAnsi" w:hAnsiTheme="majorHAnsi" w:cs="Calibri Light"/>
          <w:sz w:val="24"/>
          <w:szCs w:val="24"/>
        </w:rPr>
      </w:pPr>
      <w:r w:rsidRPr="00094D88">
        <w:rPr>
          <w:rFonts w:asciiTheme="majorHAnsi" w:hAnsiTheme="majorHAnsi" w:cs="Calibri Light"/>
          <w:sz w:val="24"/>
          <w:szCs w:val="24"/>
        </w:rPr>
        <w:t>En estos momentos donde la violencia, agresión, son palabras comunes en cualquier ámbito, existe la inquietud por el tema y por generar espacios de reflexión en todo aquel personal que se encuentre expuesto de una u otra forma a cualquier evento de estas características, donde no solo se ve afectada la parte física del individuo sino también el área emocional, siendo esta donde más impacta la agresión.</w:t>
      </w:r>
    </w:p>
    <w:p w:rsidR="00741A6B" w:rsidRDefault="00741A6B" w:rsidP="00094D88">
      <w:pPr>
        <w:spacing w:after="0" w:line="240" w:lineRule="auto"/>
        <w:jc w:val="both"/>
        <w:rPr>
          <w:rFonts w:asciiTheme="majorHAnsi" w:hAnsiTheme="majorHAnsi" w:cs="Calibri Light"/>
          <w:sz w:val="24"/>
          <w:szCs w:val="24"/>
        </w:rPr>
      </w:pPr>
    </w:p>
    <w:p w:rsidR="00094D88" w:rsidRPr="00094D88" w:rsidRDefault="00094D88" w:rsidP="00094D88">
      <w:pPr>
        <w:spacing w:after="0" w:line="240" w:lineRule="auto"/>
        <w:jc w:val="both"/>
        <w:rPr>
          <w:rFonts w:asciiTheme="majorHAnsi" w:hAnsiTheme="majorHAnsi" w:cs="Calibri Light"/>
          <w:sz w:val="24"/>
          <w:szCs w:val="24"/>
        </w:rPr>
      </w:pPr>
      <w:r w:rsidRPr="00094D88">
        <w:rPr>
          <w:rFonts w:asciiTheme="majorHAnsi" w:hAnsiTheme="majorHAnsi" w:cs="Calibri Light"/>
          <w:sz w:val="24"/>
          <w:szCs w:val="24"/>
        </w:rPr>
        <w:t>Hay varias formas de responder a un hecho de estas características, el secreto está en buscar la manera oportuna y correcta, de modo que ninguna de las partes sea perjudicada.</w:t>
      </w:r>
    </w:p>
    <w:p w:rsidR="00094D88" w:rsidRDefault="000F5CE0" w:rsidP="00094D88">
      <w:pPr>
        <w:spacing w:after="0" w:line="240" w:lineRule="auto"/>
        <w:jc w:val="both"/>
        <w:rPr>
          <w:rFonts w:asciiTheme="majorHAnsi" w:hAnsiTheme="majorHAnsi" w:cs="Calibri Light"/>
          <w:sz w:val="24"/>
          <w:szCs w:val="24"/>
        </w:rPr>
      </w:pPr>
      <w:r>
        <w:rPr>
          <w:rFonts w:asciiTheme="majorHAnsi" w:hAnsiTheme="majorHAnsi" w:cs="Calibri Light"/>
          <w:sz w:val="24"/>
          <w:szCs w:val="24"/>
        </w:rPr>
        <w:t>C</w:t>
      </w:r>
      <w:r w:rsidR="00094D88" w:rsidRPr="00094D88">
        <w:rPr>
          <w:rFonts w:asciiTheme="majorHAnsi" w:hAnsiTheme="majorHAnsi" w:cs="Calibri Light"/>
          <w:sz w:val="24"/>
          <w:szCs w:val="24"/>
        </w:rPr>
        <w:t>uando empiece a tratar con una persona, trate de avaluar la posibilidad de que pueda presentar un acto de agresión e ira.</w:t>
      </w:r>
    </w:p>
    <w:p w:rsidR="000F5CE0" w:rsidRPr="00094D88" w:rsidRDefault="000F5CE0" w:rsidP="00094D88">
      <w:pPr>
        <w:spacing w:after="0" w:line="240" w:lineRule="auto"/>
        <w:jc w:val="both"/>
        <w:rPr>
          <w:rFonts w:asciiTheme="majorHAnsi" w:hAnsiTheme="majorHAnsi" w:cs="Calibri Light"/>
          <w:sz w:val="24"/>
          <w:szCs w:val="24"/>
        </w:rPr>
      </w:pP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Este atento durante el encuentro</w:t>
      </w:r>
      <w:r w:rsidR="00F004CE">
        <w:rPr>
          <w:rFonts w:asciiTheme="majorHAnsi" w:hAnsiTheme="majorHAnsi" w:cs="Calibri Light"/>
          <w:sz w:val="24"/>
          <w:szCs w:val="24"/>
        </w:rPr>
        <w:t>.</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No se quede solo con una persona que pueda tornarse violenta</w:t>
      </w:r>
      <w:r w:rsidR="00F004CE">
        <w:rPr>
          <w:rFonts w:asciiTheme="majorHAnsi" w:hAnsiTheme="majorHAnsi" w:cs="Calibri Light"/>
          <w:sz w:val="24"/>
          <w:szCs w:val="24"/>
        </w:rPr>
        <w:t>.</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Siempre mantenga un camino abierto para salir, no permita que la persona que puedatornarse violenta se ponga entre usted y la puerta de salida</w:t>
      </w:r>
      <w:r w:rsidR="00F004CE">
        <w:rPr>
          <w:rFonts w:asciiTheme="majorHAnsi" w:hAnsiTheme="majorHAnsi" w:cs="Calibri Light"/>
          <w:sz w:val="24"/>
          <w:szCs w:val="24"/>
        </w:rPr>
        <w:t>.</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 xml:space="preserve">Si </w:t>
      </w:r>
      <w:r w:rsidR="002D24DB">
        <w:rPr>
          <w:rFonts w:asciiTheme="majorHAnsi" w:hAnsiTheme="majorHAnsi" w:cs="Calibri Light"/>
          <w:sz w:val="24"/>
          <w:szCs w:val="24"/>
        </w:rPr>
        <w:t>se</w:t>
      </w:r>
      <w:r w:rsidRPr="00094D88">
        <w:rPr>
          <w:rFonts w:asciiTheme="majorHAnsi" w:hAnsiTheme="majorHAnsi" w:cs="Calibri Light"/>
          <w:sz w:val="24"/>
          <w:szCs w:val="24"/>
        </w:rPr>
        <w:t xml:space="preserve"> ha detectado signos de alarma, retírese con una excusa y avise a los demás paraque estén alertas también</w:t>
      </w:r>
      <w:r w:rsidR="00F004CE">
        <w:rPr>
          <w:rFonts w:asciiTheme="majorHAnsi" w:hAnsiTheme="majorHAnsi" w:cs="Calibri Light"/>
          <w:sz w:val="24"/>
          <w:szCs w:val="24"/>
        </w:rPr>
        <w:t>.</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Participe de ejercicios o simulacros de contención de episodios violentos para definir conductas y asegúrese de que todos comprenden los pasos a seguir.</w:t>
      </w:r>
    </w:p>
    <w:p w:rsidR="00094D88" w:rsidRPr="001E321E" w:rsidRDefault="00094D88" w:rsidP="00BF1B99">
      <w:pPr>
        <w:pStyle w:val="Ttulo1"/>
        <w:rPr>
          <w:b/>
        </w:rPr>
      </w:pPr>
      <w:r w:rsidRPr="001E321E">
        <w:rPr>
          <w:b/>
        </w:rPr>
        <w:t>Ante Violencia verbal</w:t>
      </w:r>
    </w:p>
    <w:p w:rsidR="00094D88" w:rsidRPr="00094D88" w:rsidRDefault="00094D88" w:rsidP="00094D88">
      <w:pPr>
        <w:spacing w:after="0" w:line="240" w:lineRule="auto"/>
        <w:jc w:val="both"/>
        <w:rPr>
          <w:rFonts w:asciiTheme="majorHAnsi" w:hAnsiTheme="majorHAnsi" w:cs="Calibri Light"/>
          <w:sz w:val="24"/>
          <w:szCs w:val="24"/>
        </w:rPr>
      </w:pPr>
      <w:r w:rsidRPr="00094D88">
        <w:rPr>
          <w:rFonts w:asciiTheme="majorHAnsi" w:hAnsiTheme="majorHAnsi" w:cs="Calibri Light"/>
          <w:sz w:val="24"/>
          <w:szCs w:val="24"/>
        </w:rPr>
        <w:t>Expresiones del propósito de hacer daño incluyendo amenazas verbales, lenguaje corporal amenazador y las amenazas escritas.</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Nunca se debe responder a las agresiones ni insultar no agredir al agresor;</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Siempre trate de controlar la situación mediante el dialogo;</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Avisar al servicio de seguridad;</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Establecer distancia de seguridad del agresor;</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Mantenerse cerca de una puerta;</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Interrumpir las consultas o actividades asistenciales;</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No responda a la agresión de forma desproporcionada;</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Siempre adopte una actitud tranquila, mediadora y conciliatorio;</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No actúe con amenazas;</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No responda con agresiones;</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No dar órdenes;</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Bajar el tono de voz;</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Evitar cualquier acción que pueda interpretarse como agresiva.</w:t>
      </w:r>
    </w:p>
    <w:p w:rsidR="005030DE" w:rsidRDefault="005030DE" w:rsidP="00094D88">
      <w:pPr>
        <w:spacing w:after="0" w:line="240" w:lineRule="auto"/>
        <w:jc w:val="both"/>
        <w:rPr>
          <w:rFonts w:asciiTheme="majorHAnsi" w:hAnsiTheme="majorHAnsi" w:cs="Calibri Light"/>
          <w:b/>
          <w:sz w:val="24"/>
          <w:szCs w:val="24"/>
        </w:rPr>
      </w:pPr>
    </w:p>
    <w:p w:rsidR="005030DE" w:rsidRDefault="00094D88" w:rsidP="00094D88">
      <w:pPr>
        <w:spacing w:after="0" w:line="240" w:lineRule="auto"/>
        <w:jc w:val="both"/>
        <w:rPr>
          <w:rFonts w:asciiTheme="majorHAnsi" w:hAnsiTheme="majorHAnsi" w:cs="Calibri Light"/>
          <w:sz w:val="24"/>
          <w:szCs w:val="24"/>
        </w:rPr>
      </w:pPr>
      <w:r w:rsidRPr="00094D88">
        <w:rPr>
          <w:rFonts w:asciiTheme="majorHAnsi" w:hAnsiTheme="majorHAnsi" w:cs="Calibri Light"/>
          <w:b/>
          <w:sz w:val="24"/>
          <w:szCs w:val="24"/>
        </w:rPr>
        <w:t>IMPORTANTE</w:t>
      </w:r>
      <w:r w:rsidRPr="00094D88">
        <w:rPr>
          <w:rFonts w:asciiTheme="majorHAnsi" w:hAnsiTheme="majorHAnsi" w:cs="Calibri Light"/>
          <w:sz w:val="24"/>
          <w:szCs w:val="24"/>
        </w:rPr>
        <w:t xml:space="preserve">: </w:t>
      </w:r>
    </w:p>
    <w:p w:rsidR="00094D88" w:rsidRPr="00C90C5A" w:rsidRDefault="00094D88" w:rsidP="0018401C">
      <w:pPr>
        <w:pStyle w:val="Prrafodelista"/>
        <w:numPr>
          <w:ilvl w:val="0"/>
          <w:numId w:val="1"/>
        </w:numPr>
        <w:spacing w:after="0" w:line="240" w:lineRule="auto"/>
        <w:jc w:val="both"/>
        <w:rPr>
          <w:rFonts w:asciiTheme="majorHAnsi" w:hAnsiTheme="majorHAnsi" w:cs="Calibri Light"/>
          <w:sz w:val="24"/>
          <w:szCs w:val="24"/>
        </w:rPr>
      </w:pPr>
      <w:r w:rsidRPr="00C90C5A">
        <w:rPr>
          <w:rFonts w:asciiTheme="majorHAnsi" w:hAnsiTheme="majorHAnsi" w:cs="Calibri Light"/>
          <w:sz w:val="24"/>
          <w:szCs w:val="24"/>
        </w:rPr>
        <w:t>Siempre debe registrarse un hecho violento en el libro de actas bajo el título de “Violencia”.</w:t>
      </w:r>
    </w:p>
    <w:p w:rsidR="00094D88" w:rsidRPr="00C90C5A" w:rsidRDefault="00094D88" w:rsidP="0018401C">
      <w:pPr>
        <w:pStyle w:val="Prrafodelista"/>
        <w:numPr>
          <w:ilvl w:val="0"/>
          <w:numId w:val="1"/>
        </w:numPr>
        <w:spacing w:after="0" w:line="240" w:lineRule="auto"/>
        <w:jc w:val="both"/>
        <w:rPr>
          <w:rFonts w:asciiTheme="majorHAnsi" w:hAnsiTheme="majorHAnsi" w:cs="Calibri Light"/>
          <w:sz w:val="24"/>
          <w:szCs w:val="24"/>
        </w:rPr>
      </w:pPr>
      <w:r w:rsidRPr="00C90C5A">
        <w:rPr>
          <w:rFonts w:asciiTheme="majorHAnsi" w:hAnsiTheme="majorHAnsi" w:cs="Calibri Light"/>
          <w:sz w:val="24"/>
          <w:szCs w:val="24"/>
        </w:rPr>
        <w:t>Tome estos pasos si no puede resolver una situación de violencia:</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Alejarse de la situación</w:t>
      </w:r>
      <w:r w:rsidR="002D24DB">
        <w:rPr>
          <w:rFonts w:asciiTheme="majorHAnsi" w:hAnsiTheme="majorHAnsi" w:cs="Calibri Light"/>
          <w:sz w:val="24"/>
          <w:szCs w:val="24"/>
        </w:rPr>
        <w:t>.</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Llame y pida ayuda a quien considere que está capacitado para dicho acto</w:t>
      </w:r>
      <w:r w:rsidR="002D24DB">
        <w:rPr>
          <w:rFonts w:asciiTheme="majorHAnsi" w:hAnsiTheme="majorHAnsi" w:cs="Calibri Light"/>
          <w:sz w:val="24"/>
          <w:szCs w:val="24"/>
        </w:rPr>
        <w:t>.</w:t>
      </w:r>
    </w:p>
    <w:p w:rsidR="00094D88" w:rsidRPr="00094D88" w:rsidRDefault="00094D88" w:rsidP="0018401C">
      <w:pPr>
        <w:pStyle w:val="Sinespaciado"/>
        <w:numPr>
          <w:ilvl w:val="0"/>
          <w:numId w:val="1"/>
        </w:numPr>
        <w:jc w:val="both"/>
        <w:rPr>
          <w:rFonts w:asciiTheme="majorHAnsi" w:hAnsiTheme="majorHAnsi" w:cs="Calibri Light"/>
          <w:sz w:val="24"/>
          <w:szCs w:val="24"/>
        </w:rPr>
      </w:pPr>
      <w:r w:rsidRPr="00094D88">
        <w:rPr>
          <w:rFonts w:asciiTheme="majorHAnsi" w:hAnsiTheme="majorHAnsi" w:cs="Calibri Light"/>
          <w:sz w:val="24"/>
          <w:szCs w:val="24"/>
        </w:rPr>
        <w:t>Reporte cualquier incidente violento a</w:t>
      </w:r>
      <w:r w:rsidR="002D24DB">
        <w:rPr>
          <w:rFonts w:asciiTheme="majorHAnsi" w:hAnsiTheme="majorHAnsi" w:cs="Calibri Light"/>
          <w:sz w:val="24"/>
          <w:szCs w:val="24"/>
        </w:rPr>
        <w:t>l JEFE DE SEGURIDAD</w:t>
      </w:r>
      <w:r w:rsidRPr="00094D88">
        <w:rPr>
          <w:rFonts w:asciiTheme="majorHAnsi" w:hAnsiTheme="majorHAnsi" w:cs="Calibri Light"/>
          <w:sz w:val="24"/>
          <w:szCs w:val="24"/>
        </w:rPr>
        <w:t>.</w:t>
      </w:r>
    </w:p>
    <w:p w:rsidR="00C90C5A" w:rsidRDefault="00C90C5A" w:rsidP="00094D88">
      <w:pPr>
        <w:spacing w:after="0" w:line="240" w:lineRule="auto"/>
        <w:jc w:val="both"/>
        <w:rPr>
          <w:rFonts w:asciiTheme="majorHAnsi" w:hAnsiTheme="majorHAnsi" w:cs="Calibri Light"/>
          <w:b/>
          <w:sz w:val="24"/>
          <w:szCs w:val="24"/>
        </w:rPr>
      </w:pPr>
    </w:p>
    <w:p w:rsidR="00094D88" w:rsidRPr="00094D88" w:rsidRDefault="00094D88" w:rsidP="00094D88">
      <w:pPr>
        <w:spacing w:after="0" w:line="240" w:lineRule="auto"/>
        <w:jc w:val="both"/>
        <w:rPr>
          <w:rFonts w:asciiTheme="majorHAnsi" w:hAnsiTheme="majorHAnsi" w:cs="Calibri Light"/>
          <w:b/>
          <w:sz w:val="24"/>
          <w:szCs w:val="24"/>
        </w:rPr>
      </w:pPr>
      <w:r w:rsidRPr="00094D88">
        <w:rPr>
          <w:rFonts w:asciiTheme="majorHAnsi" w:hAnsiTheme="majorHAnsi" w:cs="Calibri Light"/>
          <w:b/>
          <w:sz w:val="24"/>
          <w:szCs w:val="24"/>
        </w:rPr>
        <w:t>Ante violencia física:</w:t>
      </w:r>
    </w:p>
    <w:p w:rsidR="00094D88" w:rsidRPr="00094D88" w:rsidRDefault="00094D88" w:rsidP="00094D88">
      <w:pPr>
        <w:spacing w:after="0" w:line="240" w:lineRule="auto"/>
        <w:jc w:val="both"/>
        <w:rPr>
          <w:rFonts w:asciiTheme="majorHAnsi" w:hAnsiTheme="majorHAnsi" w:cs="Calibri Light"/>
          <w:sz w:val="24"/>
          <w:szCs w:val="24"/>
        </w:rPr>
      </w:pPr>
      <w:r w:rsidRPr="00094D88">
        <w:rPr>
          <w:rFonts w:asciiTheme="majorHAnsi" w:hAnsiTheme="majorHAnsi" w:cs="Calibri Light"/>
          <w:sz w:val="24"/>
          <w:szCs w:val="24"/>
        </w:rPr>
        <w:t>Cualquier situación de contacto físico no deseado, Empujones, punteo con un dedo, golpes, exhibición de arma blanca o de fuego, objetos contundentes</w:t>
      </w:r>
      <w:r w:rsidR="002D24DB">
        <w:rPr>
          <w:rFonts w:asciiTheme="majorHAnsi" w:hAnsiTheme="majorHAnsi" w:cs="Calibri Light"/>
          <w:sz w:val="24"/>
          <w:szCs w:val="24"/>
        </w:rPr>
        <w:t xml:space="preserve">, responder la agresión solo cuando corra riesgo su vida o la de otros, </w:t>
      </w:r>
      <w:r w:rsidRPr="00094D88">
        <w:rPr>
          <w:rFonts w:asciiTheme="majorHAnsi" w:hAnsiTheme="majorHAnsi" w:cs="Calibri Light"/>
          <w:sz w:val="24"/>
          <w:szCs w:val="24"/>
        </w:rPr>
        <w:t>utilice los recursos de seguridad necesarios para solucionar el incidente</w:t>
      </w:r>
      <w:r w:rsidR="002D24DB">
        <w:rPr>
          <w:rFonts w:asciiTheme="majorHAnsi" w:hAnsiTheme="majorHAnsi" w:cs="Calibri Light"/>
          <w:sz w:val="24"/>
          <w:szCs w:val="24"/>
        </w:rPr>
        <w:t xml:space="preserve"> dando aviso de inmediato al JEFE DE SEGURIDAD.</w:t>
      </w:r>
    </w:p>
    <w:p w:rsidR="009D2917" w:rsidRPr="00BF1B99" w:rsidRDefault="009D2917" w:rsidP="00856050">
      <w:pPr>
        <w:pStyle w:val="Ttulo1"/>
        <w:rPr>
          <w:b/>
        </w:rPr>
      </w:pPr>
      <w:r w:rsidRPr="00BF1B99">
        <w:rPr>
          <w:b/>
        </w:rPr>
        <w:t>Cambio de directrices</w:t>
      </w:r>
    </w:p>
    <w:p w:rsidR="009D2917" w:rsidRDefault="009D2917" w:rsidP="009D2917">
      <w:pPr>
        <w:spacing w:after="0" w:line="240" w:lineRule="auto"/>
        <w:jc w:val="both"/>
        <w:rPr>
          <w:rFonts w:asciiTheme="majorHAnsi" w:hAnsiTheme="majorHAnsi" w:cs="Arial"/>
          <w:sz w:val="24"/>
          <w:szCs w:val="24"/>
        </w:rPr>
      </w:pPr>
      <w:r>
        <w:rPr>
          <w:rFonts w:asciiTheme="majorHAnsi" w:hAnsiTheme="majorHAnsi" w:cs="Arial"/>
          <w:sz w:val="24"/>
          <w:szCs w:val="24"/>
        </w:rPr>
        <w:t>Todo cambio que se realice en los procedimientos de control debe ser comunicado con anterioridad de manera fehaciente ya sea por personal de</w:t>
      </w:r>
      <w:r w:rsidR="00FA16F9">
        <w:rPr>
          <w:rFonts w:asciiTheme="majorHAnsi" w:hAnsiTheme="majorHAnsi" w:cs="Arial"/>
          <w:sz w:val="24"/>
          <w:szCs w:val="24"/>
        </w:rPr>
        <w:t xml:space="preserve"> SEGURIDAD DE LA ESTANCIA</w:t>
      </w:r>
      <w:r>
        <w:rPr>
          <w:rFonts w:asciiTheme="majorHAnsi" w:hAnsiTheme="majorHAnsi" w:cs="Arial"/>
          <w:sz w:val="24"/>
          <w:szCs w:val="24"/>
        </w:rPr>
        <w:t>como de MURATA S.A, caso contrario no se aplicaran cambios.</w:t>
      </w:r>
    </w:p>
    <w:p w:rsidR="00F004CE" w:rsidRDefault="00F004CE" w:rsidP="00714A41">
      <w:pPr>
        <w:spacing w:after="0" w:line="240" w:lineRule="auto"/>
        <w:jc w:val="both"/>
        <w:rPr>
          <w:rFonts w:asciiTheme="majorHAnsi" w:hAnsiTheme="majorHAnsi"/>
          <w:sz w:val="24"/>
          <w:szCs w:val="24"/>
        </w:rPr>
      </w:pPr>
    </w:p>
    <w:p w:rsidR="00714A41" w:rsidRDefault="009D2917" w:rsidP="00714A41">
      <w:pPr>
        <w:spacing w:after="0" w:line="240" w:lineRule="auto"/>
        <w:jc w:val="both"/>
        <w:rPr>
          <w:rFonts w:asciiTheme="majorHAnsi" w:hAnsiTheme="majorHAnsi"/>
          <w:sz w:val="24"/>
          <w:szCs w:val="24"/>
        </w:rPr>
      </w:pPr>
      <w:r>
        <w:rPr>
          <w:rFonts w:asciiTheme="majorHAnsi" w:hAnsiTheme="majorHAnsi"/>
          <w:sz w:val="24"/>
          <w:szCs w:val="24"/>
        </w:rPr>
        <w:t xml:space="preserve">El lugar destinado para la prestación de servicio de seguridad no podrá ser cambiado a menos que este consensuado entre </w:t>
      </w:r>
      <w:r w:rsidR="00FA16F9">
        <w:rPr>
          <w:rFonts w:asciiTheme="majorHAnsi" w:hAnsiTheme="majorHAnsi"/>
          <w:sz w:val="24"/>
          <w:szCs w:val="24"/>
        </w:rPr>
        <w:t>LA ESTANCIA VILLA MARIA</w:t>
      </w:r>
      <w:r>
        <w:rPr>
          <w:rFonts w:asciiTheme="majorHAnsi" w:hAnsiTheme="majorHAnsi"/>
          <w:sz w:val="24"/>
          <w:szCs w:val="24"/>
        </w:rPr>
        <w:t xml:space="preserve"> Y MURATA S.A y sea notificado fehacientemente. </w:t>
      </w:r>
    </w:p>
    <w:p w:rsidR="00714A41" w:rsidRPr="00BF1B99" w:rsidRDefault="00714A41" w:rsidP="00856050">
      <w:pPr>
        <w:pStyle w:val="Ttulo1"/>
        <w:rPr>
          <w:b/>
        </w:rPr>
      </w:pPr>
      <w:r w:rsidRPr="00BF1B99">
        <w:rPr>
          <w:b/>
        </w:rPr>
        <w:t>La planificación de los controles</w:t>
      </w:r>
    </w:p>
    <w:p w:rsidR="00714A41" w:rsidRPr="00714A41" w:rsidRDefault="00714A41" w:rsidP="006A14F8">
      <w:pPr>
        <w:spacing w:after="0" w:line="240" w:lineRule="auto"/>
        <w:jc w:val="both"/>
        <w:rPr>
          <w:rFonts w:asciiTheme="majorHAnsi" w:hAnsiTheme="majorHAnsi"/>
          <w:sz w:val="24"/>
          <w:szCs w:val="24"/>
        </w:rPr>
      </w:pPr>
      <w:r w:rsidRPr="00714A41">
        <w:rPr>
          <w:rFonts w:asciiTheme="majorHAnsi" w:hAnsiTheme="majorHAnsi"/>
          <w:sz w:val="24"/>
          <w:szCs w:val="24"/>
        </w:rPr>
        <w:t>El procedimiento OP VIG 850 01 define un control planificado diario por parte del Supervisor, en el cual se verifica la realización del servicio bajo condiciones controladas y se identifica por adelantado cualquier novedad que requiera respuesta rápida;</w:t>
      </w:r>
    </w:p>
    <w:p w:rsidR="0023215A" w:rsidRDefault="0023215A" w:rsidP="006A14F8">
      <w:pPr>
        <w:spacing w:after="0" w:line="240" w:lineRule="auto"/>
        <w:jc w:val="both"/>
        <w:rPr>
          <w:rFonts w:asciiTheme="majorHAnsi" w:hAnsiTheme="majorHAnsi"/>
          <w:sz w:val="24"/>
          <w:szCs w:val="24"/>
        </w:rPr>
      </w:pPr>
    </w:p>
    <w:p w:rsidR="00714A41" w:rsidRPr="00714A41" w:rsidRDefault="00714A41" w:rsidP="006A14F8">
      <w:pPr>
        <w:spacing w:after="0" w:line="240" w:lineRule="auto"/>
        <w:jc w:val="both"/>
        <w:rPr>
          <w:rFonts w:asciiTheme="majorHAnsi" w:hAnsiTheme="majorHAnsi"/>
          <w:sz w:val="24"/>
          <w:szCs w:val="24"/>
        </w:rPr>
      </w:pPr>
      <w:r w:rsidRPr="00714A41">
        <w:rPr>
          <w:rFonts w:asciiTheme="majorHAnsi" w:hAnsiTheme="majorHAnsi"/>
          <w:sz w:val="24"/>
          <w:szCs w:val="24"/>
        </w:rPr>
        <w:t xml:space="preserve">Define asimismo una auditoría semanal realizada por el Jefe de Zona y el auditor de Calidad, basada en el formulario </w:t>
      </w:r>
      <w:r w:rsidRPr="00714A41">
        <w:rPr>
          <w:rFonts w:asciiTheme="majorHAnsi" w:hAnsiTheme="majorHAnsi"/>
          <w:b/>
          <w:sz w:val="24"/>
          <w:szCs w:val="24"/>
        </w:rPr>
        <w:t>F - 851 03</w:t>
      </w:r>
      <w:r w:rsidRPr="00714A41">
        <w:rPr>
          <w:rFonts w:asciiTheme="majorHAnsi" w:hAnsiTheme="majorHAnsi"/>
          <w:sz w:val="24"/>
          <w:szCs w:val="24"/>
        </w:rPr>
        <w:t>, que presenta un criterio de calificación numérico y resultado global según una fórmula específica, e incluye los ítems:</w:t>
      </w:r>
    </w:p>
    <w:p w:rsidR="00714A41" w:rsidRPr="00714A41" w:rsidRDefault="00714A41" w:rsidP="006A14F8">
      <w:pPr>
        <w:spacing w:after="0" w:line="240" w:lineRule="auto"/>
        <w:jc w:val="both"/>
        <w:rPr>
          <w:rFonts w:asciiTheme="majorHAnsi" w:hAnsiTheme="majorHAnsi"/>
          <w:sz w:val="24"/>
          <w:szCs w:val="24"/>
        </w:rPr>
      </w:pPr>
    </w:p>
    <w:p w:rsidR="00714A41" w:rsidRPr="00714A41" w:rsidRDefault="00714A41" w:rsidP="0018401C">
      <w:pPr>
        <w:pStyle w:val="Sinespaciado"/>
        <w:numPr>
          <w:ilvl w:val="0"/>
          <w:numId w:val="1"/>
        </w:numPr>
        <w:jc w:val="both"/>
        <w:rPr>
          <w:rFonts w:asciiTheme="majorHAnsi" w:hAnsiTheme="majorHAnsi"/>
          <w:sz w:val="24"/>
          <w:szCs w:val="24"/>
        </w:rPr>
      </w:pPr>
      <w:r w:rsidRPr="00714A41">
        <w:rPr>
          <w:rFonts w:asciiTheme="majorHAnsi" w:hAnsiTheme="majorHAnsi"/>
          <w:sz w:val="24"/>
          <w:szCs w:val="24"/>
        </w:rPr>
        <w:t>Imagen del vigilador;</w:t>
      </w:r>
    </w:p>
    <w:p w:rsidR="00714A41" w:rsidRPr="00714A41" w:rsidRDefault="00714A41" w:rsidP="0018401C">
      <w:pPr>
        <w:pStyle w:val="Sinespaciado"/>
        <w:numPr>
          <w:ilvl w:val="0"/>
          <w:numId w:val="1"/>
        </w:numPr>
        <w:jc w:val="both"/>
        <w:rPr>
          <w:rFonts w:asciiTheme="majorHAnsi" w:hAnsiTheme="majorHAnsi"/>
          <w:sz w:val="24"/>
          <w:szCs w:val="24"/>
        </w:rPr>
      </w:pPr>
      <w:r w:rsidRPr="00714A41">
        <w:rPr>
          <w:rFonts w:asciiTheme="majorHAnsi" w:hAnsiTheme="majorHAnsi"/>
          <w:sz w:val="24"/>
          <w:szCs w:val="24"/>
        </w:rPr>
        <w:t>Presentismo y puntualidad;</w:t>
      </w:r>
    </w:p>
    <w:p w:rsidR="00714A41" w:rsidRPr="00714A41" w:rsidRDefault="00714A41" w:rsidP="0018401C">
      <w:pPr>
        <w:pStyle w:val="Sinespaciado"/>
        <w:numPr>
          <w:ilvl w:val="0"/>
          <w:numId w:val="1"/>
        </w:numPr>
        <w:jc w:val="both"/>
        <w:rPr>
          <w:rFonts w:asciiTheme="majorHAnsi" w:hAnsiTheme="majorHAnsi"/>
          <w:sz w:val="24"/>
          <w:szCs w:val="24"/>
        </w:rPr>
      </w:pPr>
      <w:r w:rsidRPr="00714A41">
        <w:rPr>
          <w:rFonts w:asciiTheme="majorHAnsi" w:hAnsiTheme="majorHAnsi"/>
          <w:sz w:val="24"/>
          <w:szCs w:val="24"/>
        </w:rPr>
        <w:t>Relación/ comunicación dentro del equipo de trabajo;</w:t>
      </w:r>
    </w:p>
    <w:p w:rsidR="00714A41" w:rsidRPr="00714A41" w:rsidRDefault="00714A41" w:rsidP="0018401C">
      <w:pPr>
        <w:pStyle w:val="Sinespaciado"/>
        <w:numPr>
          <w:ilvl w:val="0"/>
          <w:numId w:val="1"/>
        </w:numPr>
        <w:jc w:val="both"/>
        <w:rPr>
          <w:rFonts w:asciiTheme="majorHAnsi" w:hAnsiTheme="majorHAnsi"/>
          <w:sz w:val="24"/>
          <w:szCs w:val="24"/>
        </w:rPr>
      </w:pPr>
      <w:r w:rsidRPr="00714A41">
        <w:rPr>
          <w:rFonts w:asciiTheme="majorHAnsi" w:hAnsiTheme="majorHAnsi"/>
          <w:sz w:val="24"/>
          <w:szCs w:val="24"/>
        </w:rPr>
        <w:t>Conocimiento de las obligaciones, consignas e instrucciones específicas;</w:t>
      </w:r>
    </w:p>
    <w:p w:rsidR="00714A41" w:rsidRPr="00714A41" w:rsidRDefault="00714A41" w:rsidP="0018401C">
      <w:pPr>
        <w:pStyle w:val="Sinespaciado"/>
        <w:numPr>
          <w:ilvl w:val="0"/>
          <w:numId w:val="1"/>
        </w:numPr>
        <w:jc w:val="both"/>
        <w:rPr>
          <w:rFonts w:asciiTheme="majorHAnsi" w:hAnsiTheme="majorHAnsi"/>
          <w:sz w:val="24"/>
          <w:szCs w:val="24"/>
        </w:rPr>
      </w:pPr>
      <w:r w:rsidRPr="00714A41">
        <w:rPr>
          <w:rFonts w:asciiTheme="majorHAnsi" w:hAnsiTheme="majorHAnsi"/>
          <w:sz w:val="24"/>
          <w:szCs w:val="24"/>
        </w:rPr>
        <w:t>Mantenimiento de los equipos asignados al servicio;</w:t>
      </w:r>
    </w:p>
    <w:p w:rsidR="00714A41" w:rsidRPr="00714A41" w:rsidRDefault="00714A41" w:rsidP="0018401C">
      <w:pPr>
        <w:pStyle w:val="Sinespaciado"/>
        <w:numPr>
          <w:ilvl w:val="0"/>
          <w:numId w:val="1"/>
        </w:numPr>
        <w:jc w:val="both"/>
        <w:rPr>
          <w:rFonts w:asciiTheme="majorHAnsi" w:hAnsiTheme="majorHAnsi"/>
          <w:sz w:val="24"/>
          <w:szCs w:val="24"/>
        </w:rPr>
      </w:pPr>
      <w:r w:rsidRPr="00714A41">
        <w:rPr>
          <w:rFonts w:asciiTheme="majorHAnsi" w:hAnsiTheme="majorHAnsi"/>
          <w:sz w:val="24"/>
          <w:szCs w:val="24"/>
        </w:rPr>
        <w:t>Anticipación y respuesta ante situaciones de riesgo;</w:t>
      </w:r>
    </w:p>
    <w:p w:rsidR="00714A41" w:rsidRPr="00714A41" w:rsidRDefault="00714A41" w:rsidP="0018401C">
      <w:pPr>
        <w:pStyle w:val="Sinespaciado"/>
        <w:numPr>
          <w:ilvl w:val="0"/>
          <w:numId w:val="1"/>
        </w:numPr>
        <w:jc w:val="both"/>
        <w:rPr>
          <w:rFonts w:asciiTheme="majorHAnsi" w:hAnsiTheme="majorHAnsi"/>
          <w:sz w:val="24"/>
          <w:szCs w:val="24"/>
        </w:rPr>
      </w:pPr>
      <w:r w:rsidRPr="00714A41">
        <w:rPr>
          <w:rFonts w:asciiTheme="majorHAnsi" w:hAnsiTheme="majorHAnsi"/>
          <w:sz w:val="24"/>
          <w:szCs w:val="24"/>
        </w:rPr>
        <w:t>Compleción y exactitud en los registros (formularios de presentismo, libro del servicio);</w:t>
      </w:r>
    </w:p>
    <w:p w:rsidR="00714A41" w:rsidRPr="00714A41" w:rsidRDefault="00714A41" w:rsidP="0018401C">
      <w:pPr>
        <w:pStyle w:val="Sinespaciado"/>
        <w:numPr>
          <w:ilvl w:val="0"/>
          <w:numId w:val="1"/>
        </w:numPr>
        <w:jc w:val="both"/>
        <w:rPr>
          <w:rFonts w:asciiTheme="majorHAnsi" w:hAnsiTheme="majorHAnsi"/>
          <w:sz w:val="24"/>
          <w:szCs w:val="24"/>
        </w:rPr>
      </w:pPr>
      <w:r w:rsidRPr="00714A41">
        <w:rPr>
          <w:rFonts w:asciiTheme="majorHAnsi" w:hAnsiTheme="majorHAnsi"/>
          <w:sz w:val="24"/>
          <w:szCs w:val="24"/>
        </w:rPr>
        <w:t>Retroalimentación del cliente.</w:t>
      </w:r>
    </w:p>
    <w:p w:rsidR="00741A6B" w:rsidRDefault="00741A6B" w:rsidP="006A14F8">
      <w:pPr>
        <w:spacing w:after="0" w:line="240" w:lineRule="auto"/>
        <w:jc w:val="both"/>
        <w:rPr>
          <w:rFonts w:asciiTheme="majorHAnsi" w:hAnsiTheme="majorHAnsi"/>
          <w:sz w:val="24"/>
          <w:szCs w:val="24"/>
        </w:rPr>
      </w:pPr>
    </w:p>
    <w:p w:rsidR="00714A41" w:rsidRPr="00714A41" w:rsidRDefault="00714A41" w:rsidP="006A14F8">
      <w:pPr>
        <w:spacing w:after="0" w:line="240" w:lineRule="auto"/>
        <w:jc w:val="both"/>
        <w:rPr>
          <w:rFonts w:asciiTheme="majorHAnsi" w:hAnsiTheme="majorHAnsi"/>
          <w:sz w:val="24"/>
          <w:szCs w:val="24"/>
        </w:rPr>
      </w:pPr>
      <w:r w:rsidRPr="00714A41">
        <w:rPr>
          <w:rFonts w:asciiTheme="majorHAnsi" w:hAnsiTheme="majorHAnsi"/>
          <w:sz w:val="24"/>
          <w:szCs w:val="24"/>
        </w:rPr>
        <w:t>Los resultados de esta evaluación formal del servicio son usados para el seguimiento, medición y evaluación de la eficacia global del servicio, en indicadores de publicación mensual.</w:t>
      </w:r>
    </w:p>
    <w:p w:rsidR="006A14F8" w:rsidRDefault="006A14F8" w:rsidP="006A14F8">
      <w:pPr>
        <w:spacing w:after="0" w:line="240" w:lineRule="auto"/>
        <w:jc w:val="both"/>
        <w:rPr>
          <w:rFonts w:asciiTheme="majorHAnsi" w:hAnsiTheme="majorHAnsi"/>
          <w:sz w:val="24"/>
          <w:szCs w:val="24"/>
        </w:rPr>
      </w:pPr>
    </w:p>
    <w:p w:rsidR="00714A41" w:rsidRPr="00714A41" w:rsidRDefault="00714A41" w:rsidP="006A14F8">
      <w:pPr>
        <w:spacing w:after="0" w:line="240" w:lineRule="auto"/>
        <w:jc w:val="both"/>
        <w:rPr>
          <w:rFonts w:asciiTheme="majorHAnsi" w:hAnsiTheme="majorHAnsi"/>
          <w:sz w:val="24"/>
          <w:szCs w:val="24"/>
        </w:rPr>
      </w:pPr>
      <w:r w:rsidRPr="00714A41">
        <w:rPr>
          <w:rFonts w:asciiTheme="majorHAnsi" w:hAnsiTheme="majorHAnsi"/>
          <w:sz w:val="24"/>
          <w:szCs w:val="24"/>
        </w:rPr>
        <w:t>Recorridos diarios por parte del equipo de Controladores de Monitoreo Físico. Este seguimiento realiza auditorías in situ con un enfoque preventivo, y para obtener cualquier retroalimentación pertinente por parte del equipo de vigilancia.</w:t>
      </w:r>
    </w:p>
    <w:p w:rsidR="000F5CE0" w:rsidRDefault="000F5CE0" w:rsidP="006A14F8">
      <w:pPr>
        <w:spacing w:after="0" w:line="240" w:lineRule="auto"/>
        <w:jc w:val="both"/>
        <w:rPr>
          <w:rFonts w:asciiTheme="majorHAnsi" w:hAnsiTheme="majorHAnsi"/>
          <w:sz w:val="24"/>
          <w:szCs w:val="24"/>
        </w:rPr>
      </w:pPr>
    </w:p>
    <w:p w:rsidR="00714A41" w:rsidRPr="00714A41" w:rsidRDefault="00714A41" w:rsidP="006A14F8">
      <w:pPr>
        <w:spacing w:after="0" w:line="240" w:lineRule="auto"/>
        <w:jc w:val="both"/>
        <w:rPr>
          <w:rFonts w:asciiTheme="majorHAnsi" w:hAnsiTheme="majorHAnsi"/>
          <w:sz w:val="24"/>
          <w:szCs w:val="24"/>
        </w:rPr>
      </w:pPr>
      <w:r w:rsidRPr="00714A41">
        <w:rPr>
          <w:rFonts w:asciiTheme="majorHAnsi" w:hAnsiTheme="majorHAnsi"/>
          <w:sz w:val="24"/>
          <w:szCs w:val="24"/>
        </w:rPr>
        <w:t>Auditorías de verificación de la eficacia de los entrenamientos. El Departamento de Capacitación de MURATA S.A. realiza auditorías programadas sobre los servicios para evaluar la retención de conocimientos básicos y el impacto de las actividades de capacitación sobre la eficacia del servicio;</w:t>
      </w:r>
    </w:p>
    <w:p w:rsidR="006A14F8" w:rsidRDefault="006A14F8" w:rsidP="006A14F8">
      <w:pPr>
        <w:spacing w:after="0" w:line="240" w:lineRule="auto"/>
        <w:jc w:val="both"/>
        <w:rPr>
          <w:rFonts w:asciiTheme="majorHAnsi" w:hAnsiTheme="majorHAnsi"/>
          <w:sz w:val="24"/>
          <w:szCs w:val="24"/>
        </w:rPr>
      </w:pPr>
    </w:p>
    <w:p w:rsidR="00714A41" w:rsidRPr="00714A41" w:rsidRDefault="00714A41" w:rsidP="006A14F8">
      <w:pPr>
        <w:spacing w:after="0" w:line="240" w:lineRule="auto"/>
        <w:jc w:val="both"/>
        <w:rPr>
          <w:rFonts w:asciiTheme="majorHAnsi" w:hAnsiTheme="majorHAnsi"/>
          <w:sz w:val="24"/>
          <w:szCs w:val="24"/>
        </w:rPr>
      </w:pPr>
      <w:r w:rsidRPr="00714A41">
        <w:rPr>
          <w:rFonts w:asciiTheme="majorHAnsi" w:hAnsiTheme="majorHAnsi"/>
          <w:sz w:val="24"/>
          <w:szCs w:val="24"/>
        </w:rPr>
        <w:t>Asimismo, aleatoriamente, el Coordinador de Calidad, puede realizar auditorías no planificadas sobre cualquier servicio, priorizando aquellos servicios nuevos o en proceso de modificaciones;</w:t>
      </w:r>
    </w:p>
    <w:p w:rsidR="006A14F8" w:rsidRDefault="006A14F8" w:rsidP="006A14F8">
      <w:pPr>
        <w:spacing w:after="0" w:line="240" w:lineRule="auto"/>
        <w:jc w:val="both"/>
        <w:rPr>
          <w:rFonts w:asciiTheme="majorHAnsi" w:hAnsiTheme="majorHAnsi"/>
          <w:sz w:val="24"/>
          <w:szCs w:val="24"/>
        </w:rPr>
      </w:pPr>
    </w:p>
    <w:p w:rsidR="0068095E" w:rsidRDefault="00714A41" w:rsidP="0068095E">
      <w:pPr>
        <w:spacing w:after="0" w:line="240" w:lineRule="auto"/>
        <w:jc w:val="both"/>
        <w:rPr>
          <w:u w:val="single"/>
        </w:rPr>
      </w:pPr>
      <w:r w:rsidRPr="00714A41">
        <w:rPr>
          <w:rFonts w:asciiTheme="majorHAnsi" w:hAnsiTheme="majorHAnsi"/>
          <w:sz w:val="24"/>
          <w:szCs w:val="24"/>
        </w:rPr>
        <w:t>MURATA S.A. presenta un Sistema Integrado de Gestión de la Calidad, Medio Ambiente y Seguridad Laboral, el cual es auditado por organismo de tercera parte una vez al año, y en cuyo proceso de evaluación se selecciona – aleatoriamente y por muestreo – distintos servicios para la evaluación del cumplimiento de los requisitos tanto internos como los del cliente</w:t>
      </w:r>
      <w:r w:rsidR="0068095E">
        <w:rPr>
          <w:rFonts w:asciiTheme="majorHAnsi" w:hAnsiTheme="majorHAnsi"/>
          <w:sz w:val="24"/>
          <w:szCs w:val="24"/>
        </w:rPr>
        <w:t>.</w:t>
      </w:r>
    </w:p>
    <w:p w:rsidR="006A14F8" w:rsidRPr="003E7D82" w:rsidRDefault="006A14F8" w:rsidP="00856050">
      <w:pPr>
        <w:pStyle w:val="Ttulo1"/>
        <w:rPr>
          <w:b/>
        </w:rPr>
      </w:pPr>
      <w:r w:rsidRPr="003E7D82">
        <w:rPr>
          <w:b/>
        </w:rPr>
        <w:t>CRITERIOS DE ACEPTACIÓN</w:t>
      </w: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A los fines de unificar los criterios en cuanto al alcance de los ítems de inspección, los mismos se detallan a continuación:</w:t>
      </w:r>
    </w:p>
    <w:p w:rsidR="006A14F8" w:rsidRPr="00CE4B42" w:rsidRDefault="006A14F8" w:rsidP="006A14F8">
      <w:pPr>
        <w:spacing w:after="0" w:line="240" w:lineRule="auto"/>
        <w:jc w:val="both"/>
        <w:rPr>
          <w:rFonts w:asciiTheme="majorHAnsi" w:hAnsiTheme="majorHAnsi"/>
          <w:sz w:val="24"/>
          <w:szCs w:val="24"/>
        </w:rPr>
      </w:pPr>
    </w:p>
    <w:p w:rsidR="00907FFC" w:rsidRDefault="006A14F8" w:rsidP="00907FFC">
      <w:pPr>
        <w:spacing w:after="0" w:line="240" w:lineRule="auto"/>
        <w:jc w:val="both"/>
        <w:rPr>
          <w:rFonts w:asciiTheme="majorHAnsi" w:hAnsiTheme="majorHAnsi"/>
          <w:sz w:val="24"/>
          <w:szCs w:val="24"/>
        </w:rPr>
      </w:pPr>
      <w:r w:rsidRPr="00CE4B42">
        <w:rPr>
          <w:rFonts w:asciiTheme="majorHAnsi" w:hAnsiTheme="majorHAnsi"/>
          <w:sz w:val="24"/>
          <w:szCs w:val="24"/>
        </w:rPr>
        <w:t>Servicio correctamente cubierto Implica que el mismo debe cumplir con lo dispuesto en el cubrimiento del servicio, es decir que se encuentre la dotación y personal que debe figurar de acuerdo con la diagramación de los turnos efectuados, caso contrario las modificaciones o cambios, deben hallarse debidamente autorizados por el Supervisor de Zona o en su def</w:t>
      </w:r>
      <w:r w:rsidR="00741A6B">
        <w:rPr>
          <w:rFonts w:asciiTheme="majorHAnsi" w:hAnsiTheme="majorHAnsi"/>
          <w:sz w:val="24"/>
          <w:szCs w:val="24"/>
        </w:rPr>
        <w:t>ecto por el Jefe de Operaciones.</w:t>
      </w:r>
    </w:p>
    <w:p w:rsidR="00907FFC" w:rsidRDefault="00907FFC" w:rsidP="00907FFC">
      <w:pPr>
        <w:spacing w:after="0" w:line="240" w:lineRule="auto"/>
        <w:jc w:val="both"/>
        <w:rPr>
          <w:rFonts w:asciiTheme="majorHAnsi" w:hAnsiTheme="majorHAnsi"/>
          <w:sz w:val="24"/>
          <w:szCs w:val="24"/>
        </w:rPr>
      </w:pPr>
    </w:p>
    <w:p w:rsidR="00907FFC" w:rsidRDefault="00907FFC" w:rsidP="00907FFC">
      <w:pPr>
        <w:spacing w:after="0" w:line="240" w:lineRule="auto"/>
        <w:jc w:val="both"/>
        <w:rPr>
          <w:rFonts w:asciiTheme="majorHAnsi" w:hAnsiTheme="majorHAnsi"/>
          <w:sz w:val="24"/>
          <w:szCs w:val="24"/>
        </w:rPr>
      </w:pPr>
    </w:p>
    <w:p w:rsidR="00907FFC" w:rsidRDefault="00907FFC" w:rsidP="00907FFC">
      <w:pPr>
        <w:spacing w:after="0" w:line="240" w:lineRule="auto"/>
        <w:jc w:val="both"/>
        <w:rPr>
          <w:rFonts w:asciiTheme="majorHAnsi" w:hAnsiTheme="majorHAnsi"/>
          <w:sz w:val="24"/>
          <w:szCs w:val="24"/>
        </w:rPr>
      </w:pPr>
    </w:p>
    <w:p w:rsidR="00907FFC" w:rsidRDefault="00907FFC" w:rsidP="00907FFC">
      <w:pPr>
        <w:spacing w:after="0" w:line="240" w:lineRule="auto"/>
        <w:jc w:val="both"/>
        <w:rPr>
          <w:rFonts w:asciiTheme="majorHAnsi" w:hAnsiTheme="majorHAnsi"/>
          <w:sz w:val="24"/>
          <w:szCs w:val="24"/>
        </w:rPr>
      </w:pPr>
    </w:p>
    <w:p w:rsidR="00907FFC" w:rsidRDefault="00907FFC" w:rsidP="00907FFC">
      <w:pPr>
        <w:spacing w:after="0" w:line="240" w:lineRule="auto"/>
        <w:jc w:val="both"/>
        <w:rPr>
          <w:rFonts w:asciiTheme="majorHAnsi" w:hAnsiTheme="majorHAnsi"/>
          <w:sz w:val="24"/>
          <w:szCs w:val="24"/>
        </w:rPr>
      </w:pPr>
    </w:p>
    <w:p w:rsidR="00907FFC" w:rsidRDefault="00907FFC" w:rsidP="00907FFC">
      <w:pPr>
        <w:spacing w:after="0" w:line="240" w:lineRule="auto"/>
        <w:jc w:val="both"/>
        <w:rPr>
          <w:rFonts w:asciiTheme="majorHAnsi" w:hAnsiTheme="majorHAnsi"/>
          <w:sz w:val="24"/>
          <w:szCs w:val="24"/>
        </w:rPr>
      </w:pPr>
    </w:p>
    <w:p w:rsidR="00907FFC" w:rsidRDefault="00907FFC" w:rsidP="00907FFC">
      <w:pPr>
        <w:spacing w:after="0" w:line="240" w:lineRule="auto"/>
        <w:jc w:val="both"/>
        <w:rPr>
          <w:rFonts w:asciiTheme="majorHAnsi" w:hAnsiTheme="majorHAnsi"/>
          <w:sz w:val="24"/>
          <w:szCs w:val="24"/>
        </w:rPr>
      </w:pPr>
    </w:p>
    <w:p w:rsidR="006A14F8" w:rsidRPr="00907FFC" w:rsidRDefault="006A14F8" w:rsidP="00907FFC">
      <w:pPr>
        <w:pStyle w:val="Ttulo1"/>
        <w:rPr>
          <w:sz w:val="24"/>
          <w:szCs w:val="24"/>
        </w:rPr>
      </w:pPr>
      <w:r w:rsidRPr="0016428F">
        <w:t>Estado de los materiales consignados</w:t>
      </w: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 xml:space="preserve">• </w:t>
      </w:r>
      <w:r w:rsidRPr="00CE4B42">
        <w:rPr>
          <w:rFonts w:asciiTheme="majorHAnsi" w:hAnsiTheme="majorHAnsi"/>
          <w:b/>
          <w:sz w:val="24"/>
          <w:szCs w:val="24"/>
        </w:rPr>
        <w:t>Equipos de comunicaciones:</w:t>
      </w:r>
    </w:p>
    <w:p w:rsid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 xml:space="preserve">Deben hallarse operativos, de ser factible con su funda y/o soporte traba de cinturón colocada para facilitar su portación durante los desplazamientos por el interior del objetivo. </w:t>
      </w:r>
    </w:p>
    <w:p w:rsidR="00CE4B42" w:rsidRDefault="00CE4B42" w:rsidP="006A14F8">
      <w:pPr>
        <w:spacing w:after="0" w:line="240" w:lineRule="auto"/>
        <w:jc w:val="both"/>
        <w:rPr>
          <w:rFonts w:asciiTheme="majorHAnsi" w:hAnsiTheme="majorHAnsi"/>
          <w:sz w:val="24"/>
          <w:szCs w:val="24"/>
        </w:rPr>
      </w:pP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Asimismo, se extremarán las medidas necesarias para que su antena este correctamente fijada y se cumplirá con los tiempos correspondientes para la recarga de batería, permitiendo que el mismo esté operativo y pueda ser utilizado en forma permanente, debiéndose efectuar una prueba de transmisión, para verificar su óptimo funcionamiento.</w:t>
      </w:r>
    </w:p>
    <w:p w:rsidR="000F5CE0" w:rsidRPr="00CE4B42" w:rsidRDefault="000F5CE0" w:rsidP="006A14F8">
      <w:pPr>
        <w:spacing w:after="0" w:line="240" w:lineRule="auto"/>
        <w:jc w:val="both"/>
        <w:rPr>
          <w:rFonts w:asciiTheme="majorHAnsi" w:hAnsiTheme="majorHAnsi"/>
          <w:sz w:val="24"/>
          <w:szCs w:val="24"/>
        </w:rPr>
      </w:pPr>
    </w:p>
    <w:p w:rsidR="006A14F8" w:rsidRPr="00CE4B42" w:rsidRDefault="006A14F8" w:rsidP="006A14F8">
      <w:pPr>
        <w:spacing w:after="0" w:line="240" w:lineRule="auto"/>
        <w:jc w:val="both"/>
        <w:rPr>
          <w:rFonts w:asciiTheme="majorHAnsi" w:hAnsiTheme="majorHAnsi"/>
          <w:b/>
          <w:sz w:val="24"/>
          <w:szCs w:val="24"/>
        </w:rPr>
      </w:pPr>
      <w:r w:rsidRPr="00CE4B42">
        <w:rPr>
          <w:rFonts w:asciiTheme="majorHAnsi" w:hAnsiTheme="majorHAnsi"/>
          <w:sz w:val="24"/>
          <w:szCs w:val="24"/>
        </w:rPr>
        <w:t xml:space="preserve">• </w:t>
      </w:r>
      <w:r w:rsidRPr="00CE4B42">
        <w:rPr>
          <w:rFonts w:asciiTheme="majorHAnsi" w:hAnsiTheme="majorHAnsi"/>
          <w:b/>
          <w:sz w:val="24"/>
          <w:szCs w:val="24"/>
        </w:rPr>
        <w:t>Automotores</w:t>
      </w:r>
      <w:r w:rsidR="00CE4B42">
        <w:rPr>
          <w:rFonts w:asciiTheme="majorHAnsi" w:hAnsiTheme="majorHAnsi"/>
          <w:b/>
          <w:sz w:val="24"/>
          <w:szCs w:val="24"/>
        </w:rPr>
        <w:t>:</w:t>
      </w:r>
    </w:p>
    <w:p w:rsidR="004D5822" w:rsidRDefault="006A14F8" w:rsidP="006A14F8">
      <w:pPr>
        <w:spacing w:after="0" w:line="240" w:lineRule="auto"/>
        <w:jc w:val="both"/>
        <w:rPr>
          <w:rFonts w:asciiTheme="majorHAnsi" w:hAnsiTheme="majorHAnsi"/>
          <w:sz w:val="24"/>
          <w:szCs w:val="24"/>
        </w:rPr>
      </w:pPr>
      <w:r w:rsidRPr="004D5822">
        <w:rPr>
          <w:rFonts w:asciiTheme="majorHAnsi" w:hAnsiTheme="majorHAnsi"/>
          <w:b/>
          <w:sz w:val="24"/>
          <w:szCs w:val="24"/>
        </w:rPr>
        <w:t xml:space="preserve">Motos o </w:t>
      </w:r>
      <w:r w:rsidR="003E7D82">
        <w:rPr>
          <w:rFonts w:asciiTheme="majorHAnsi" w:hAnsiTheme="majorHAnsi"/>
          <w:b/>
          <w:sz w:val="24"/>
          <w:szCs w:val="24"/>
        </w:rPr>
        <w:t>V</w:t>
      </w:r>
      <w:r w:rsidRPr="004D5822">
        <w:rPr>
          <w:rFonts w:asciiTheme="majorHAnsi" w:hAnsiTheme="majorHAnsi"/>
          <w:b/>
          <w:sz w:val="24"/>
          <w:szCs w:val="24"/>
        </w:rPr>
        <w:t>ehículos</w:t>
      </w:r>
      <w:r w:rsidR="003E7D82">
        <w:rPr>
          <w:rFonts w:asciiTheme="majorHAnsi" w:hAnsiTheme="majorHAnsi"/>
          <w:b/>
          <w:sz w:val="24"/>
          <w:szCs w:val="24"/>
        </w:rPr>
        <w:t xml:space="preserve"> Eléctricos</w:t>
      </w:r>
      <w:r w:rsidRPr="00CE4B42">
        <w:rPr>
          <w:rFonts w:asciiTheme="majorHAnsi" w:hAnsiTheme="majorHAnsi"/>
          <w:sz w:val="24"/>
          <w:szCs w:val="24"/>
        </w:rPr>
        <w:t xml:space="preserve">: </w:t>
      </w:r>
    </w:p>
    <w:p w:rsidR="0068095E"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 xml:space="preserve">Deben encontrase en buen estado de presentación, limpios en general ya sea tanto en el exterior como en el interior de este. </w:t>
      </w:r>
    </w:p>
    <w:p w:rsidR="0068095E" w:rsidRDefault="0068095E" w:rsidP="006A14F8">
      <w:pPr>
        <w:spacing w:after="0" w:line="240" w:lineRule="auto"/>
        <w:jc w:val="both"/>
        <w:rPr>
          <w:rFonts w:asciiTheme="majorHAnsi" w:hAnsiTheme="majorHAnsi"/>
          <w:sz w:val="24"/>
          <w:szCs w:val="24"/>
        </w:rPr>
      </w:pP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 xml:space="preserve">Se verificará que cuente con los accesorios con que fue equipado: criquet, matafuego, rueda de auxilio en condiciones, baliza de techo y de stop en correcto funcionamiento, al igual que el resto de las luces: de posición, altas, bajas, de giro y de freno, estado del tapizado, que la carrocería no presente rayones externamente ni abolladuras, se controlará el nivel de aceite del motor, como así también el líquido de freno, el agua del radiador y nivel de agua destilada de la batería. </w:t>
      </w:r>
    </w:p>
    <w:p w:rsidR="006A14F8" w:rsidRPr="00CE4B42" w:rsidRDefault="006A14F8" w:rsidP="006A14F8">
      <w:pPr>
        <w:spacing w:after="0" w:line="240" w:lineRule="auto"/>
        <w:jc w:val="both"/>
        <w:rPr>
          <w:rFonts w:asciiTheme="majorHAnsi" w:hAnsiTheme="majorHAnsi"/>
          <w:sz w:val="24"/>
          <w:szCs w:val="24"/>
        </w:rPr>
      </w:pP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Cotejará el kilometraje del móvil, y coordinará con personal de logística cuando se deba efectuar el correspondiente ser vice. Cualquier novedad que sea detectada, deberá quedar registrada el correspondiente Libro de Novedades del móvil y comunicada además al Jefe de Operaciones a través de la No conformidad correspondiente;</w:t>
      </w:r>
    </w:p>
    <w:p w:rsidR="006A14F8" w:rsidRPr="00CE4B42" w:rsidRDefault="006A14F8" w:rsidP="006A14F8">
      <w:pPr>
        <w:spacing w:after="0" w:line="240" w:lineRule="auto"/>
        <w:jc w:val="both"/>
        <w:rPr>
          <w:rFonts w:asciiTheme="majorHAnsi" w:hAnsiTheme="majorHAnsi"/>
          <w:sz w:val="24"/>
          <w:szCs w:val="24"/>
        </w:rPr>
      </w:pPr>
    </w:p>
    <w:p w:rsidR="006A14F8" w:rsidRPr="00CE4B42" w:rsidRDefault="006A14F8" w:rsidP="006A14F8">
      <w:pPr>
        <w:spacing w:after="0" w:line="240" w:lineRule="auto"/>
        <w:jc w:val="both"/>
        <w:rPr>
          <w:rFonts w:asciiTheme="majorHAnsi" w:hAnsiTheme="majorHAnsi"/>
          <w:b/>
          <w:sz w:val="24"/>
          <w:szCs w:val="24"/>
        </w:rPr>
      </w:pPr>
      <w:r w:rsidRPr="00CE4B42">
        <w:rPr>
          <w:rFonts w:asciiTheme="majorHAnsi" w:hAnsiTheme="majorHAnsi"/>
          <w:b/>
          <w:sz w:val="24"/>
          <w:szCs w:val="24"/>
        </w:rPr>
        <w:t>• Ropa de agua:</w:t>
      </w: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w:t>
      </w:r>
      <w:r w:rsidR="00632270" w:rsidRPr="00CE4B42">
        <w:rPr>
          <w:rFonts w:asciiTheme="majorHAnsi" w:hAnsiTheme="majorHAnsi"/>
          <w:sz w:val="24"/>
          <w:szCs w:val="24"/>
        </w:rPr>
        <w:t>Capas</w:t>
      </w:r>
      <w:r w:rsidRPr="00CE4B42">
        <w:rPr>
          <w:rFonts w:asciiTheme="majorHAnsi" w:hAnsiTheme="majorHAnsi"/>
          <w:sz w:val="24"/>
          <w:szCs w:val="24"/>
        </w:rPr>
        <w:t xml:space="preserve"> y botas): deberán encontrarse libre de roturas. Cuando no esté directamente en uso se verificará las condiciones de almacenaje, que no hayan sido guardadas con humedad;</w:t>
      </w:r>
    </w:p>
    <w:p w:rsidR="0068095E" w:rsidRPr="00CE4B42" w:rsidRDefault="0068095E" w:rsidP="006A14F8">
      <w:pPr>
        <w:spacing w:after="0" w:line="240" w:lineRule="auto"/>
        <w:jc w:val="both"/>
        <w:rPr>
          <w:rFonts w:asciiTheme="majorHAnsi" w:hAnsiTheme="majorHAnsi"/>
          <w:sz w:val="24"/>
          <w:szCs w:val="24"/>
        </w:rPr>
      </w:pP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b/>
          <w:sz w:val="24"/>
          <w:szCs w:val="24"/>
        </w:rPr>
        <w:t>• Linternas:</w:t>
      </w: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Se controlará que funcionen adecuadamente y que tengan las pilas con la carga suficiente;</w:t>
      </w:r>
    </w:p>
    <w:p w:rsidR="006A14F8" w:rsidRPr="00CE4B42" w:rsidRDefault="006A14F8" w:rsidP="006A14F8">
      <w:pPr>
        <w:spacing w:after="0" w:line="240" w:lineRule="auto"/>
        <w:jc w:val="both"/>
        <w:rPr>
          <w:rFonts w:asciiTheme="majorHAnsi" w:hAnsiTheme="majorHAnsi"/>
          <w:b/>
          <w:sz w:val="24"/>
          <w:szCs w:val="24"/>
        </w:rPr>
      </w:pPr>
    </w:p>
    <w:p w:rsidR="006A14F8" w:rsidRPr="00CE4B42" w:rsidRDefault="006A14F8" w:rsidP="006A14F8">
      <w:pPr>
        <w:spacing w:after="0" w:line="240" w:lineRule="auto"/>
        <w:jc w:val="both"/>
        <w:rPr>
          <w:rFonts w:asciiTheme="majorHAnsi" w:hAnsiTheme="majorHAnsi"/>
          <w:b/>
          <w:sz w:val="24"/>
          <w:szCs w:val="24"/>
        </w:rPr>
      </w:pPr>
      <w:r w:rsidRPr="00CE4B42">
        <w:rPr>
          <w:rFonts w:asciiTheme="majorHAnsi" w:hAnsiTheme="majorHAnsi"/>
          <w:b/>
          <w:sz w:val="24"/>
          <w:szCs w:val="24"/>
        </w:rPr>
        <w:t>• Uniformes:</w:t>
      </w: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 xml:space="preserve">Se considerará aceptable su presentación cuando el mismo se encuentre limpio, planchado y con el calzado lustrado. Además de lo expuesto se cumplirá con lo dispuesto para época de verano es decir con camisa manga corta (sin corbata), si esto último fue autorizado por el Cliente. </w:t>
      </w:r>
    </w:p>
    <w:p w:rsidR="006A14F8" w:rsidRPr="00CE4B42" w:rsidRDefault="006A14F8" w:rsidP="006A14F8">
      <w:pPr>
        <w:spacing w:after="0" w:line="240" w:lineRule="auto"/>
        <w:jc w:val="both"/>
        <w:rPr>
          <w:rFonts w:asciiTheme="majorHAnsi" w:hAnsiTheme="majorHAnsi"/>
          <w:sz w:val="24"/>
          <w:szCs w:val="24"/>
        </w:rPr>
      </w:pPr>
    </w:p>
    <w:p w:rsidR="006A14F8" w:rsidRPr="00CE4B42" w:rsidRDefault="006A14F8" w:rsidP="006A14F8">
      <w:pPr>
        <w:spacing w:after="0" w:line="240" w:lineRule="auto"/>
        <w:jc w:val="both"/>
        <w:rPr>
          <w:rFonts w:asciiTheme="majorHAnsi" w:hAnsiTheme="majorHAnsi"/>
          <w:sz w:val="24"/>
          <w:szCs w:val="24"/>
        </w:rPr>
      </w:pPr>
      <w:r w:rsidRPr="00CE4B42">
        <w:rPr>
          <w:rFonts w:asciiTheme="majorHAnsi" w:hAnsiTheme="majorHAnsi"/>
          <w:sz w:val="24"/>
          <w:szCs w:val="24"/>
        </w:rPr>
        <w:t>Dicha modalidad, será cumplimentada durante el período del año determinado en las disposiciones emitidas sobre el particular. Esta vestimenta se llevará conforme al siguiente detalle:</w:t>
      </w:r>
    </w:p>
    <w:p w:rsidR="006A14F8" w:rsidRPr="003E7D82" w:rsidRDefault="006A14F8" w:rsidP="00856050">
      <w:pPr>
        <w:pStyle w:val="Ttulo1"/>
        <w:rPr>
          <w:b/>
        </w:rPr>
      </w:pPr>
      <w:bookmarkStart w:id="4" w:name="_Toc493085946"/>
      <w:bookmarkStart w:id="5" w:name="_Toc493165320"/>
      <w:bookmarkStart w:id="6" w:name="_Toc493518884"/>
      <w:bookmarkStart w:id="7" w:name="_Toc500852698"/>
      <w:bookmarkStart w:id="8" w:name="_Toc512248327"/>
      <w:bookmarkStart w:id="9" w:name="_Toc515613111"/>
      <w:r w:rsidRPr="003E7D82">
        <w:rPr>
          <w:b/>
        </w:rPr>
        <w:t>POLÍTICA DE CONFIDENCIALIDAD</w:t>
      </w:r>
      <w:bookmarkEnd w:id="4"/>
      <w:bookmarkEnd w:id="5"/>
      <w:bookmarkEnd w:id="6"/>
      <w:bookmarkEnd w:id="7"/>
      <w:bookmarkEnd w:id="8"/>
      <w:bookmarkEnd w:id="9"/>
    </w:p>
    <w:p w:rsidR="006A14F8" w:rsidRPr="00CE4B42" w:rsidRDefault="006A14F8"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MURATA S.A. da garantía de que la información personal será protegida para que no sea divulgada sin consentimiento de la persona. Dicha garantía se lleva a cabo por medio de un grupo de reglas que limitan el acceso a esta información.</w:t>
      </w:r>
    </w:p>
    <w:p w:rsidR="006A14F8" w:rsidRPr="00CE4B42" w:rsidRDefault="006A14F8" w:rsidP="00BD09C3">
      <w:pPr>
        <w:spacing w:after="0" w:line="240" w:lineRule="auto"/>
        <w:jc w:val="both"/>
        <w:rPr>
          <w:rFonts w:asciiTheme="majorHAnsi" w:hAnsiTheme="majorHAnsi" w:cs="Calibri Light"/>
          <w:sz w:val="24"/>
          <w:szCs w:val="24"/>
        </w:rPr>
      </w:pPr>
    </w:p>
    <w:p w:rsidR="006A14F8" w:rsidRPr="00CE4B42" w:rsidRDefault="004000AC" w:rsidP="00BD09C3">
      <w:pPr>
        <w:spacing w:after="0" w:line="240" w:lineRule="auto"/>
        <w:jc w:val="both"/>
        <w:rPr>
          <w:rFonts w:asciiTheme="majorHAnsi" w:hAnsiTheme="majorHAnsi" w:cs="Calibri Light"/>
          <w:sz w:val="24"/>
          <w:szCs w:val="24"/>
        </w:rPr>
      </w:pPr>
      <w:r>
        <w:rPr>
          <w:rFonts w:asciiTheme="majorHAnsi" w:hAnsiTheme="majorHAnsi" w:cs="Calibri Light"/>
          <w:b/>
          <w:bCs/>
          <w:sz w:val="24"/>
          <w:szCs w:val="24"/>
        </w:rPr>
        <w:t>La Estancia Villa Maria de Maximo Paz</w:t>
      </w:r>
      <w:r w:rsidR="006A14F8" w:rsidRPr="00CE4B42">
        <w:rPr>
          <w:rFonts w:asciiTheme="majorHAnsi" w:hAnsiTheme="majorHAnsi" w:cs="Calibri Light"/>
          <w:sz w:val="24"/>
          <w:szCs w:val="24"/>
        </w:rPr>
        <w:t xml:space="preserve"> tiene derecho a proteger su información. Cuando decida compartir dicha información en un estudio de investigación, personal del estudio debe asegurarle a la institución que su información continuará siendo confidencial y sólo será accesible a los pocos individuos que se encuentran directamente involucrados en el estudio.</w:t>
      </w:r>
    </w:p>
    <w:p w:rsidR="006A14F8" w:rsidRPr="00CE4B42" w:rsidRDefault="006A14F8" w:rsidP="00BD09C3">
      <w:pPr>
        <w:spacing w:after="0" w:line="240" w:lineRule="auto"/>
        <w:jc w:val="both"/>
        <w:rPr>
          <w:rFonts w:asciiTheme="majorHAnsi" w:hAnsiTheme="majorHAnsi" w:cs="Calibri Light"/>
          <w:sz w:val="24"/>
          <w:szCs w:val="24"/>
        </w:rPr>
      </w:pPr>
    </w:p>
    <w:p w:rsidR="006A14F8" w:rsidRPr="00CE4B42" w:rsidRDefault="006A14F8"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El Comité de Ética en Investigación es un grupo de consejeros que evalúan cada proyecto de investigación. Desde antes de que inicie el estudio, el Comité de Ética le solicita a cada investigador que explique claramente como pretende proteger la información de los participantes. Posteriormente vigila que se cumplan las condiciones necesarias para que la información se mantenga segura.</w:t>
      </w:r>
    </w:p>
    <w:p w:rsidR="006A14F8" w:rsidRPr="00CE4B42" w:rsidRDefault="006A14F8" w:rsidP="00BD09C3">
      <w:pPr>
        <w:spacing w:after="0" w:line="240" w:lineRule="auto"/>
        <w:jc w:val="both"/>
        <w:rPr>
          <w:rFonts w:asciiTheme="majorHAnsi" w:hAnsiTheme="majorHAnsi" w:cs="Calibri Light"/>
          <w:sz w:val="24"/>
          <w:szCs w:val="24"/>
        </w:rPr>
      </w:pPr>
    </w:p>
    <w:p w:rsidR="006A14F8" w:rsidRPr="00CE4B42" w:rsidRDefault="006A14F8"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 xml:space="preserve">Cuando se invita a una persona a participar en un estudio, ésta deberá recibir un documento oficial que asegure que tipo de información recabará el estudio y como se pretende utilizar dicha información. </w:t>
      </w:r>
    </w:p>
    <w:p w:rsidR="006A14F8" w:rsidRPr="00CE4B42" w:rsidRDefault="006A14F8" w:rsidP="00BD09C3">
      <w:pPr>
        <w:spacing w:after="0" w:line="240" w:lineRule="auto"/>
        <w:jc w:val="both"/>
        <w:rPr>
          <w:rFonts w:asciiTheme="majorHAnsi" w:hAnsiTheme="majorHAnsi" w:cs="Calibri Light"/>
          <w:sz w:val="24"/>
          <w:szCs w:val="24"/>
        </w:rPr>
      </w:pPr>
    </w:p>
    <w:p w:rsidR="006A14F8" w:rsidRPr="00CE4B42" w:rsidRDefault="006A14F8"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La institución tendrá la oportunidad de valorar esta información y preguntar lo que no le quede claro antes de firmar el documento para iniciar el estudio.</w:t>
      </w:r>
    </w:p>
    <w:p w:rsidR="000F5CE0" w:rsidRDefault="000F5CE0" w:rsidP="00BD09C3">
      <w:pPr>
        <w:spacing w:after="0" w:line="240" w:lineRule="auto"/>
        <w:jc w:val="both"/>
        <w:rPr>
          <w:rFonts w:asciiTheme="majorHAnsi" w:hAnsiTheme="majorHAnsi" w:cs="Calibri Light"/>
          <w:sz w:val="24"/>
          <w:szCs w:val="24"/>
        </w:rPr>
      </w:pPr>
    </w:p>
    <w:p w:rsidR="006A14F8" w:rsidRPr="00CE4B42" w:rsidRDefault="006A14F8"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 xml:space="preserve">Para asegurar la confidencialidad de cada institución se utilizan códigos especiales de identificación. Es decir, en lugar de utilizar el nombre y apellidos reales, o incluso el registro de la institución, se asignan otros códigos para su identificación. </w:t>
      </w:r>
    </w:p>
    <w:p w:rsidR="006A14F8" w:rsidRPr="00CE4B42" w:rsidRDefault="006A14F8" w:rsidP="00BD09C3">
      <w:pPr>
        <w:spacing w:after="0" w:line="240" w:lineRule="auto"/>
        <w:jc w:val="both"/>
        <w:rPr>
          <w:rFonts w:asciiTheme="majorHAnsi" w:hAnsiTheme="majorHAnsi" w:cs="Calibri Light"/>
          <w:sz w:val="24"/>
          <w:szCs w:val="24"/>
        </w:rPr>
      </w:pPr>
    </w:p>
    <w:p w:rsidR="006A14F8" w:rsidRPr="00CE4B42" w:rsidRDefault="006A14F8"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Por otro lado, el número de personas con acceso a dicha información es limitado.</w:t>
      </w:r>
    </w:p>
    <w:p w:rsidR="006A14F8" w:rsidRPr="00CE4B42" w:rsidRDefault="006A14F8"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 xml:space="preserve">Generalmente se utilizan contraseñas personales para poder acceder a las bases de datos. </w:t>
      </w:r>
    </w:p>
    <w:p w:rsidR="000F5CE0" w:rsidRDefault="000F5CE0" w:rsidP="00BD09C3">
      <w:pPr>
        <w:spacing w:after="0" w:line="240" w:lineRule="auto"/>
        <w:jc w:val="both"/>
        <w:rPr>
          <w:rFonts w:asciiTheme="majorHAnsi" w:hAnsiTheme="majorHAnsi" w:cs="Calibri Light"/>
          <w:sz w:val="24"/>
          <w:szCs w:val="24"/>
        </w:rPr>
      </w:pPr>
    </w:p>
    <w:p w:rsidR="00DF2D8F" w:rsidRDefault="006A14F8" w:rsidP="00DF2D8F">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Algunas de las bases de datos computarizadas pueden registrar quienes accedieron a la base y que información obtuvieron. Por último, los registros de papel se mantienen en un lugar cerrado y protegido.</w:t>
      </w:r>
    </w:p>
    <w:p w:rsidR="00DF2D8F" w:rsidRDefault="00DF2D8F" w:rsidP="00DF2D8F">
      <w:pPr>
        <w:spacing w:after="0" w:line="240" w:lineRule="auto"/>
        <w:jc w:val="both"/>
        <w:rPr>
          <w:rFonts w:asciiTheme="majorHAnsi" w:hAnsiTheme="majorHAnsi" w:cs="Calibri Light"/>
          <w:sz w:val="24"/>
          <w:szCs w:val="24"/>
        </w:rPr>
      </w:pPr>
    </w:p>
    <w:p w:rsidR="00DF2D8F" w:rsidRDefault="00DF2D8F" w:rsidP="00DF2D8F">
      <w:pPr>
        <w:spacing w:after="0" w:line="240" w:lineRule="auto"/>
        <w:jc w:val="both"/>
        <w:rPr>
          <w:rFonts w:asciiTheme="majorHAnsi" w:hAnsiTheme="majorHAnsi" w:cs="Calibri Light"/>
          <w:sz w:val="24"/>
          <w:szCs w:val="24"/>
        </w:rPr>
      </w:pPr>
    </w:p>
    <w:p w:rsidR="00DF2D8F" w:rsidRDefault="00DF2D8F" w:rsidP="00DF2D8F">
      <w:pPr>
        <w:spacing w:after="0" w:line="240" w:lineRule="auto"/>
        <w:jc w:val="both"/>
        <w:rPr>
          <w:rFonts w:asciiTheme="majorHAnsi" w:hAnsiTheme="majorHAnsi" w:cs="Calibri Light"/>
          <w:sz w:val="24"/>
          <w:szCs w:val="24"/>
        </w:rPr>
      </w:pPr>
    </w:p>
    <w:p w:rsidR="00DF2D8F" w:rsidRDefault="00DF2D8F" w:rsidP="00DF2D8F">
      <w:pPr>
        <w:spacing w:after="0" w:line="240" w:lineRule="auto"/>
        <w:jc w:val="both"/>
        <w:rPr>
          <w:rFonts w:asciiTheme="majorHAnsi" w:hAnsiTheme="majorHAnsi" w:cs="Calibri Light"/>
          <w:sz w:val="24"/>
          <w:szCs w:val="24"/>
        </w:rPr>
      </w:pPr>
    </w:p>
    <w:p w:rsidR="00DF2D8F" w:rsidRDefault="00DF2D8F" w:rsidP="00DF2D8F">
      <w:pPr>
        <w:spacing w:after="0" w:line="240" w:lineRule="auto"/>
        <w:jc w:val="both"/>
        <w:rPr>
          <w:rFonts w:asciiTheme="majorHAnsi" w:hAnsiTheme="majorHAnsi" w:cs="Calibri Light"/>
          <w:sz w:val="24"/>
          <w:szCs w:val="24"/>
        </w:rPr>
      </w:pPr>
    </w:p>
    <w:p w:rsidR="00DF2D8F" w:rsidRDefault="00DF2D8F" w:rsidP="00DF2D8F">
      <w:pPr>
        <w:spacing w:after="0" w:line="240" w:lineRule="auto"/>
        <w:jc w:val="both"/>
        <w:rPr>
          <w:rFonts w:asciiTheme="majorHAnsi" w:hAnsiTheme="majorHAnsi" w:cs="Calibri Light"/>
          <w:sz w:val="24"/>
          <w:szCs w:val="24"/>
        </w:rPr>
      </w:pPr>
    </w:p>
    <w:p w:rsidR="00DF2D8F" w:rsidRDefault="00DF2D8F" w:rsidP="00DF2D8F">
      <w:pPr>
        <w:spacing w:after="0" w:line="240" w:lineRule="auto"/>
        <w:jc w:val="both"/>
        <w:rPr>
          <w:rFonts w:asciiTheme="majorHAnsi" w:hAnsiTheme="majorHAnsi" w:cs="Calibri Light"/>
          <w:sz w:val="24"/>
          <w:szCs w:val="24"/>
        </w:rPr>
      </w:pPr>
    </w:p>
    <w:p w:rsidR="00DF2D8F" w:rsidRDefault="00DF2D8F" w:rsidP="00DF2D8F">
      <w:pPr>
        <w:spacing w:after="0" w:line="240" w:lineRule="auto"/>
        <w:jc w:val="both"/>
        <w:rPr>
          <w:rFonts w:asciiTheme="majorHAnsi" w:hAnsiTheme="majorHAnsi" w:cs="Calibri Light"/>
          <w:sz w:val="24"/>
          <w:szCs w:val="24"/>
        </w:rPr>
      </w:pPr>
    </w:p>
    <w:p w:rsidR="00DF2D8F" w:rsidRDefault="00DF2D8F" w:rsidP="00DF2D8F">
      <w:pPr>
        <w:spacing w:after="0" w:line="240" w:lineRule="auto"/>
        <w:jc w:val="both"/>
        <w:rPr>
          <w:rFonts w:asciiTheme="majorHAnsi" w:hAnsiTheme="majorHAnsi" w:cs="Calibri Light"/>
          <w:sz w:val="24"/>
          <w:szCs w:val="24"/>
        </w:rPr>
      </w:pPr>
    </w:p>
    <w:p w:rsidR="00AB1AE7" w:rsidRPr="00907FFC" w:rsidRDefault="00AB1AE7" w:rsidP="00DF2D8F">
      <w:pPr>
        <w:pStyle w:val="Ttulo1"/>
        <w:rPr>
          <w:b/>
        </w:rPr>
      </w:pPr>
      <w:r w:rsidRPr="00907FFC">
        <w:rPr>
          <w:b/>
        </w:rPr>
        <w:t>CÓDIGOS DE CONDUCTA</w:t>
      </w:r>
    </w:p>
    <w:p w:rsidR="00AB1AE7" w:rsidRPr="00CE4B42"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 xml:space="preserve">El vigilador deberá observar las siguientes disposiciones en calidad de </w:t>
      </w:r>
      <w:r w:rsidRPr="00CE4B42">
        <w:rPr>
          <w:rFonts w:asciiTheme="majorHAnsi" w:hAnsiTheme="majorHAnsi" w:cs="Calibri Light"/>
          <w:i/>
          <w:sz w:val="24"/>
          <w:szCs w:val="24"/>
        </w:rPr>
        <w:t>Códigos de Conducta</w:t>
      </w:r>
      <w:r w:rsidRPr="00CE4B42">
        <w:rPr>
          <w:rFonts w:asciiTheme="majorHAnsi" w:hAnsiTheme="majorHAnsi" w:cs="Calibri Light"/>
          <w:sz w:val="24"/>
          <w:szCs w:val="24"/>
        </w:rPr>
        <w:t>, las que deberán estar siempre presentes en el accionar del mismo ya que refieren en forma directa a la calidad de persona y por ende la Calidad de Servicio que es el espíritu de MURATA S.A.</w:t>
      </w:r>
    </w:p>
    <w:p w:rsidR="00AB1AE7" w:rsidRPr="003B536C" w:rsidRDefault="00AB1AE7" w:rsidP="000F5CE0">
      <w:pPr>
        <w:pStyle w:val="Ttulo1"/>
        <w:rPr>
          <w:b/>
          <w:bCs/>
          <w:sz w:val="24"/>
          <w:szCs w:val="24"/>
        </w:rPr>
      </w:pPr>
      <w:bookmarkStart w:id="10" w:name="_Toc493085949"/>
      <w:bookmarkStart w:id="11" w:name="_Toc493165323"/>
      <w:bookmarkStart w:id="12" w:name="_Toc493518887"/>
      <w:bookmarkStart w:id="13" w:name="_Toc500852701"/>
      <w:bookmarkStart w:id="14" w:name="_Toc512248330"/>
      <w:bookmarkStart w:id="15" w:name="_Toc515613114"/>
      <w:r w:rsidRPr="003B536C">
        <w:rPr>
          <w:b/>
          <w:bCs/>
          <w:sz w:val="24"/>
          <w:szCs w:val="24"/>
        </w:rPr>
        <w:t>CALIDAD HUMANA</w:t>
      </w:r>
      <w:bookmarkEnd w:id="10"/>
      <w:bookmarkEnd w:id="11"/>
      <w:bookmarkEnd w:id="12"/>
      <w:bookmarkEnd w:id="13"/>
      <w:bookmarkEnd w:id="14"/>
      <w:bookmarkEnd w:id="15"/>
    </w:p>
    <w:p w:rsidR="00AB1AE7" w:rsidRPr="00CE4B42"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b/>
          <w:sz w:val="24"/>
          <w:szCs w:val="24"/>
        </w:rPr>
        <w:t>Actitud:</w:t>
      </w:r>
      <w:r w:rsidRPr="00CE4B42">
        <w:rPr>
          <w:rFonts w:asciiTheme="majorHAnsi" w:hAnsiTheme="majorHAnsi" w:cs="Calibri Light"/>
          <w:sz w:val="24"/>
          <w:szCs w:val="24"/>
        </w:rPr>
        <w:t xml:space="preserve"> El Personal de Seguridad debe recibir a todas las personas con muestras de su profesionalismo habida cuenta que es la impresión primaria y general que observan las personas siendo muy importante y con facultad de influir en la generación de nuevas oportunidades de negocios.</w:t>
      </w:r>
    </w:p>
    <w:p w:rsidR="003B536C" w:rsidRDefault="003B536C" w:rsidP="00BD09C3">
      <w:pPr>
        <w:spacing w:after="0" w:line="240" w:lineRule="auto"/>
        <w:jc w:val="both"/>
        <w:rPr>
          <w:rFonts w:asciiTheme="majorHAnsi" w:hAnsiTheme="majorHAnsi" w:cs="Calibri Light"/>
          <w:b/>
          <w:sz w:val="24"/>
          <w:szCs w:val="24"/>
        </w:rPr>
      </w:pPr>
    </w:p>
    <w:p w:rsidR="00AB1AE7" w:rsidRPr="00CE4B42"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b/>
          <w:sz w:val="24"/>
          <w:szCs w:val="24"/>
        </w:rPr>
        <w:t>Cortesía:</w:t>
      </w:r>
      <w:r w:rsidRPr="00CE4B42">
        <w:rPr>
          <w:rFonts w:asciiTheme="majorHAnsi" w:hAnsiTheme="majorHAnsi" w:cs="Calibri Light"/>
          <w:sz w:val="24"/>
          <w:szCs w:val="24"/>
        </w:rPr>
        <w:t xml:space="preserve"> El Personal de Seguridad debe ser cortés en todo momento. Actuar bajo la norma “Ser firme sin ser rudo” y utilizar buenos modales “sin ser vulgar”.</w:t>
      </w:r>
    </w:p>
    <w:p w:rsidR="003B536C" w:rsidRDefault="003B536C" w:rsidP="00BD09C3">
      <w:pPr>
        <w:spacing w:after="0" w:line="240" w:lineRule="auto"/>
        <w:jc w:val="both"/>
        <w:rPr>
          <w:rFonts w:asciiTheme="majorHAnsi" w:hAnsiTheme="majorHAnsi" w:cs="Calibri Light"/>
          <w:b/>
          <w:sz w:val="24"/>
          <w:szCs w:val="24"/>
        </w:rPr>
      </w:pPr>
    </w:p>
    <w:p w:rsidR="00AB1AE7" w:rsidRPr="00CE4B42"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b/>
          <w:sz w:val="24"/>
          <w:szCs w:val="24"/>
        </w:rPr>
        <w:t>Ejemplo:</w:t>
      </w:r>
      <w:r w:rsidRPr="00CE4B42">
        <w:rPr>
          <w:rFonts w:asciiTheme="majorHAnsi" w:hAnsiTheme="majorHAnsi" w:cs="Calibri Light"/>
          <w:sz w:val="24"/>
          <w:szCs w:val="24"/>
        </w:rPr>
        <w:t xml:space="preserve"> El personal de Seguridad debe conducirse en todo momento de forma tal de ser un ejemplo que redunde en beneficio para el mismo, la empresa y el cliente.</w:t>
      </w:r>
    </w:p>
    <w:p w:rsidR="003B536C" w:rsidRDefault="003B536C" w:rsidP="00B91FA0">
      <w:pPr>
        <w:spacing w:after="0" w:line="240" w:lineRule="auto"/>
        <w:jc w:val="both"/>
        <w:rPr>
          <w:rFonts w:asciiTheme="majorHAnsi" w:hAnsiTheme="majorHAnsi" w:cs="Calibri Light"/>
          <w:b/>
          <w:sz w:val="24"/>
          <w:szCs w:val="24"/>
        </w:rPr>
      </w:pPr>
    </w:p>
    <w:p w:rsidR="00B91FA0" w:rsidRDefault="00AB1AE7" w:rsidP="00B91FA0">
      <w:pPr>
        <w:spacing w:after="0" w:line="240" w:lineRule="auto"/>
        <w:jc w:val="both"/>
        <w:rPr>
          <w:sz w:val="24"/>
          <w:szCs w:val="24"/>
        </w:rPr>
      </w:pPr>
      <w:r w:rsidRPr="00CE4B42">
        <w:rPr>
          <w:rFonts w:asciiTheme="majorHAnsi" w:hAnsiTheme="majorHAnsi" w:cs="Calibri Light"/>
          <w:b/>
          <w:sz w:val="24"/>
          <w:szCs w:val="24"/>
        </w:rPr>
        <w:t>Tacto:</w:t>
      </w:r>
      <w:r w:rsidRPr="00CE4B42">
        <w:rPr>
          <w:rFonts w:asciiTheme="majorHAnsi" w:hAnsiTheme="majorHAnsi" w:cs="Calibri Light"/>
          <w:sz w:val="24"/>
          <w:szCs w:val="24"/>
        </w:rPr>
        <w:t xml:space="preserve"> El Personal de Seguridad debe actuar sin vacilaciones ni emociones impropias. Deberá evitar el uso de la fuerza salvo que sea estrictamente necesario, mostrando siempre calma, porte digno y reserva en sus actitudes y expresiones.</w:t>
      </w:r>
      <w:bookmarkStart w:id="16" w:name="_Toc493085950"/>
      <w:bookmarkStart w:id="17" w:name="_Toc493165324"/>
      <w:bookmarkStart w:id="18" w:name="_Toc493518888"/>
      <w:bookmarkStart w:id="19" w:name="_Toc500852702"/>
      <w:bookmarkStart w:id="20" w:name="_Toc512248331"/>
      <w:bookmarkStart w:id="21" w:name="_Toc515613115"/>
    </w:p>
    <w:p w:rsidR="00AB1AE7" w:rsidRPr="003B536C" w:rsidRDefault="00AB1AE7" w:rsidP="0016428F">
      <w:pPr>
        <w:pStyle w:val="Ttulo1"/>
        <w:rPr>
          <w:b/>
          <w:bCs/>
          <w:sz w:val="24"/>
          <w:szCs w:val="24"/>
        </w:rPr>
      </w:pPr>
      <w:r w:rsidRPr="003B536C">
        <w:rPr>
          <w:b/>
          <w:bCs/>
          <w:sz w:val="24"/>
          <w:szCs w:val="24"/>
        </w:rPr>
        <w:t>CALIDAD PROFESIONAL</w:t>
      </w:r>
      <w:bookmarkEnd w:id="16"/>
      <w:bookmarkEnd w:id="17"/>
      <w:bookmarkEnd w:id="18"/>
      <w:bookmarkEnd w:id="19"/>
      <w:bookmarkEnd w:id="20"/>
      <w:bookmarkEnd w:id="21"/>
    </w:p>
    <w:p w:rsidR="00AB1AE7" w:rsidRPr="00CE4B42"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Toma y Relevo de Servicio: el personal debe presentarse a tomar servicio con el tiempo suficiente para interiorizarse de las novedades que hubiese en el mismo y para tomar conocimiento de consignas, órdenes o directivas especiales impartidas en ese día.</w:t>
      </w:r>
    </w:p>
    <w:p w:rsidR="00AB1AE7" w:rsidRPr="00CE4B42"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Ningún Personal de Seguridad puede abandonar su puesto si no ha sido debidamente relevado al finalizar su turno.</w:t>
      </w:r>
    </w:p>
    <w:p w:rsidR="00B91FA0" w:rsidRDefault="00B91FA0" w:rsidP="00BD09C3">
      <w:pPr>
        <w:spacing w:after="0" w:line="240" w:lineRule="auto"/>
        <w:jc w:val="both"/>
        <w:rPr>
          <w:rFonts w:asciiTheme="majorHAnsi" w:hAnsiTheme="majorHAnsi" w:cs="Calibri Light"/>
          <w:b/>
          <w:sz w:val="24"/>
          <w:szCs w:val="24"/>
        </w:rPr>
      </w:pPr>
    </w:p>
    <w:p w:rsidR="00B91FA0"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b/>
          <w:sz w:val="24"/>
          <w:szCs w:val="24"/>
        </w:rPr>
        <w:t>Libro de Guardia:</w:t>
      </w:r>
    </w:p>
    <w:p w:rsidR="00AB1AE7" w:rsidRPr="00CE4B42"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El libro de guardia debe ser confeccionado en forma completa y prolija con los datos que correspondan.</w:t>
      </w:r>
    </w:p>
    <w:p w:rsidR="0016428F" w:rsidRDefault="0016428F" w:rsidP="00BD09C3">
      <w:pPr>
        <w:spacing w:after="0" w:line="240" w:lineRule="auto"/>
        <w:jc w:val="both"/>
        <w:rPr>
          <w:rFonts w:asciiTheme="majorHAnsi" w:hAnsiTheme="majorHAnsi" w:cs="Calibri Light"/>
          <w:b/>
          <w:sz w:val="24"/>
          <w:szCs w:val="24"/>
        </w:rPr>
      </w:pPr>
    </w:p>
    <w:p w:rsidR="00B91FA0"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b/>
          <w:sz w:val="24"/>
          <w:szCs w:val="24"/>
        </w:rPr>
        <w:t>Elementos:</w:t>
      </w:r>
    </w:p>
    <w:p w:rsidR="00BD09C3" w:rsidRPr="00CE4B42"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 xml:space="preserve">Se debe controlar el buen estado de los elementos asignados al servicio ya sean propios de MURATA S.A. o provistos por </w:t>
      </w:r>
      <w:r w:rsidR="004000AC">
        <w:rPr>
          <w:rFonts w:asciiTheme="majorHAnsi" w:hAnsiTheme="majorHAnsi" w:cs="Calibri Light"/>
          <w:b/>
          <w:bCs/>
          <w:sz w:val="24"/>
          <w:szCs w:val="24"/>
        </w:rPr>
        <w:t>LA ESTANCIA VILLA MARIA DE MAXIMO PAZ</w:t>
      </w:r>
      <w:r w:rsidR="00BD09C3" w:rsidRPr="00CE4B42">
        <w:rPr>
          <w:rFonts w:asciiTheme="majorHAnsi" w:hAnsiTheme="majorHAnsi" w:cs="Calibri Light"/>
          <w:sz w:val="24"/>
          <w:szCs w:val="24"/>
        </w:rPr>
        <w:t>.</w:t>
      </w:r>
    </w:p>
    <w:p w:rsidR="00AB1AE7" w:rsidRPr="00CE4B42"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Es responsabilidad del Personal de Seguridad el correcto uso, estado y funcionamiento de los elementos mencionados precedentemente.</w:t>
      </w:r>
    </w:p>
    <w:p w:rsidR="00B91FA0" w:rsidRDefault="00B91FA0" w:rsidP="00BD09C3">
      <w:pPr>
        <w:spacing w:after="0" w:line="240" w:lineRule="auto"/>
        <w:jc w:val="both"/>
        <w:rPr>
          <w:rFonts w:asciiTheme="majorHAnsi" w:hAnsiTheme="majorHAnsi" w:cs="Calibri Light"/>
          <w:b/>
          <w:sz w:val="24"/>
          <w:szCs w:val="24"/>
        </w:rPr>
      </w:pPr>
    </w:p>
    <w:p w:rsidR="00B91FA0" w:rsidRDefault="00AB1AE7" w:rsidP="00BD09C3">
      <w:pPr>
        <w:spacing w:after="0" w:line="240" w:lineRule="auto"/>
        <w:jc w:val="both"/>
        <w:rPr>
          <w:rFonts w:asciiTheme="majorHAnsi" w:hAnsiTheme="majorHAnsi" w:cs="Calibri Light"/>
          <w:sz w:val="24"/>
          <w:szCs w:val="24"/>
        </w:rPr>
      </w:pPr>
      <w:r w:rsidRPr="00CE4B42">
        <w:rPr>
          <w:rFonts w:asciiTheme="majorHAnsi" w:hAnsiTheme="majorHAnsi" w:cs="Calibri Light"/>
          <w:b/>
          <w:sz w:val="24"/>
          <w:szCs w:val="24"/>
        </w:rPr>
        <w:t>Orden y Limpieza:</w:t>
      </w:r>
    </w:p>
    <w:p w:rsidR="00DF2D8F" w:rsidRDefault="00AB1AE7" w:rsidP="00DF2D8F">
      <w:pPr>
        <w:spacing w:after="0" w:line="240" w:lineRule="auto"/>
        <w:jc w:val="both"/>
        <w:rPr>
          <w:rFonts w:asciiTheme="majorHAnsi" w:hAnsiTheme="majorHAnsi" w:cs="Calibri Light"/>
          <w:sz w:val="24"/>
          <w:szCs w:val="24"/>
        </w:rPr>
      </w:pPr>
      <w:r w:rsidRPr="00CE4B42">
        <w:rPr>
          <w:rFonts w:asciiTheme="majorHAnsi" w:hAnsiTheme="majorHAnsi" w:cs="Calibri Light"/>
          <w:sz w:val="24"/>
          <w:szCs w:val="24"/>
        </w:rPr>
        <w:t>Es responsabilidad del Personal de Seguridad mantener el estado de limpieza del sector asignado como así también baños, vestuarios y/u otros.</w:t>
      </w:r>
    </w:p>
    <w:p w:rsidR="00DF2D8F" w:rsidRDefault="00DF2D8F" w:rsidP="00DF2D8F">
      <w:pPr>
        <w:spacing w:after="0" w:line="240" w:lineRule="auto"/>
        <w:jc w:val="both"/>
        <w:rPr>
          <w:rFonts w:asciiTheme="majorHAnsi" w:hAnsiTheme="majorHAnsi" w:cs="Calibri Light"/>
          <w:sz w:val="24"/>
          <w:szCs w:val="24"/>
        </w:rPr>
      </w:pPr>
    </w:p>
    <w:p w:rsidR="00DF2D8F" w:rsidRDefault="00DF2D8F" w:rsidP="00DF2D8F">
      <w:pPr>
        <w:spacing w:after="0" w:line="240" w:lineRule="auto"/>
        <w:jc w:val="both"/>
        <w:rPr>
          <w:rFonts w:asciiTheme="majorHAnsi" w:hAnsiTheme="majorHAnsi" w:cs="Calibri Light"/>
          <w:sz w:val="24"/>
          <w:szCs w:val="24"/>
        </w:rPr>
      </w:pPr>
    </w:p>
    <w:p w:rsidR="00AB1AE7" w:rsidRPr="00DF2D8F" w:rsidRDefault="009E7102" w:rsidP="00DF2D8F">
      <w:pPr>
        <w:pStyle w:val="Ttulo1"/>
        <w:rPr>
          <w:rFonts w:cs="Calibri Light"/>
          <w:sz w:val="24"/>
          <w:szCs w:val="24"/>
        </w:rPr>
      </w:pPr>
      <w:r w:rsidRPr="003E7D82">
        <w:t>IDENTIFICACIÓN PERSONAL</w:t>
      </w:r>
    </w:p>
    <w:p w:rsidR="009E7102" w:rsidRDefault="009E7102" w:rsidP="00F004CE">
      <w:pPr>
        <w:jc w:val="both"/>
      </w:pPr>
      <w:r>
        <w:t xml:space="preserve">Todo el personal debe portar la credencial habilitante emitida por </w:t>
      </w:r>
      <w:r w:rsidR="00F004CE">
        <w:t>MURATA S.A</w:t>
      </w:r>
      <w:r w:rsidR="00C54B11">
        <w:t xml:space="preserve">siguiendo las pautas establecidas por </w:t>
      </w:r>
      <w:r w:rsidR="004000AC">
        <w:t>la ESTANCIA</w:t>
      </w:r>
      <w:r w:rsidR="00771148">
        <w:t>.</w:t>
      </w:r>
    </w:p>
    <w:p w:rsidR="00C54B11" w:rsidRDefault="00C54B11" w:rsidP="0018401C">
      <w:pPr>
        <w:pStyle w:val="Prrafodelista"/>
        <w:numPr>
          <w:ilvl w:val="0"/>
          <w:numId w:val="1"/>
        </w:numPr>
      </w:pPr>
      <w:r>
        <w:t>Portación a la vista sin obstrucciones de foto y nombres.</w:t>
      </w:r>
    </w:p>
    <w:p w:rsidR="00C54B11" w:rsidRDefault="00C54B11" w:rsidP="0018401C">
      <w:pPr>
        <w:pStyle w:val="Prrafodelista"/>
        <w:numPr>
          <w:ilvl w:val="0"/>
          <w:numId w:val="1"/>
        </w:numPr>
      </w:pPr>
      <w:r>
        <w:t>Intransferible, Su préstamo constituye una falta grave.</w:t>
      </w:r>
    </w:p>
    <w:p w:rsidR="00C54B11" w:rsidRDefault="00C54B11" w:rsidP="0018401C">
      <w:pPr>
        <w:pStyle w:val="Prrafodelista"/>
        <w:numPr>
          <w:ilvl w:val="0"/>
          <w:numId w:val="1"/>
        </w:numPr>
      </w:pPr>
      <w:r>
        <w:t>Denunciar su p</w:t>
      </w:r>
      <w:r w:rsidR="00F004CE">
        <w:t>é</w:t>
      </w:r>
      <w:r>
        <w:t>rdida de inmediato.</w:t>
      </w:r>
    </w:p>
    <w:p w:rsidR="00C54B11" w:rsidRDefault="00C54B11" w:rsidP="0018401C">
      <w:pPr>
        <w:pStyle w:val="Prrafodelista"/>
        <w:numPr>
          <w:ilvl w:val="0"/>
          <w:numId w:val="1"/>
        </w:numPr>
      </w:pPr>
      <w:r>
        <w:t xml:space="preserve">Mantener en buen estado de conservación. </w:t>
      </w:r>
    </w:p>
    <w:p w:rsidR="00F004CE" w:rsidRDefault="00FC00E6" w:rsidP="0018401C">
      <w:pPr>
        <w:pStyle w:val="Prrafodelista"/>
        <w:numPr>
          <w:ilvl w:val="0"/>
          <w:numId w:val="1"/>
        </w:numPr>
      </w:pPr>
      <w:r>
        <w:t>En caso de encontrar una credencial Denunciar de inmediato.</w:t>
      </w:r>
    </w:p>
    <w:p w:rsidR="00C54B11" w:rsidRDefault="000F5CE0" w:rsidP="00F004CE">
      <w:pPr>
        <w:ind w:left="360"/>
      </w:pPr>
      <w:r>
        <w:rPr>
          <w:noProof/>
          <w:lang w:val="es-ES" w:eastAsia="es-ES"/>
        </w:rPr>
        <w:drawing>
          <wp:inline distT="0" distB="0" distL="0" distR="0">
            <wp:extent cx="2093777" cy="1304925"/>
            <wp:effectExtent l="0" t="0" r="190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4754" cy="1311766"/>
                    </a:xfrm>
                    <a:prstGeom prst="rect">
                      <a:avLst/>
                    </a:prstGeom>
                    <a:noFill/>
                    <a:ln>
                      <a:noFill/>
                    </a:ln>
                  </pic:spPr>
                </pic:pic>
              </a:graphicData>
            </a:graphic>
          </wp:inline>
        </w:drawing>
      </w:r>
      <w:r>
        <w:rPr>
          <w:noProof/>
          <w:lang w:val="es-ES" w:eastAsia="es-ES"/>
        </w:rPr>
        <w:drawing>
          <wp:inline distT="0" distB="0" distL="0" distR="0">
            <wp:extent cx="2143125" cy="129758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3586" cy="1316023"/>
                    </a:xfrm>
                    <a:prstGeom prst="rect">
                      <a:avLst/>
                    </a:prstGeom>
                    <a:noFill/>
                    <a:ln>
                      <a:noFill/>
                    </a:ln>
                  </pic:spPr>
                </pic:pic>
              </a:graphicData>
            </a:graphic>
          </wp:inline>
        </w:drawing>
      </w:r>
    </w:p>
    <w:p w:rsidR="00F004CE" w:rsidRDefault="00F004CE" w:rsidP="00F004CE">
      <w:pPr>
        <w:ind w:left="360"/>
      </w:pPr>
    </w:p>
    <w:p w:rsidR="007B120C" w:rsidRDefault="007B120C" w:rsidP="007B120C">
      <w:pPr>
        <w:jc w:val="center"/>
        <w:rPr>
          <w:b/>
          <w:sz w:val="52"/>
          <w:szCs w:val="52"/>
        </w:rPr>
      </w:pPr>
    </w:p>
    <w:p w:rsidR="007B120C" w:rsidRDefault="007B120C" w:rsidP="007B120C">
      <w:pPr>
        <w:jc w:val="center"/>
        <w:rPr>
          <w:b/>
          <w:sz w:val="52"/>
          <w:szCs w:val="52"/>
        </w:rPr>
      </w:pPr>
    </w:p>
    <w:p w:rsidR="007B120C" w:rsidRDefault="007B120C" w:rsidP="007B120C">
      <w:pPr>
        <w:jc w:val="center"/>
        <w:rPr>
          <w:b/>
          <w:sz w:val="52"/>
          <w:szCs w:val="52"/>
        </w:rPr>
      </w:pPr>
    </w:p>
    <w:p w:rsidR="007B120C" w:rsidRDefault="007B120C" w:rsidP="007B120C">
      <w:pPr>
        <w:jc w:val="center"/>
        <w:rPr>
          <w:b/>
          <w:sz w:val="52"/>
          <w:szCs w:val="52"/>
        </w:rPr>
      </w:pPr>
    </w:p>
    <w:p w:rsidR="007B120C" w:rsidRDefault="007B120C" w:rsidP="007B120C">
      <w:pPr>
        <w:jc w:val="center"/>
        <w:rPr>
          <w:b/>
          <w:sz w:val="52"/>
          <w:szCs w:val="52"/>
        </w:rPr>
      </w:pPr>
    </w:p>
    <w:p w:rsidR="007B120C" w:rsidRDefault="007B120C" w:rsidP="007B120C">
      <w:pPr>
        <w:jc w:val="center"/>
        <w:rPr>
          <w:b/>
          <w:sz w:val="52"/>
          <w:szCs w:val="52"/>
        </w:rPr>
      </w:pPr>
    </w:p>
    <w:p w:rsidR="007B120C" w:rsidRDefault="007B120C" w:rsidP="007B120C">
      <w:pPr>
        <w:jc w:val="center"/>
        <w:rPr>
          <w:b/>
          <w:sz w:val="52"/>
          <w:szCs w:val="52"/>
        </w:rPr>
      </w:pPr>
    </w:p>
    <w:p w:rsidR="007B120C" w:rsidRDefault="007B120C" w:rsidP="007B120C">
      <w:pPr>
        <w:jc w:val="center"/>
        <w:rPr>
          <w:b/>
          <w:sz w:val="52"/>
          <w:szCs w:val="52"/>
        </w:rPr>
      </w:pPr>
    </w:p>
    <w:p w:rsidR="007B120C" w:rsidRDefault="007B120C" w:rsidP="007B120C">
      <w:pPr>
        <w:jc w:val="center"/>
        <w:rPr>
          <w:b/>
          <w:sz w:val="52"/>
          <w:szCs w:val="52"/>
        </w:rPr>
      </w:pPr>
    </w:p>
    <w:p w:rsidR="00F004CE" w:rsidRDefault="007B120C" w:rsidP="007B120C">
      <w:pPr>
        <w:jc w:val="center"/>
        <w:rPr>
          <w:b/>
          <w:sz w:val="52"/>
          <w:szCs w:val="52"/>
        </w:rPr>
      </w:pPr>
      <w:r w:rsidRPr="007B120C">
        <w:rPr>
          <w:b/>
          <w:sz w:val="52"/>
          <w:szCs w:val="52"/>
        </w:rPr>
        <w:t>ANEXOS</w:t>
      </w:r>
    </w:p>
    <w:p w:rsidR="007B120C" w:rsidRPr="007B120C" w:rsidRDefault="00B82C39" w:rsidP="007B120C">
      <w:pPr>
        <w:rPr>
          <w:b/>
          <w:sz w:val="52"/>
          <w:szCs w:val="52"/>
        </w:rPr>
      </w:pPr>
      <w:r>
        <w:rPr>
          <w:b/>
          <w:noProof/>
          <w:sz w:val="52"/>
          <w:szCs w:val="52"/>
          <w:lang w:eastAsia="es-AR"/>
        </w:rPr>
        <w:t xml:space="preserve">Codigo de Convivencia </w:t>
      </w:r>
      <w:r w:rsidR="00BB3E51">
        <w:rPr>
          <w:b/>
          <w:noProof/>
          <w:sz w:val="52"/>
          <w:szCs w:val="52"/>
          <w:lang w:eastAsia="es-AR"/>
        </w:rPr>
        <w:t>Estancia Villa Maria</w:t>
      </w:r>
    </w:p>
    <w:p w:rsidR="007B120C" w:rsidRDefault="00BB3E51" w:rsidP="007B120C">
      <w:r>
        <w:t>Se adjuntara Anexo 1 del código de convivencia para su lectura y comprensión.</w:t>
      </w:r>
    </w:p>
    <w:p w:rsidR="00BB3E51" w:rsidRDefault="00BB3E51" w:rsidP="007B120C">
      <w:r>
        <w:t>Se formulara una planilla con sus respectivas columnas para que el Vigilador realice un checklist de la novedad encontrada en el incumplimiento de cualquiera de los códigos de convivencia.</w:t>
      </w:r>
    </w:p>
    <w:p w:rsidR="007B120C" w:rsidRDefault="0016078C" w:rsidP="007B120C">
      <w:r>
        <w:rPr>
          <w:rFonts w:asciiTheme="majorHAnsi" w:hAnsiTheme="majorHAnsi" w:cs="Arial"/>
          <w:sz w:val="24"/>
          <w:szCs w:val="24"/>
        </w:rPr>
        <w:t>Se c</w:t>
      </w:r>
      <w:r w:rsidRPr="00F72C2D">
        <w:rPr>
          <w:rFonts w:asciiTheme="majorHAnsi" w:hAnsiTheme="majorHAnsi" w:cs="Arial"/>
          <w:sz w:val="24"/>
          <w:szCs w:val="24"/>
        </w:rPr>
        <w:t>omunicar</w:t>
      </w:r>
      <w:r>
        <w:rPr>
          <w:rFonts w:asciiTheme="majorHAnsi" w:hAnsiTheme="majorHAnsi" w:cs="Arial"/>
          <w:sz w:val="24"/>
          <w:szCs w:val="24"/>
        </w:rPr>
        <w:t>a</w:t>
      </w:r>
      <w:r w:rsidRPr="00F72C2D">
        <w:rPr>
          <w:rFonts w:asciiTheme="majorHAnsi" w:hAnsiTheme="majorHAnsi" w:cs="Arial"/>
          <w:sz w:val="24"/>
          <w:szCs w:val="24"/>
        </w:rPr>
        <w:t xml:space="preserve"> el hecho al </w:t>
      </w:r>
      <w:r>
        <w:rPr>
          <w:rFonts w:asciiTheme="majorHAnsi" w:hAnsiTheme="majorHAnsi" w:cs="Arial"/>
          <w:sz w:val="24"/>
          <w:szCs w:val="24"/>
        </w:rPr>
        <w:t>JEFE DE SEGURIDAD</w:t>
      </w:r>
      <w:r w:rsidRPr="00F72C2D">
        <w:rPr>
          <w:rFonts w:asciiTheme="majorHAnsi" w:hAnsiTheme="majorHAnsi" w:cs="Arial"/>
          <w:sz w:val="24"/>
          <w:szCs w:val="24"/>
        </w:rPr>
        <w:t>. Tratar esta información como confidencial, limitando su difusión entre el resto del personal.</w:t>
      </w:r>
    </w:p>
    <w:p w:rsidR="007B120C" w:rsidRDefault="007B120C" w:rsidP="007B120C"/>
    <w:p w:rsidR="00DF2D8F" w:rsidRDefault="00DF2D8F" w:rsidP="00F004CE">
      <w:pPr>
        <w:ind w:left="360"/>
      </w:pPr>
    </w:p>
    <w:p w:rsidR="00DF2D8F" w:rsidRDefault="00DF2D8F" w:rsidP="007B120C"/>
    <w:p w:rsidR="00DF2D8F" w:rsidRDefault="00DF2D8F" w:rsidP="00F004CE">
      <w:pPr>
        <w:ind w:left="360"/>
      </w:pPr>
    </w:p>
    <w:p w:rsidR="00DF2D8F" w:rsidRDefault="00DF2D8F" w:rsidP="00F004CE">
      <w:pPr>
        <w:ind w:left="360"/>
      </w:pPr>
    </w:p>
    <w:p w:rsidR="00DF2D8F" w:rsidRDefault="00DF2D8F" w:rsidP="00F004CE">
      <w:pPr>
        <w:ind w:left="360"/>
      </w:pPr>
    </w:p>
    <w:p w:rsidR="00DF2D8F" w:rsidRDefault="00DF2D8F" w:rsidP="00F004CE">
      <w:pPr>
        <w:ind w:left="360"/>
      </w:pPr>
    </w:p>
    <w:p w:rsidR="00DF2D8F" w:rsidRDefault="00DF2D8F" w:rsidP="00F004CE">
      <w:pPr>
        <w:ind w:left="360"/>
      </w:pPr>
    </w:p>
    <w:p w:rsidR="00DF2D8F" w:rsidRDefault="00DF2D8F" w:rsidP="00F004CE">
      <w:pPr>
        <w:ind w:left="360"/>
      </w:pPr>
    </w:p>
    <w:p w:rsidR="00DF2D8F" w:rsidRDefault="00DF2D8F" w:rsidP="00F004CE">
      <w:pPr>
        <w:ind w:left="360"/>
      </w:pPr>
    </w:p>
    <w:p w:rsidR="00DF2D8F" w:rsidRDefault="00DF2D8F" w:rsidP="00F004CE">
      <w:pPr>
        <w:ind w:left="360"/>
      </w:pPr>
    </w:p>
    <w:p w:rsidR="00DF2D8F" w:rsidRDefault="00DF2D8F" w:rsidP="00F004CE">
      <w:pPr>
        <w:ind w:left="360"/>
      </w:pPr>
    </w:p>
    <w:p w:rsidR="00DF2D8F" w:rsidRDefault="00DF2D8F" w:rsidP="00F004CE">
      <w:pPr>
        <w:ind w:left="360"/>
      </w:pPr>
    </w:p>
    <w:p w:rsidR="00DF2D8F" w:rsidRDefault="00DF2D8F" w:rsidP="00F004CE">
      <w:pPr>
        <w:ind w:left="360"/>
      </w:pPr>
    </w:p>
    <w:p w:rsidR="00DF2D8F" w:rsidRDefault="00DF2D8F" w:rsidP="00F004CE">
      <w:pPr>
        <w:ind w:left="360"/>
      </w:pPr>
    </w:p>
    <w:p w:rsidR="00F004CE" w:rsidRDefault="00F004CE" w:rsidP="00DF2D8F"/>
    <w:p w:rsidR="0023700A" w:rsidRPr="00295437" w:rsidRDefault="009A7BB6" w:rsidP="00295437">
      <w:pPr>
        <w:pStyle w:val="Ttulo1"/>
        <w:rPr>
          <w:b/>
          <w:bCs/>
        </w:rPr>
      </w:pPr>
      <w:r>
        <w:rPr>
          <w:noProof/>
          <w:lang w:val="es-ES" w:eastAsia="es-ES"/>
        </w:rPr>
        <w:drawing>
          <wp:inline distT="0" distB="0" distL="0" distR="0">
            <wp:extent cx="957532" cy="957532"/>
            <wp:effectExtent l="0" t="0" r="0" b="0"/>
            <wp:docPr id="2" name="Imagen 2" descr="Resultado de imagen para TELEFONOS DE EMERGENCIA GC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EFONOS DE EMERGENCIA GCBA"/>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6046" cy="956046"/>
                    </a:xfrm>
                    <a:prstGeom prst="rect">
                      <a:avLst/>
                    </a:prstGeom>
                    <a:noFill/>
                    <a:ln>
                      <a:noFill/>
                    </a:ln>
                  </pic:spPr>
                </pic:pic>
              </a:graphicData>
            </a:graphic>
          </wp:inline>
        </w:drawing>
      </w:r>
      <w:r w:rsidR="00DD02DF" w:rsidRPr="00295437">
        <w:rPr>
          <w:b/>
          <w:bCs/>
        </w:rPr>
        <w:t>TELÉFONOSÚTILES</w:t>
      </w:r>
    </w:p>
    <w:p w:rsidR="00C22310" w:rsidRDefault="00C22310" w:rsidP="00224070">
      <w:pPr>
        <w:spacing w:after="0" w:line="240" w:lineRule="auto"/>
        <w:rPr>
          <w:rStyle w:val="Textoennegrita"/>
          <w:rFonts w:asciiTheme="majorHAnsi" w:hAnsiTheme="majorHAnsi"/>
          <w:color w:val="666666"/>
          <w:bdr w:val="none" w:sz="0" w:space="0" w:color="auto" w:frame="1"/>
        </w:rPr>
      </w:pPr>
    </w:p>
    <w:p w:rsidR="00E05D7D" w:rsidRPr="00295437" w:rsidRDefault="00295437" w:rsidP="00224070">
      <w:pPr>
        <w:spacing w:after="0" w:line="240" w:lineRule="auto"/>
        <w:rPr>
          <w:rFonts w:asciiTheme="majorHAnsi" w:hAnsiTheme="majorHAnsi"/>
          <w:b/>
        </w:rPr>
      </w:pPr>
      <w:r w:rsidRPr="00295437">
        <w:rPr>
          <w:rFonts w:asciiTheme="majorHAnsi" w:hAnsiTheme="majorHAnsi"/>
          <w:b/>
        </w:rPr>
        <w:t>MURATA S.A</w:t>
      </w:r>
    </w:p>
    <w:p w:rsidR="00C22310" w:rsidRPr="00295437" w:rsidRDefault="00C22310" w:rsidP="0018401C">
      <w:pPr>
        <w:pStyle w:val="Prrafodelista"/>
        <w:numPr>
          <w:ilvl w:val="0"/>
          <w:numId w:val="1"/>
        </w:numPr>
        <w:spacing w:after="0" w:line="240" w:lineRule="auto"/>
        <w:rPr>
          <w:rStyle w:val="Textoennegrita"/>
          <w:rFonts w:asciiTheme="majorHAnsi" w:hAnsiTheme="majorHAnsi"/>
          <w:bdr w:val="none" w:sz="0" w:space="0" w:color="auto" w:frame="1"/>
        </w:rPr>
      </w:pPr>
      <w:r w:rsidRPr="00295437">
        <w:rPr>
          <w:rStyle w:val="Textoennegrita"/>
          <w:rFonts w:asciiTheme="majorHAnsi" w:hAnsiTheme="majorHAnsi"/>
          <w:bdr w:val="none" w:sz="0" w:space="0" w:color="auto" w:frame="1"/>
        </w:rPr>
        <w:t>Supervisor</w:t>
      </w:r>
      <w:r w:rsidR="0072035C" w:rsidRPr="00295437">
        <w:rPr>
          <w:rStyle w:val="Textoennegrita"/>
          <w:rFonts w:asciiTheme="majorHAnsi" w:hAnsiTheme="majorHAnsi"/>
          <w:bdr w:val="none" w:sz="0" w:space="0" w:color="auto" w:frame="1"/>
        </w:rPr>
        <w:t xml:space="preserve"> de Operaciones</w:t>
      </w:r>
      <w:r w:rsidRPr="00295437">
        <w:rPr>
          <w:rStyle w:val="Textoennegrita"/>
          <w:rFonts w:asciiTheme="majorHAnsi" w:hAnsiTheme="majorHAnsi"/>
          <w:bdr w:val="none" w:sz="0" w:space="0" w:color="auto" w:frame="1"/>
        </w:rPr>
        <w:t>:</w:t>
      </w:r>
      <w:r w:rsidR="00C85C6D" w:rsidRPr="00C85C6D">
        <w:rPr>
          <w:rStyle w:val="Textoennegrita"/>
          <w:rFonts w:asciiTheme="majorHAnsi" w:hAnsiTheme="majorHAnsi"/>
          <w:b w:val="0"/>
          <w:bdr w:val="none" w:sz="0" w:space="0" w:color="auto" w:frame="1"/>
        </w:rPr>
        <w:t>116191-6598</w:t>
      </w:r>
    </w:p>
    <w:p w:rsidR="00C22310" w:rsidRPr="00295437" w:rsidRDefault="00C22310" w:rsidP="0018401C">
      <w:pPr>
        <w:pStyle w:val="Prrafodelista"/>
        <w:numPr>
          <w:ilvl w:val="0"/>
          <w:numId w:val="1"/>
        </w:numPr>
        <w:spacing w:after="0" w:line="240" w:lineRule="auto"/>
        <w:rPr>
          <w:rFonts w:asciiTheme="majorHAnsi" w:hAnsiTheme="majorHAnsi"/>
          <w:bdr w:val="none" w:sz="0" w:space="0" w:color="auto" w:frame="1"/>
        </w:rPr>
      </w:pPr>
      <w:r w:rsidRPr="00295437">
        <w:rPr>
          <w:rStyle w:val="Textoennegrita"/>
          <w:rFonts w:asciiTheme="majorHAnsi" w:hAnsiTheme="majorHAnsi"/>
          <w:bdr w:val="none" w:sz="0" w:space="0" w:color="auto" w:frame="1"/>
        </w:rPr>
        <w:t>Jefe de Zona:</w:t>
      </w:r>
      <w:r w:rsidR="00F004CE" w:rsidRPr="00295437">
        <w:rPr>
          <w:rFonts w:asciiTheme="majorHAnsi" w:hAnsiTheme="majorHAnsi"/>
          <w:bdr w:val="none" w:sz="0" w:space="0" w:color="auto" w:frame="1"/>
        </w:rPr>
        <w:t>11-6548-0666</w:t>
      </w:r>
    </w:p>
    <w:p w:rsidR="0072035C" w:rsidRPr="00295437" w:rsidRDefault="0072035C" w:rsidP="0018401C">
      <w:pPr>
        <w:pStyle w:val="Prrafodelista"/>
        <w:numPr>
          <w:ilvl w:val="0"/>
          <w:numId w:val="1"/>
        </w:numPr>
        <w:spacing w:after="0" w:line="240" w:lineRule="auto"/>
        <w:rPr>
          <w:rFonts w:asciiTheme="majorHAnsi" w:hAnsiTheme="majorHAnsi"/>
        </w:rPr>
      </w:pPr>
      <w:r w:rsidRPr="00295437">
        <w:rPr>
          <w:rStyle w:val="Textoennegrita"/>
          <w:rFonts w:asciiTheme="majorHAnsi" w:hAnsiTheme="majorHAnsi"/>
          <w:bdr w:val="none" w:sz="0" w:space="0" w:color="auto" w:frame="1"/>
        </w:rPr>
        <w:t xml:space="preserve">Jefe </w:t>
      </w:r>
      <w:r w:rsidR="00767625" w:rsidRPr="00295437">
        <w:rPr>
          <w:rStyle w:val="Textoennegrita"/>
          <w:rFonts w:asciiTheme="majorHAnsi" w:hAnsiTheme="majorHAnsi"/>
          <w:bdr w:val="none" w:sz="0" w:space="0" w:color="auto" w:frame="1"/>
        </w:rPr>
        <w:t>de</w:t>
      </w:r>
      <w:r w:rsidRPr="00295437">
        <w:rPr>
          <w:rStyle w:val="Textoennegrita"/>
          <w:rFonts w:asciiTheme="majorHAnsi" w:hAnsiTheme="majorHAnsi"/>
          <w:bdr w:val="none" w:sz="0" w:space="0" w:color="auto" w:frame="1"/>
        </w:rPr>
        <w:t xml:space="preserve"> servicio: </w:t>
      </w:r>
      <w:r w:rsidR="00500A74" w:rsidRPr="00500A74">
        <w:rPr>
          <w:rStyle w:val="Textoennegrita"/>
          <w:rFonts w:asciiTheme="majorHAnsi" w:hAnsiTheme="majorHAnsi"/>
          <w:b w:val="0"/>
          <w:bdr w:val="none" w:sz="0" w:space="0" w:color="auto" w:frame="1"/>
        </w:rPr>
        <w:t>15-5810-6779</w:t>
      </w:r>
    </w:p>
    <w:p w:rsidR="00C22310" w:rsidRDefault="00C22310" w:rsidP="0018401C">
      <w:pPr>
        <w:pStyle w:val="Prrafodelista"/>
        <w:numPr>
          <w:ilvl w:val="0"/>
          <w:numId w:val="1"/>
        </w:numPr>
        <w:spacing w:after="0" w:line="240" w:lineRule="auto"/>
        <w:rPr>
          <w:rFonts w:asciiTheme="majorHAnsi" w:hAnsiTheme="majorHAnsi"/>
        </w:rPr>
      </w:pPr>
      <w:r w:rsidRPr="00295437">
        <w:rPr>
          <w:rStyle w:val="Textoennegrita"/>
          <w:rFonts w:asciiTheme="majorHAnsi" w:hAnsiTheme="majorHAnsi"/>
          <w:bdr w:val="none" w:sz="0" w:space="0" w:color="auto" w:frame="1"/>
        </w:rPr>
        <w:t>Murata S.A:</w:t>
      </w:r>
      <w:r w:rsidR="00F004CE" w:rsidRPr="00295437">
        <w:rPr>
          <w:rFonts w:asciiTheme="majorHAnsi" w:hAnsiTheme="majorHAnsi"/>
        </w:rPr>
        <w:t>5552-9000</w:t>
      </w:r>
    </w:p>
    <w:p w:rsidR="00500A74" w:rsidRDefault="00500A74" w:rsidP="00500A74">
      <w:pPr>
        <w:pStyle w:val="Prrafodelista"/>
        <w:numPr>
          <w:ilvl w:val="0"/>
          <w:numId w:val="1"/>
        </w:numPr>
        <w:spacing w:after="0" w:line="240" w:lineRule="auto"/>
        <w:rPr>
          <w:rFonts w:asciiTheme="majorHAnsi" w:hAnsiTheme="majorHAnsi"/>
        </w:rPr>
      </w:pPr>
      <w:r>
        <w:rPr>
          <w:rStyle w:val="Textoennegrita"/>
          <w:rFonts w:asciiTheme="majorHAnsi" w:hAnsiTheme="majorHAnsi"/>
          <w:bdr w:val="none" w:sz="0" w:space="0" w:color="auto" w:frame="1"/>
        </w:rPr>
        <w:t>Guardia técnica CCTV y Alarmas Murata: 5552-</w:t>
      </w:r>
      <w:r>
        <w:rPr>
          <w:rFonts w:asciiTheme="majorHAnsi" w:hAnsiTheme="majorHAnsi"/>
        </w:rPr>
        <w:t xml:space="preserve">9000 int /119 </w:t>
      </w:r>
    </w:p>
    <w:p w:rsidR="00500A74" w:rsidRPr="00500A74" w:rsidRDefault="00500A74" w:rsidP="00500A74">
      <w:pPr>
        <w:pStyle w:val="Prrafodelista"/>
        <w:spacing w:after="0" w:line="240" w:lineRule="auto"/>
        <w:rPr>
          <w:rFonts w:asciiTheme="majorHAnsi" w:hAnsiTheme="majorHAnsi"/>
        </w:rPr>
      </w:pPr>
      <w:r>
        <w:rPr>
          <w:rFonts w:asciiTheme="majorHAnsi" w:hAnsiTheme="majorHAnsi"/>
        </w:rPr>
        <w:t>11-2439-8118  / 11-2445-</w:t>
      </w:r>
      <w:r w:rsidRPr="00500A74">
        <w:rPr>
          <w:rFonts w:asciiTheme="majorHAnsi" w:hAnsiTheme="majorHAnsi"/>
        </w:rPr>
        <w:t>3969</w:t>
      </w:r>
    </w:p>
    <w:p w:rsidR="0016428F" w:rsidRDefault="0016428F" w:rsidP="00224070">
      <w:pPr>
        <w:spacing w:after="0" w:line="240" w:lineRule="auto"/>
        <w:rPr>
          <w:rFonts w:asciiTheme="majorHAnsi" w:hAnsiTheme="majorHAnsi"/>
        </w:rPr>
      </w:pPr>
    </w:p>
    <w:p w:rsidR="0032137F" w:rsidRDefault="0032137F" w:rsidP="00224070">
      <w:pPr>
        <w:spacing w:after="0" w:line="240" w:lineRule="auto"/>
        <w:rPr>
          <w:rFonts w:asciiTheme="majorHAnsi" w:hAnsiTheme="majorHAnsi"/>
        </w:rPr>
      </w:pPr>
      <w:r>
        <w:rPr>
          <w:rFonts w:asciiTheme="majorHAnsi" w:hAnsiTheme="majorHAnsi"/>
        </w:rPr>
        <w:t>COMISARIA</w:t>
      </w:r>
    </w:p>
    <w:p w:rsidR="0032137F" w:rsidRDefault="0032137F" w:rsidP="00224070">
      <w:pPr>
        <w:spacing w:after="0" w:line="240" w:lineRule="auto"/>
        <w:rPr>
          <w:rFonts w:asciiTheme="majorHAnsi" w:hAnsiTheme="majorHAnsi"/>
        </w:rPr>
      </w:pPr>
      <w:r>
        <w:rPr>
          <w:rFonts w:asciiTheme="majorHAnsi" w:hAnsiTheme="majorHAnsi"/>
        </w:rPr>
        <w:t>BOMBEROS</w:t>
      </w:r>
    </w:p>
    <w:p w:rsidR="0032137F" w:rsidRDefault="0032137F" w:rsidP="00224070">
      <w:pPr>
        <w:spacing w:after="0" w:line="240" w:lineRule="auto"/>
        <w:rPr>
          <w:rFonts w:asciiTheme="majorHAnsi" w:hAnsiTheme="majorHAnsi"/>
        </w:rPr>
      </w:pPr>
      <w:r>
        <w:rPr>
          <w:rFonts w:asciiTheme="majorHAnsi" w:hAnsiTheme="majorHAnsi"/>
        </w:rPr>
        <w:t>EMERGENCIAS</w:t>
      </w:r>
    </w:p>
    <w:p w:rsidR="0032137F" w:rsidRDefault="0032137F" w:rsidP="00224070">
      <w:pPr>
        <w:spacing w:after="0" w:line="240" w:lineRule="auto"/>
        <w:rPr>
          <w:rFonts w:asciiTheme="majorHAnsi" w:hAnsiTheme="majorHAnsi"/>
        </w:rPr>
      </w:pPr>
      <w:r>
        <w:rPr>
          <w:rFonts w:asciiTheme="majorHAnsi" w:hAnsiTheme="majorHAnsi"/>
        </w:rPr>
        <w:t>PORTERÍA</w:t>
      </w:r>
    </w:p>
    <w:p w:rsidR="0016428F" w:rsidRDefault="0016428F" w:rsidP="00224070">
      <w:pPr>
        <w:spacing w:after="0" w:line="240" w:lineRule="auto"/>
        <w:rPr>
          <w:rFonts w:asciiTheme="majorHAnsi" w:hAnsiTheme="majorHAnsi"/>
        </w:rPr>
      </w:pPr>
    </w:p>
    <w:p w:rsidR="008A272D" w:rsidRPr="00295437" w:rsidRDefault="000F5CE0" w:rsidP="00295437">
      <w:pPr>
        <w:pStyle w:val="Ttulo1"/>
        <w:rPr>
          <w:b/>
          <w:bCs/>
        </w:rPr>
      </w:pPr>
      <w:r w:rsidRPr="00295437">
        <w:rPr>
          <w:b/>
          <w:bCs/>
        </w:rPr>
        <w:t>NOTIFICACIÓN</w:t>
      </w:r>
      <w:r w:rsidR="008A272D" w:rsidRPr="00295437">
        <w:rPr>
          <w:b/>
          <w:bCs/>
        </w:rPr>
        <w:t>:</w:t>
      </w:r>
    </w:p>
    <w:p w:rsidR="008A272D" w:rsidRPr="00295437" w:rsidRDefault="008A272D" w:rsidP="00224070">
      <w:pPr>
        <w:spacing w:after="0" w:line="240" w:lineRule="auto"/>
        <w:rPr>
          <w:rFonts w:asciiTheme="majorHAnsi" w:hAnsiTheme="majorHAnsi"/>
        </w:rPr>
      </w:pPr>
      <w:r w:rsidRPr="00295437">
        <w:rPr>
          <w:rFonts w:asciiTheme="majorHAnsi" w:hAnsiTheme="majorHAnsi"/>
        </w:rPr>
        <w:t xml:space="preserve">Declaro haber recibido y leído el protocolo </w:t>
      </w:r>
      <w:r w:rsidR="00174C82">
        <w:rPr>
          <w:rFonts w:asciiTheme="majorHAnsi" w:hAnsiTheme="majorHAnsi"/>
        </w:rPr>
        <w:t xml:space="preserve">de seguridad </w:t>
      </w:r>
      <w:r w:rsidRPr="00295437">
        <w:rPr>
          <w:rFonts w:asciiTheme="majorHAnsi" w:hAnsiTheme="majorHAnsi"/>
        </w:rPr>
        <w:t xml:space="preserve">para su puesta en </w:t>
      </w:r>
      <w:r w:rsidR="00174C82" w:rsidRPr="00295437">
        <w:rPr>
          <w:rFonts w:asciiTheme="majorHAnsi" w:hAnsiTheme="majorHAnsi"/>
        </w:rPr>
        <w:t>práctica</w:t>
      </w:r>
      <w:r w:rsidR="00174C82">
        <w:rPr>
          <w:rFonts w:asciiTheme="majorHAnsi" w:hAnsiTheme="majorHAnsi"/>
        </w:rPr>
        <w:t xml:space="preserve">. </w:t>
      </w:r>
    </w:p>
    <w:p w:rsidR="008A272D" w:rsidRDefault="008A272D" w:rsidP="0072035C">
      <w:pPr>
        <w:spacing w:after="0" w:line="240" w:lineRule="auto"/>
        <w:rPr>
          <w:rFonts w:asciiTheme="majorHAnsi" w:hAnsiTheme="majorHAnsi"/>
          <w:sz w:val="24"/>
          <w:szCs w:val="24"/>
        </w:rPr>
      </w:pPr>
    </w:p>
    <w:p w:rsidR="008A272D" w:rsidRDefault="008A272D" w:rsidP="0072035C">
      <w:pPr>
        <w:spacing w:after="0" w:line="240" w:lineRule="auto"/>
        <w:rPr>
          <w:rFonts w:asciiTheme="majorHAnsi" w:hAnsiTheme="majorHAnsi"/>
          <w:sz w:val="24"/>
          <w:szCs w:val="24"/>
        </w:rPr>
      </w:pPr>
      <w:r w:rsidRPr="008A272D">
        <w:rPr>
          <w:noProof/>
          <w:lang w:val="es-ES" w:eastAsia="es-ES"/>
        </w:rPr>
        <w:drawing>
          <wp:inline distT="0" distB="0" distL="0" distR="0">
            <wp:extent cx="6015861" cy="1428750"/>
            <wp:effectExtent l="0" t="0" r="444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6525" cy="1431283"/>
                    </a:xfrm>
                    <a:prstGeom prst="rect">
                      <a:avLst/>
                    </a:prstGeom>
                    <a:noFill/>
                    <a:ln>
                      <a:noFill/>
                    </a:ln>
                  </pic:spPr>
                </pic:pic>
              </a:graphicData>
            </a:graphic>
          </wp:inline>
        </w:drawing>
      </w:r>
    </w:p>
    <w:p w:rsidR="008A272D" w:rsidRDefault="008A272D" w:rsidP="0072035C">
      <w:pPr>
        <w:spacing w:after="0" w:line="240" w:lineRule="auto"/>
        <w:rPr>
          <w:rFonts w:asciiTheme="majorHAnsi" w:hAnsiTheme="majorHAnsi"/>
          <w:sz w:val="24"/>
          <w:szCs w:val="24"/>
        </w:rPr>
      </w:pPr>
    </w:p>
    <w:p w:rsidR="008A272D" w:rsidRDefault="008A272D" w:rsidP="0072035C">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A272D" w:rsidRDefault="008A272D" w:rsidP="0072035C">
      <w:pPr>
        <w:spacing w:after="0" w:line="240" w:lineRule="auto"/>
        <w:rPr>
          <w:rFonts w:asciiTheme="majorHAnsi" w:hAnsiTheme="majorHAnsi"/>
          <w:sz w:val="24"/>
          <w:szCs w:val="24"/>
        </w:rPr>
      </w:pPr>
    </w:p>
    <w:p w:rsidR="008A272D" w:rsidRDefault="008A272D" w:rsidP="0072035C">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A272D" w:rsidRDefault="008A272D" w:rsidP="0072035C">
      <w:pPr>
        <w:spacing w:after="0" w:line="240" w:lineRule="auto"/>
        <w:rPr>
          <w:rFonts w:asciiTheme="majorHAnsi" w:hAnsiTheme="majorHAnsi"/>
          <w:sz w:val="24"/>
          <w:szCs w:val="24"/>
        </w:rPr>
      </w:pPr>
    </w:p>
    <w:p w:rsidR="008A272D" w:rsidRDefault="008A272D" w:rsidP="0072035C">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A272D" w:rsidRDefault="008A272D" w:rsidP="0072035C">
      <w:pPr>
        <w:spacing w:after="0" w:line="240" w:lineRule="auto"/>
        <w:rPr>
          <w:rFonts w:asciiTheme="majorHAnsi" w:hAnsiTheme="majorHAnsi"/>
          <w:sz w:val="24"/>
          <w:szCs w:val="24"/>
        </w:rPr>
      </w:pPr>
    </w:p>
    <w:p w:rsidR="008A272D" w:rsidRDefault="008A272D" w:rsidP="0072035C">
      <w:pPr>
        <w:spacing w:after="0" w:line="240" w:lineRule="auto"/>
        <w:rPr>
          <w:rFonts w:asciiTheme="majorHAnsi" w:hAnsiTheme="majorHAnsi"/>
          <w:sz w:val="24"/>
          <w:szCs w:val="24"/>
        </w:rPr>
      </w:pPr>
    </w:p>
    <w:p w:rsidR="008A272D" w:rsidRDefault="008A272D" w:rsidP="0072035C">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6015861" cy="1428750"/>
            <wp:effectExtent l="0" t="0" r="444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6525" cy="1431283"/>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6015861" cy="1428750"/>
            <wp:effectExtent l="0" t="0" r="444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6525" cy="1431283"/>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6015861" cy="1428750"/>
            <wp:effectExtent l="0" t="0" r="4445"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6525" cy="1431283"/>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6015861" cy="1428750"/>
            <wp:effectExtent l="0" t="0" r="4445"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6525" cy="1431283"/>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6015861" cy="1428750"/>
            <wp:effectExtent l="0" t="0" r="4445"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6525" cy="1431283"/>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6015861" cy="1428750"/>
            <wp:effectExtent l="0" t="0" r="4445"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6525" cy="1431283"/>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8A272D" w:rsidRDefault="008A272D" w:rsidP="008A272D">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A272D" w:rsidRDefault="008A272D" w:rsidP="008A272D">
      <w:pPr>
        <w:spacing w:after="0" w:line="240" w:lineRule="auto"/>
        <w:rPr>
          <w:rFonts w:asciiTheme="majorHAnsi" w:hAnsiTheme="majorHAnsi"/>
          <w:sz w:val="24"/>
          <w:szCs w:val="24"/>
        </w:rPr>
      </w:pPr>
    </w:p>
    <w:p w:rsidR="00F74460" w:rsidRDefault="00D04247" w:rsidP="0072035C">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72035C">
      <w:pPr>
        <w:spacing w:after="0" w:line="240" w:lineRule="auto"/>
        <w:rPr>
          <w:rFonts w:asciiTheme="majorHAnsi" w:hAnsiTheme="majorHAnsi"/>
          <w:sz w:val="24"/>
          <w:szCs w:val="24"/>
        </w:rPr>
      </w:pPr>
    </w:p>
    <w:p w:rsidR="008945AE" w:rsidRDefault="008945AE" w:rsidP="0072035C">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75755" cy="1419225"/>
            <wp:effectExtent l="0" t="0" r="6350"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5197" cy="1421467"/>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62650" cy="1416113"/>
            <wp:effectExtent l="0" t="0" r="0"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3526" cy="141869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r w:rsidRPr="008A272D">
        <w:rPr>
          <w:noProof/>
          <w:lang w:val="es-ES" w:eastAsia="es-ES"/>
        </w:rPr>
        <w:drawing>
          <wp:inline distT="0" distB="0" distL="0" distR="0">
            <wp:extent cx="5935650" cy="1409700"/>
            <wp:effectExtent l="0" t="0" r="8255" b="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22" cy="1410216"/>
                    </a:xfrm>
                    <a:prstGeom prst="rect">
                      <a:avLst/>
                    </a:prstGeom>
                    <a:noFill/>
                    <a:ln>
                      <a:noFill/>
                    </a:ln>
                  </pic:spPr>
                </pic:pic>
              </a:graphicData>
            </a:graphic>
          </wp:inline>
        </w:drawing>
      </w:r>
    </w:p>
    <w:p w:rsidR="008945AE" w:rsidRDefault="008945AE" w:rsidP="008945AE">
      <w:pPr>
        <w:spacing w:after="0" w:line="240" w:lineRule="auto"/>
        <w:rPr>
          <w:rFonts w:asciiTheme="majorHAnsi" w:hAnsiTheme="majorHAnsi"/>
          <w:sz w:val="24"/>
          <w:szCs w:val="24"/>
        </w:rPr>
      </w:pPr>
    </w:p>
    <w:p w:rsidR="008945AE" w:rsidRDefault="008945AE" w:rsidP="008945AE">
      <w:pPr>
        <w:spacing w:after="0" w:line="240" w:lineRule="auto"/>
        <w:rPr>
          <w:rFonts w:asciiTheme="majorHAnsi" w:hAnsiTheme="majorHAnsi"/>
          <w:sz w:val="24"/>
          <w:szCs w:val="24"/>
        </w:rPr>
      </w:pPr>
    </w:p>
    <w:sectPr w:rsidR="008945AE" w:rsidSect="009B5E85">
      <w:headerReference w:type="default" r:id="rId34"/>
      <w:footerReference w:type="default" r:id="rId35"/>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38C8" w:rsidRDefault="005C38C8" w:rsidP="000F1A41">
      <w:pPr>
        <w:spacing w:after="0" w:line="240" w:lineRule="auto"/>
      </w:pPr>
      <w:r>
        <w:separator/>
      </w:r>
    </w:p>
  </w:endnote>
  <w:endnote w:type="continuationSeparator" w:id="1">
    <w:p w:rsidR="005C38C8" w:rsidRDefault="005C38C8" w:rsidP="000F1A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163" w:rsidRDefault="00C51163">
    <w:pPr>
      <w:tabs>
        <w:tab w:val="center" w:pos="4550"/>
        <w:tab w:val="left" w:pos="5818"/>
      </w:tabs>
      <w:ind w:right="260"/>
      <w:jc w:val="right"/>
      <w:rPr>
        <w:color w:val="222A35" w:themeColor="text2" w:themeShade="80"/>
        <w:sz w:val="24"/>
        <w:szCs w:val="24"/>
      </w:rPr>
    </w:pPr>
    <w:r>
      <w:rPr>
        <w:noProof/>
        <w:lang w:val="es-ES" w:eastAsia="es-ES"/>
      </w:rPr>
      <w:drawing>
        <wp:anchor distT="0" distB="0" distL="114300" distR="114300" simplePos="0" relativeHeight="251658752" behindDoc="0" locked="0" layoutInCell="1" allowOverlap="1">
          <wp:simplePos x="0" y="0"/>
          <wp:positionH relativeFrom="margin">
            <wp:posOffset>-66675</wp:posOffset>
          </wp:positionH>
          <wp:positionV relativeFrom="paragraph">
            <wp:posOffset>85725</wp:posOffset>
          </wp:positionV>
          <wp:extent cx="969348" cy="249958"/>
          <wp:effectExtent l="0" t="0" r="2540" b="0"/>
          <wp:wrapNone/>
          <wp:docPr id="7"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pic:cNvPicPr>
                    <a:picLocks noChangeAspect="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69348" cy="249958"/>
                  </a:xfrm>
                  <a:prstGeom prst="rect">
                    <a:avLst/>
                  </a:prstGeom>
                </pic:spPr>
              </pic:pic>
            </a:graphicData>
          </a:graphic>
        </wp:anchor>
      </w:drawing>
    </w:r>
    <w:r>
      <w:rPr>
        <w:color w:val="8496B0" w:themeColor="text2" w:themeTint="99"/>
        <w:spacing w:val="60"/>
        <w:sz w:val="24"/>
        <w:szCs w:val="24"/>
        <w:lang w:val="es-ES"/>
      </w:rPr>
      <w:t>Página</w:t>
    </w:r>
    <w:r w:rsidR="009B5E85">
      <w:rPr>
        <w:color w:val="323E4F" w:themeColor="text2" w:themeShade="BF"/>
        <w:sz w:val="24"/>
        <w:szCs w:val="24"/>
      </w:rPr>
      <w:fldChar w:fldCharType="begin"/>
    </w:r>
    <w:r>
      <w:rPr>
        <w:color w:val="323E4F" w:themeColor="text2" w:themeShade="BF"/>
        <w:sz w:val="24"/>
        <w:szCs w:val="24"/>
      </w:rPr>
      <w:instrText>PAGE   \* MERGEFORMAT</w:instrText>
    </w:r>
    <w:r w:rsidR="009B5E85">
      <w:rPr>
        <w:color w:val="323E4F" w:themeColor="text2" w:themeShade="BF"/>
        <w:sz w:val="24"/>
        <w:szCs w:val="24"/>
      </w:rPr>
      <w:fldChar w:fldCharType="separate"/>
    </w:r>
    <w:r w:rsidR="004C2ABC" w:rsidRPr="004C2ABC">
      <w:rPr>
        <w:noProof/>
        <w:color w:val="323E4F" w:themeColor="text2" w:themeShade="BF"/>
        <w:sz w:val="24"/>
        <w:szCs w:val="24"/>
        <w:lang w:val="es-ES"/>
      </w:rPr>
      <w:t>1</w:t>
    </w:r>
    <w:r w:rsidR="009B5E85">
      <w:rPr>
        <w:color w:val="323E4F" w:themeColor="text2" w:themeShade="BF"/>
        <w:sz w:val="24"/>
        <w:szCs w:val="24"/>
      </w:rPr>
      <w:fldChar w:fldCharType="end"/>
    </w:r>
    <w:r>
      <w:rPr>
        <w:color w:val="323E4F" w:themeColor="text2" w:themeShade="BF"/>
        <w:sz w:val="24"/>
        <w:szCs w:val="24"/>
        <w:lang w:val="es-ES"/>
      </w:rPr>
      <w:t xml:space="preserve"> | </w:t>
    </w:r>
    <w:fldSimple w:instr="NUMPAGES  \* Arabic  \* MERGEFORMAT">
      <w:r w:rsidR="004C2ABC" w:rsidRPr="004C2ABC">
        <w:rPr>
          <w:noProof/>
          <w:color w:val="323E4F" w:themeColor="text2" w:themeShade="BF"/>
          <w:sz w:val="24"/>
          <w:szCs w:val="24"/>
          <w:lang w:val="es-ES"/>
        </w:rPr>
        <w:t>3</w:t>
      </w:r>
    </w:fldSimple>
  </w:p>
  <w:p w:rsidR="00C51163" w:rsidRDefault="00C51163">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38C8" w:rsidRDefault="005C38C8" w:rsidP="000F1A41">
      <w:pPr>
        <w:spacing w:after="0" w:line="240" w:lineRule="auto"/>
      </w:pPr>
      <w:r>
        <w:separator/>
      </w:r>
    </w:p>
  </w:footnote>
  <w:footnote w:type="continuationSeparator" w:id="1">
    <w:p w:rsidR="005C38C8" w:rsidRDefault="005C38C8" w:rsidP="000F1A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163" w:rsidRDefault="009B5E85">
    <w:pPr>
      <w:pStyle w:val="Encabezado"/>
    </w:pPr>
    <w:r w:rsidRPr="009B5E85">
      <w:rPr>
        <w:noProof/>
        <w:lang w:eastAsia="es-AR"/>
      </w:rPr>
      <w:pict>
        <v:shapetype id="_x0000_t202" coordsize="21600,21600" o:spt="202" path="m,l,21600r21600,l21600,xe">
          <v:stroke joinstyle="miter"/>
          <v:path gradientshapeok="t" o:connecttype="rect"/>
        </v:shapetype>
        <v:shape id="Cuadro de texto 14" o:spid="_x0000_s2050" type="#_x0000_t202" style="position:absolute;margin-left:95.85pt;margin-top:2.75pt;width:334.55pt;height:21pt;flip:x;z-index:25165670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eteNgIAAFwEAAAOAAAAZHJzL2Uyb0RvYy54bWysVE2P2yAQvVfqf0DcGztpvmTFWaVZpa0U&#10;7a6UrfZMMMSWMEOBxE5/fQdsZ1fbnqpe0HjmMTDvPby6a2tFLsK6CnROx6OUEqE5FJU+5fTH8+7T&#10;khLnmS6YAi1yehWO3q0/flg1JhMTKEEVwhJsol3WmJyW3pssSRwvRc3cCIzQWJRga+bx056SwrIG&#10;u9cqmaTpPGnAFsYCF85h9r4r0nXsL6Xg/lFKJzxROcW7+bjauB7DmqxXLDtZZsqK99dg/3CLmlUa&#10;D721umeekbOt/mhVV9yCA+lHHOoEpKy4iDPgNOP03TSHkhkRZ0FynLnR5P5fW/5webKkKlC7KSWa&#10;1ajR9swKC6QQxIvWA8EK0tQYlyH6YBDv2y/Q4pYh7zAZpm+lrYlUlfkWiiGDExJEIvXXG93YlHBM&#10;TifT5WI5o4RjbTKfL9KoR9L1CbuNdf6rgJqEIKcW5Yxd2WXvPN4JoQMkwDXsKqWipEqTJqfzz7M0&#10;brhVcIfSuDFM0906RL49tv2IRyiuOKGFzirO8F2Fh++Z80/MojdwFPS7f8RFKsBDoI8oKcH++ls+&#10;4FEyrFLSoNdy6n6emRWUqO8axQzGjMF0tpjghx2yx7dZfa63gDYe44syPIYB69UQSgv1Cz6HTTgN&#10;S0xzPDOnfgi3vnM+PicuNpsIQhsa5vf6YPigWaD0uX1h1vS8Bxs8wOBGlr2jv8N2AmzOHmQVtQnE&#10;dmz2fKOFo2T9cwtv5O13RL3+FNa/AQAA//8DAFBLAwQUAAYACAAAACEA6WRJjNwAAAAIAQAADwAA&#10;AGRycy9kb3ducmV2LnhtbEyPzU7DMBCE70i8g7VI3KgdaNo0jVNVlbiBBAXuTryNo/onxG4b3p7l&#10;RI+jGc18U20mZ9kZx9gHLyGbCWDo26B730n4/Hh+KIDFpLxWNniU8IMRNvXtTaVKHS7+Hc/71DEq&#10;8bFUEkxKQ8l5bA06FWdhQE/eIYxOJZJjx/WoLlTuLH8UYsGd6j0tGDXgzmB73J+chCc8Zi7Yg3gp&#10;XnUzb7+3O/P1JuX93bRdA0s4pf8w/OETOtTE1IST15FZ0qtsSVEJeQ6M/GIh6EojYb7MgdcVvz5Q&#10;/wIAAP//AwBQSwECLQAUAAYACAAAACEAtoM4kv4AAADhAQAAEwAAAAAAAAAAAAAAAAAAAAAAW0Nv&#10;bnRlbnRfVHlwZXNdLnhtbFBLAQItABQABgAIAAAAIQA4/SH/1gAAAJQBAAALAAAAAAAAAAAAAAAA&#10;AC8BAABfcmVscy8ucmVsc1BLAQItABQABgAIAAAAIQCzdeteNgIAAFwEAAAOAAAAAAAAAAAAAAAA&#10;AC4CAABkcnMvZTJvRG9jLnhtbFBLAQItABQABgAIAAAAIQDpZEmM3AAAAAgBAAAPAAAAAAAAAAAA&#10;AAAAAJAEAABkcnMvZG93bnJldi54bWxQSwUGAAAAAAQABADzAAAAmQUAAAAA&#10;" filled="f" stroked="f" strokeweight=".5pt">
          <v:textbox inset="0,,0">
            <w:txbxContent>
              <w:p w:rsidR="00C51163" w:rsidRDefault="00C51163" w:rsidP="00CB14BC">
                <w:pPr>
                  <w:spacing w:after="0"/>
                  <w:rPr>
                    <w:color w:val="FFFFFF" w:themeColor="background1"/>
                    <w:sz w:val="18"/>
                    <w:szCs w:val="18"/>
                  </w:rPr>
                </w:pPr>
                <w:r>
                  <w:rPr>
                    <w:color w:val="FFFFFF" w:themeColor="background1"/>
                    <w:sz w:val="18"/>
                    <w:szCs w:val="18"/>
                  </w:rPr>
                  <w:t xml:space="preserve"> PROTO</w:t>
                </w:r>
                <w:r w:rsidR="00FA16F9">
                  <w:rPr>
                    <w:color w:val="FFFFFF" w:themeColor="background1"/>
                    <w:sz w:val="18"/>
                    <w:szCs w:val="18"/>
                  </w:rPr>
                  <w:t>COLO DE SEGURIDAD   ESTANCIA VILLA MARIA DE MAXIMO PAZ</w:t>
                </w:r>
              </w:p>
            </w:txbxContent>
          </v:textbox>
          <w10:wrap anchorx="margin"/>
        </v:shape>
      </w:pict>
    </w:r>
    <w:sdt>
      <w:sdtPr>
        <w:id w:val="935561419"/>
        <w:docPartObj>
          <w:docPartGallery w:val="Watermarks"/>
          <w:docPartUnique/>
        </w:docPartObj>
      </w:sdtPr>
      <w:sdtContent>
        <w:r w:rsidRPr="009B5E85">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2049" type="#_x0000_t136" style="position:absolute;margin-left:0;margin-top:0;width:527.85pt;height:131.95pt;rotation:315;z-index:-251656704;mso-position-horizontal:center;mso-position-horizontal-relative:margin;mso-position-vertical:center;mso-position-vertical-relative:margin" o:allowincell="f" fillcolor="silver" stroked="f">
              <v:fill opacity=".5"/>
              <v:textpath style="font-family:&quot;calibri&quot;;font-size:1pt" string="CONFIDENCIAL"/>
              <w10:wrap anchorx="margin" anchory="margin"/>
            </v:shape>
          </w:pict>
        </w:r>
      </w:sdtContent>
    </w:sdt>
    <w:r w:rsidR="00C51163" w:rsidRPr="00E35E84">
      <w:rPr>
        <w:noProof/>
        <w:lang w:val="es-ES" w:eastAsia="es-ES"/>
      </w:rPr>
      <w:drawing>
        <wp:anchor distT="0" distB="0" distL="114300" distR="114300" simplePos="0" relativeHeight="251657728" behindDoc="0" locked="0" layoutInCell="1" allowOverlap="1">
          <wp:simplePos x="0" y="0"/>
          <wp:positionH relativeFrom="margin">
            <wp:posOffset>34290</wp:posOffset>
          </wp:positionH>
          <wp:positionV relativeFrom="paragraph">
            <wp:posOffset>93345</wp:posOffset>
          </wp:positionV>
          <wp:extent cx="1022350" cy="142875"/>
          <wp:effectExtent l="0" t="0" r="6350" b="9525"/>
          <wp:wrapNone/>
          <wp:docPr id="18"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n 56"/>
                  <pic:cNvPicPr>
                    <a:picLocks noChangeAspect="1"/>
                  </pic:cNvPicPr>
                </pic:nvPicPr>
                <pic:blipFill rotWithShape="1">
                  <a:blip r:embed="rId1">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
                            <a14:imgEffect>
                              <a14:saturation sat="20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2558" r="-896" b="33256"/>
                  <a:stretch/>
                </pic:blipFill>
                <pic:spPr>
                  <a:xfrm>
                    <a:off x="0" y="0"/>
                    <a:ext cx="1022350" cy="142875"/>
                  </a:xfrm>
                  <a:prstGeom prst="rect">
                    <a:avLst/>
                  </a:prstGeom>
                </pic:spPr>
              </pic:pic>
            </a:graphicData>
          </a:graphic>
        </wp:anchor>
      </w:drawing>
    </w:r>
    <w:r w:rsidR="00C51163" w:rsidRPr="00E35E84">
      <w:rPr>
        <w:noProof/>
        <w:lang w:val="es-ES" w:eastAsia="es-ES"/>
      </w:rPr>
      <w:drawing>
        <wp:anchor distT="0" distB="0" distL="114300" distR="114300" simplePos="0" relativeHeight="251655680" behindDoc="0" locked="0" layoutInCell="1" allowOverlap="1">
          <wp:simplePos x="0" y="0"/>
          <wp:positionH relativeFrom="page">
            <wp:posOffset>914400</wp:posOffset>
          </wp:positionH>
          <wp:positionV relativeFrom="paragraph">
            <wp:posOffset>-135255</wp:posOffset>
          </wp:positionV>
          <wp:extent cx="6477000" cy="571500"/>
          <wp:effectExtent l="0" t="0" r="0"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6477000" cy="571500"/>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6439D"/>
    <w:multiLevelType w:val="hybridMultilevel"/>
    <w:tmpl w:val="20F22CC6"/>
    <w:lvl w:ilvl="0" w:tplc="F716B4B8">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98B60A64">
      <w:start w:val="1"/>
      <w:numFmt w:val="bullet"/>
      <w:lvlText w:val="o"/>
      <w:lvlJc w:val="left"/>
      <w:pPr>
        <w:ind w:left="83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16A7686">
      <w:start w:val="1"/>
      <w:numFmt w:val="bullet"/>
      <w:lvlText w:val="▪"/>
      <w:lvlJc w:val="left"/>
      <w:pPr>
        <w:ind w:left="131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A1C60F6">
      <w:start w:val="1"/>
      <w:numFmt w:val="bullet"/>
      <w:lvlRestart w:val="0"/>
      <w:lvlText w:val=""/>
      <w:lvlJc w:val="left"/>
      <w:pPr>
        <w:ind w:left="177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6F45F42">
      <w:start w:val="1"/>
      <w:numFmt w:val="bullet"/>
      <w:lvlText w:val="o"/>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D54E0B0">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FC894C2">
      <w:start w:val="1"/>
      <w:numFmt w:val="bullet"/>
      <w:lvlText w:val="•"/>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72CC795C">
      <w:start w:val="1"/>
      <w:numFmt w:val="bullet"/>
      <w:lvlText w:val="o"/>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4E0640E">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
    <w:nsid w:val="0A1214F4"/>
    <w:multiLevelType w:val="hybridMultilevel"/>
    <w:tmpl w:val="0BA0572E"/>
    <w:lvl w:ilvl="0" w:tplc="86248404">
      <w:start w:val="1"/>
      <w:numFmt w:val="bullet"/>
      <w:lvlText w:val=""/>
      <w:lvlJc w:val="left"/>
      <w:pPr>
        <w:ind w:left="720" w:hanging="360"/>
      </w:pPr>
      <w:rPr>
        <w:rFonts w:ascii="Symbol" w:eastAsiaTheme="minorHAnsi" w:hAnsi="Symbol" w:cstheme="minorBid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0CCF01A8"/>
    <w:multiLevelType w:val="hybridMultilevel"/>
    <w:tmpl w:val="137A899C"/>
    <w:lvl w:ilvl="0" w:tplc="84A2BD2E">
      <w:start w:val="4"/>
      <w:numFmt w:val="decimal"/>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3">
    <w:nsid w:val="0FF9773D"/>
    <w:multiLevelType w:val="hybridMultilevel"/>
    <w:tmpl w:val="35265844"/>
    <w:lvl w:ilvl="0" w:tplc="A91873BA">
      <w:start w:val="1"/>
      <w:numFmt w:val="upperLetter"/>
      <w:lvlText w:val="%1."/>
      <w:lvlJc w:val="left"/>
      <w:pPr>
        <w:ind w:left="720" w:hanging="360"/>
      </w:pPr>
      <w:rPr>
        <w:rFonts w:hint="default"/>
        <w:b/>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10EA077B"/>
    <w:multiLevelType w:val="hybridMultilevel"/>
    <w:tmpl w:val="49CEC884"/>
    <w:lvl w:ilvl="0" w:tplc="5E288762">
      <w:start w:val="25"/>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3CD4F2E"/>
    <w:multiLevelType w:val="hybridMultilevel"/>
    <w:tmpl w:val="48BCCFFC"/>
    <w:lvl w:ilvl="0" w:tplc="B7BC345E">
      <w:numFmt w:val="bullet"/>
      <w:lvlText w:val=""/>
      <w:lvlJc w:val="left"/>
      <w:pPr>
        <w:ind w:left="720" w:hanging="360"/>
      </w:pPr>
      <w:rPr>
        <w:rFonts w:ascii="Symbol" w:eastAsiaTheme="minorHAnsi" w:hAnsi="Symbol" w:cstheme="majorHAns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141A6AF4"/>
    <w:multiLevelType w:val="hybridMultilevel"/>
    <w:tmpl w:val="13A27B02"/>
    <w:lvl w:ilvl="0" w:tplc="89006124">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nsid w:val="14780027"/>
    <w:multiLevelType w:val="hybridMultilevel"/>
    <w:tmpl w:val="2B1E74EA"/>
    <w:lvl w:ilvl="0" w:tplc="828CB7F8">
      <w:numFmt w:val="bullet"/>
      <w:lvlText w:val=""/>
      <w:lvlJc w:val="left"/>
      <w:pPr>
        <w:ind w:left="720" w:hanging="360"/>
      </w:pPr>
      <w:rPr>
        <w:rFonts w:ascii="Symbol" w:eastAsiaTheme="minorHAnsi" w:hAnsi="Symbol" w:cstheme="minorBid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1734550E"/>
    <w:multiLevelType w:val="hybridMultilevel"/>
    <w:tmpl w:val="B23E7A2A"/>
    <w:lvl w:ilvl="0" w:tplc="050ACAC6">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93F3ADA"/>
    <w:multiLevelType w:val="hybridMultilevel"/>
    <w:tmpl w:val="445E2876"/>
    <w:lvl w:ilvl="0" w:tplc="372CF5A4">
      <w:start w:val="1"/>
      <w:numFmt w:val="bullet"/>
      <w:lvlText w:val="-"/>
      <w:lvlJc w:val="left"/>
      <w:pPr>
        <w:ind w:left="720" w:hanging="360"/>
      </w:pPr>
      <w:rPr>
        <w:rFonts w:ascii="Calibri Light" w:eastAsiaTheme="minorHAnsi" w:hAnsi="Calibri Light" w:cs="Calibri Light"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19DB214F"/>
    <w:multiLevelType w:val="hybridMultilevel"/>
    <w:tmpl w:val="1ECAAEFA"/>
    <w:lvl w:ilvl="0" w:tplc="1B029AFA">
      <w:start w:val="1"/>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1">
    <w:nsid w:val="1E8350AA"/>
    <w:multiLevelType w:val="hybridMultilevel"/>
    <w:tmpl w:val="062077D6"/>
    <w:lvl w:ilvl="0" w:tplc="112E7DFE">
      <w:numFmt w:val="bullet"/>
      <w:lvlText w:val=""/>
      <w:lvlJc w:val="left"/>
      <w:pPr>
        <w:ind w:left="720" w:hanging="360"/>
      </w:pPr>
      <w:rPr>
        <w:rFonts w:ascii="Symbol" w:eastAsiaTheme="minorHAnsi" w:hAnsi="Symbol" w:cstheme="majorHAns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nsid w:val="2AA25437"/>
    <w:multiLevelType w:val="hybridMultilevel"/>
    <w:tmpl w:val="FB14C75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nsid w:val="2BAD50F5"/>
    <w:multiLevelType w:val="hybridMultilevel"/>
    <w:tmpl w:val="512C5D0C"/>
    <w:lvl w:ilvl="0" w:tplc="0EB2FE6A">
      <w:start w:val="1"/>
      <w:numFmt w:val="decimal"/>
      <w:lvlText w:val="%1."/>
      <w:lvlJc w:val="left"/>
      <w:pPr>
        <w:ind w:left="1495" w:hanging="360"/>
      </w:pPr>
      <w:rPr>
        <w:rFonts w:hint="default"/>
        <w:b/>
      </w:rPr>
    </w:lvl>
    <w:lvl w:ilvl="1" w:tplc="0C0A0019" w:tentative="1">
      <w:start w:val="1"/>
      <w:numFmt w:val="lowerLetter"/>
      <w:lvlText w:val="%2."/>
      <w:lvlJc w:val="left"/>
      <w:pPr>
        <w:ind w:left="2215" w:hanging="360"/>
      </w:pPr>
    </w:lvl>
    <w:lvl w:ilvl="2" w:tplc="0C0A001B" w:tentative="1">
      <w:start w:val="1"/>
      <w:numFmt w:val="lowerRoman"/>
      <w:lvlText w:val="%3."/>
      <w:lvlJc w:val="right"/>
      <w:pPr>
        <w:ind w:left="2935" w:hanging="180"/>
      </w:pPr>
    </w:lvl>
    <w:lvl w:ilvl="3" w:tplc="0C0A000F" w:tentative="1">
      <w:start w:val="1"/>
      <w:numFmt w:val="decimal"/>
      <w:lvlText w:val="%4."/>
      <w:lvlJc w:val="left"/>
      <w:pPr>
        <w:ind w:left="3655" w:hanging="360"/>
      </w:pPr>
    </w:lvl>
    <w:lvl w:ilvl="4" w:tplc="0C0A0019" w:tentative="1">
      <w:start w:val="1"/>
      <w:numFmt w:val="lowerLetter"/>
      <w:lvlText w:val="%5."/>
      <w:lvlJc w:val="left"/>
      <w:pPr>
        <w:ind w:left="4375" w:hanging="360"/>
      </w:pPr>
    </w:lvl>
    <w:lvl w:ilvl="5" w:tplc="0C0A001B" w:tentative="1">
      <w:start w:val="1"/>
      <w:numFmt w:val="lowerRoman"/>
      <w:lvlText w:val="%6."/>
      <w:lvlJc w:val="right"/>
      <w:pPr>
        <w:ind w:left="5095" w:hanging="180"/>
      </w:pPr>
    </w:lvl>
    <w:lvl w:ilvl="6" w:tplc="0C0A000F" w:tentative="1">
      <w:start w:val="1"/>
      <w:numFmt w:val="decimal"/>
      <w:lvlText w:val="%7."/>
      <w:lvlJc w:val="left"/>
      <w:pPr>
        <w:ind w:left="5815" w:hanging="360"/>
      </w:pPr>
    </w:lvl>
    <w:lvl w:ilvl="7" w:tplc="0C0A0019" w:tentative="1">
      <w:start w:val="1"/>
      <w:numFmt w:val="lowerLetter"/>
      <w:lvlText w:val="%8."/>
      <w:lvlJc w:val="left"/>
      <w:pPr>
        <w:ind w:left="6535" w:hanging="360"/>
      </w:pPr>
    </w:lvl>
    <w:lvl w:ilvl="8" w:tplc="0C0A001B" w:tentative="1">
      <w:start w:val="1"/>
      <w:numFmt w:val="lowerRoman"/>
      <w:lvlText w:val="%9."/>
      <w:lvlJc w:val="right"/>
      <w:pPr>
        <w:ind w:left="7255" w:hanging="180"/>
      </w:pPr>
    </w:lvl>
  </w:abstractNum>
  <w:abstractNum w:abstractNumId="14">
    <w:nsid w:val="2FE4686C"/>
    <w:multiLevelType w:val="hybridMultilevel"/>
    <w:tmpl w:val="988A6598"/>
    <w:lvl w:ilvl="0" w:tplc="E6922B80">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5">
    <w:nsid w:val="30F14D26"/>
    <w:multiLevelType w:val="hybridMultilevel"/>
    <w:tmpl w:val="345E53B2"/>
    <w:lvl w:ilvl="0" w:tplc="5320586E">
      <w:start w:val="1"/>
      <w:numFmt w:val="decimal"/>
      <w:lvlText w:val="%1)"/>
      <w:lvlJc w:val="left"/>
      <w:pPr>
        <w:ind w:left="1353" w:hanging="360"/>
      </w:pPr>
      <w:rPr>
        <w:rFonts w:hint="default"/>
        <w:b/>
        <w:sz w:val="22"/>
        <w:szCs w:val="22"/>
      </w:rPr>
    </w:lvl>
    <w:lvl w:ilvl="1" w:tplc="0C0A0019" w:tentative="1">
      <w:start w:val="1"/>
      <w:numFmt w:val="lowerLetter"/>
      <w:lvlText w:val="%2."/>
      <w:lvlJc w:val="left"/>
      <w:pPr>
        <w:ind w:left="2073" w:hanging="360"/>
      </w:pPr>
    </w:lvl>
    <w:lvl w:ilvl="2" w:tplc="0C0A001B" w:tentative="1">
      <w:start w:val="1"/>
      <w:numFmt w:val="lowerRoman"/>
      <w:lvlText w:val="%3."/>
      <w:lvlJc w:val="right"/>
      <w:pPr>
        <w:ind w:left="2793" w:hanging="180"/>
      </w:pPr>
    </w:lvl>
    <w:lvl w:ilvl="3" w:tplc="0C0A000F" w:tentative="1">
      <w:start w:val="1"/>
      <w:numFmt w:val="decimal"/>
      <w:lvlText w:val="%4."/>
      <w:lvlJc w:val="left"/>
      <w:pPr>
        <w:ind w:left="3513" w:hanging="360"/>
      </w:pPr>
    </w:lvl>
    <w:lvl w:ilvl="4" w:tplc="0C0A0019" w:tentative="1">
      <w:start w:val="1"/>
      <w:numFmt w:val="lowerLetter"/>
      <w:lvlText w:val="%5."/>
      <w:lvlJc w:val="left"/>
      <w:pPr>
        <w:ind w:left="4233" w:hanging="360"/>
      </w:pPr>
    </w:lvl>
    <w:lvl w:ilvl="5" w:tplc="0C0A001B" w:tentative="1">
      <w:start w:val="1"/>
      <w:numFmt w:val="lowerRoman"/>
      <w:lvlText w:val="%6."/>
      <w:lvlJc w:val="right"/>
      <w:pPr>
        <w:ind w:left="4953" w:hanging="180"/>
      </w:pPr>
    </w:lvl>
    <w:lvl w:ilvl="6" w:tplc="0C0A000F" w:tentative="1">
      <w:start w:val="1"/>
      <w:numFmt w:val="decimal"/>
      <w:lvlText w:val="%7."/>
      <w:lvlJc w:val="left"/>
      <w:pPr>
        <w:ind w:left="5673" w:hanging="360"/>
      </w:pPr>
    </w:lvl>
    <w:lvl w:ilvl="7" w:tplc="0C0A0019" w:tentative="1">
      <w:start w:val="1"/>
      <w:numFmt w:val="lowerLetter"/>
      <w:lvlText w:val="%8."/>
      <w:lvlJc w:val="left"/>
      <w:pPr>
        <w:ind w:left="6393" w:hanging="360"/>
      </w:pPr>
    </w:lvl>
    <w:lvl w:ilvl="8" w:tplc="0C0A001B" w:tentative="1">
      <w:start w:val="1"/>
      <w:numFmt w:val="lowerRoman"/>
      <w:lvlText w:val="%9."/>
      <w:lvlJc w:val="right"/>
      <w:pPr>
        <w:ind w:left="7113" w:hanging="180"/>
      </w:pPr>
    </w:lvl>
  </w:abstractNum>
  <w:abstractNum w:abstractNumId="16">
    <w:nsid w:val="3376782D"/>
    <w:multiLevelType w:val="hybridMultilevel"/>
    <w:tmpl w:val="393C1FC0"/>
    <w:lvl w:ilvl="0" w:tplc="F718F052">
      <w:start w:val="1"/>
      <w:numFmt w:val="decimal"/>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17">
    <w:nsid w:val="339104B8"/>
    <w:multiLevelType w:val="hybridMultilevel"/>
    <w:tmpl w:val="C442AE76"/>
    <w:lvl w:ilvl="0" w:tplc="51F6D86C">
      <w:start w:val="1"/>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8">
    <w:nsid w:val="3A5A45DA"/>
    <w:multiLevelType w:val="hybridMultilevel"/>
    <w:tmpl w:val="B7829222"/>
    <w:lvl w:ilvl="0" w:tplc="B3AE8922">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3C6B0F0A"/>
    <w:multiLevelType w:val="hybridMultilevel"/>
    <w:tmpl w:val="2966A712"/>
    <w:lvl w:ilvl="0" w:tplc="F5C2C6AC">
      <w:start w:val="1"/>
      <w:numFmt w:val="decimal"/>
      <w:lvlText w:val="%1)"/>
      <w:lvlJc w:val="left"/>
      <w:pPr>
        <w:ind w:left="1637" w:hanging="360"/>
      </w:pPr>
      <w:rPr>
        <w:rFonts w:hint="default"/>
        <w:b/>
      </w:rPr>
    </w:lvl>
    <w:lvl w:ilvl="1" w:tplc="0C0A0019" w:tentative="1">
      <w:start w:val="1"/>
      <w:numFmt w:val="lowerLetter"/>
      <w:lvlText w:val="%2."/>
      <w:lvlJc w:val="left"/>
      <w:pPr>
        <w:ind w:left="2357" w:hanging="360"/>
      </w:pPr>
    </w:lvl>
    <w:lvl w:ilvl="2" w:tplc="0C0A001B" w:tentative="1">
      <w:start w:val="1"/>
      <w:numFmt w:val="lowerRoman"/>
      <w:lvlText w:val="%3."/>
      <w:lvlJc w:val="right"/>
      <w:pPr>
        <w:ind w:left="3077" w:hanging="180"/>
      </w:pPr>
    </w:lvl>
    <w:lvl w:ilvl="3" w:tplc="0C0A000F" w:tentative="1">
      <w:start w:val="1"/>
      <w:numFmt w:val="decimal"/>
      <w:lvlText w:val="%4."/>
      <w:lvlJc w:val="left"/>
      <w:pPr>
        <w:ind w:left="3797" w:hanging="360"/>
      </w:pPr>
    </w:lvl>
    <w:lvl w:ilvl="4" w:tplc="0C0A0019" w:tentative="1">
      <w:start w:val="1"/>
      <w:numFmt w:val="lowerLetter"/>
      <w:lvlText w:val="%5."/>
      <w:lvlJc w:val="left"/>
      <w:pPr>
        <w:ind w:left="4517" w:hanging="360"/>
      </w:pPr>
    </w:lvl>
    <w:lvl w:ilvl="5" w:tplc="0C0A001B" w:tentative="1">
      <w:start w:val="1"/>
      <w:numFmt w:val="lowerRoman"/>
      <w:lvlText w:val="%6."/>
      <w:lvlJc w:val="right"/>
      <w:pPr>
        <w:ind w:left="5237" w:hanging="180"/>
      </w:pPr>
    </w:lvl>
    <w:lvl w:ilvl="6" w:tplc="0C0A000F" w:tentative="1">
      <w:start w:val="1"/>
      <w:numFmt w:val="decimal"/>
      <w:lvlText w:val="%7."/>
      <w:lvlJc w:val="left"/>
      <w:pPr>
        <w:ind w:left="5957" w:hanging="360"/>
      </w:pPr>
    </w:lvl>
    <w:lvl w:ilvl="7" w:tplc="0C0A0019" w:tentative="1">
      <w:start w:val="1"/>
      <w:numFmt w:val="lowerLetter"/>
      <w:lvlText w:val="%8."/>
      <w:lvlJc w:val="left"/>
      <w:pPr>
        <w:ind w:left="6677" w:hanging="360"/>
      </w:pPr>
    </w:lvl>
    <w:lvl w:ilvl="8" w:tplc="0C0A001B" w:tentative="1">
      <w:start w:val="1"/>
      <w:numFmt w:val="lowerRoman"/>
      <w:lvlText w:val="%9."/>
      <w:lvlJc w:val="right"/>
      <w:pPr>
        <w:ind w:left="7397" w:hanging="180"/>
      </w:pPr>
    </w:lvl>
  </w:abstractNum>
  <w:abstractNum w:abstractNumId="20">
    <w:nsid w:val="408579BA"/>
    <w:multiLevelType w:val="hybridMultilevel"/>
    <w:tmpl w:val="197AC75A"/>
    <w:lvl w:ilvl="0" w:tplc="46DE0242">
      <w:start w:val="5"/>
      <w:numFmt w:val="bullet"/>
      <w:lvlText w:val="-"/>
      <w:lvlJc w:val="left"/>
      <w:pPr>
        <w:ind w:left="720" w:hanging="360"/>
      </w:pPr>
      <w:rPr>
        <w:rFonts w:ascii="Calibri" w:eastAsiaTheme="minorHAnsi"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1">
    <w:nsid w:val="41E83171"/>
    <w:multiLevelType w:val="hybridMultilevel"/>
    <w:tmpl w:val="F9141A96"/>
    <w:lvl w:ilvl="0" w:tplc="93DCF822">
      <w:numFmt w:val="bullet"/>
      <w:lvlText w:val=""/>
      <w:lvlJc w:val="left"/>
      <w:pPr>
        <w:ind w:left="644" w:hanging="360"/>
      </w:pPr>
      <w:rPr>
        <w:rFonts w:ascii="Symbol" w:eastAsiaTheme="minorHAnsi" w:hAnsi="Symbol" w:cs="Times New Roman"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nsid w:val="4284752B"/>
    <w:multiLevelType w:val="hybridMultilevel"/>
    <w:tmpl w:val="5ACCB2C6"/>
    <w:lvl w:ilvl="0" w:tplc="6560A332">
      <w:numFmt w:val="bullet"/>
      <w:lvlText w:val=""/>
      <w:lvlJc w:val="left"/>
      <w:pPr>
        <w:ind w:left="720" w:hanging="360"/>
      </w:pPr>
      <w:rPr>
        <w:rFonts w:ascii="Symbol" w:eastAsiaTheme="minorHAnsi" w:hAnsi="Symbol" w:cstheme="minorBidi" w:hint="default"/>
        <w:b w:val="0"/>
        <w:sz w:val="24"/>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3">
    <w:nsid w:val="42847CA3"/>
    <w:multiLevelType w:val="hybridMultilevel"/>
    <w:tmpl w:val="8F28534C"/>
    <w:lvl w:ilvl="0" w:tplc="E3B89EE0">
      <w:start w:val="1"/>
      <w:numFmt w:val="decimal"/>
      <w:lvlText w:val="%1)"/>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3D8B87A">
      <w:start w:val="1"/>
      <w:numFmt w:val="bullet"/>
      <w:lvlText w:val=""/>
      <w:lvlJc w:val="left"/>
      <w:pPr>
        <w:ind w:left="85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EA82DCC">
      <w:start w:val="1"/>
      <w:numFmt w:val="bullet"/>
      <w:lvlText w:val="▪"/>
      <w:lvlJc w:val="left"/>
      <w:pPr>
        <w:ind w:left="20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7F84D66">
      <w:start w:val="1"/>
      <w:numFmt w:val="bullet"/>
      <w:lvlText w:val="•"/>
      <w:lvlJc w:val="left"/>
      <w:pPr>
        <w:ind w:left="272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5D2A480">
      <w:start w:val="1"/>
      <w:numFmt w:val="bullet"/>
      <w:lvlText w:val="o"/>
      <w:lvlJc w:val="left"/>
      <w:pPr>
        <w:ind w:left="344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FC041EE">
      <w:start w:val="1"/>
      <w:numFmt w:val="bullet"/>
      <w:lvlText w:val="▪"/>
      <w:lvlJc w:val="left"/>
      <w:pPr>
        <w:ind w:left="41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C396EF8E">
      <w:start w:val="1"/>
      <w:numFmt w:val="bullet"/>
      <w:lvlText w:val="•"/>
      <w:lvlJc w:val="left"/>
      <w:pPr>
        <w:ind w:left="48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B10252C">
      <w:start w:val="1"/>
      <w:numFmt w:val="bullet"/>
      <w:lvlText w:val="o"/>
      <w:lvlJc w:val="left"/>
      <w:pPr>
        <w:ind w:left="560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1A4FA36">
      <w:start w:val="1"/>
      <w:numFmt w:val="bullet"/>
      <w:lvlText w:val="▪"/>
      <w:lvlJc w:val="left"/>
      <w:pPr>
        <w:ind w:left="632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4">
    <w:nsid w:val="43A145BA"/>
    <w:multiLevelType w:val="hybridMultilevel"/>
    <w:tmpl w:val="4A7032D4"/>
    <w:lvl w:ilvl="0" w:tplc="E494BBBA">
      <w:numFmt w:val="bullet"/>
      <w:lvlText w:val=""/>
      <w:lvlJc w:val="left"/>
      <w:pPr>
        <w:ind w:left="360" w:hanging="360"/>
      </w:pPr>
      <w:rPr>
        <w:rFonts w:ascii="Symbol" w:eastAsiaTheme="minorHAnsi" w:hAnsi="Symbol" w:cs="Aria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25">
    <w:nsid w:val="499A5AC4"/>
    <w:multiLevelType w:val="hybridMultilevel"/>
    <w:tmpl w:val="4510075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4BBE0438"/>
    <w:multiLevelType w:val="hybridMultilevel"/>
    <w:tmpl w:val="686A00F6"/>
    <w:lvl w:ilvl="0" w:tplc="23C82756">
      <w:start w:val="1"/>
      <w:numFmt w:val="decimal"/>
      <w:lvlText w:val="%1)"/>
      <w:lvlJc w:val="left"/>
      <w:pPr>
        <w:ind w:left="1495" w:hanging="360"/>
      </w:pPr>
      <w:rPr>
        <w:rFonts w:hint="default"/>
      </w:rPr>
    </w:lvl>
    <w:lvl w:ilvl="1" w:tplc="0C0A0019" w:tentative="1">
      <w:start w:val="1"/>
      <w:numFmt w:val="lowerLetter"/>
      <w:lvlText w:val="%2."/>
      <w:lvlJc w:val="left"/>
      <w:pPr>
        <w:ind w:left="2215" w:hanging="360"/>
      </w:pPr>
    </w:lvl>
    <w:lvl w:ilvl="2" w:tplc="0C0A001B" w:tentative="1">
      <w:start w:val="1"/>
      <w:numFmt w:val="lowerRoman"/>
      <w:lvlText w:val="%3."/>
      <w:lvlJc w:val="right"/>
      <w:pPr>
        <w:ind w:left="2935" w:hanging="180"/>
      </w:pPr>
    </w:lvl>
    <w:lvl w:ilvl="3" w:tplc="0C0A000F" w:tentative="1">
      <w:start w:val="1"/>
      <w:numFmt w:val="decimal"/>
      <w:lvlText w:val="%4."/>
      <w:lvlJc w:val="left"/>
      <w:pPr>
        <w:ind w:left="3655" w:hanging="360"/>
      </w:pPr>
    </w:lvl>
    <w:lvl w:ilvl="4" w:tplc="0C0A0019" w:tentative="1">
      <w:start w:val="1"/>
      <w:numFmt w:val="lowerLetter"/>
      <w:lvlText w:val="%5."/>
      <w:lvlJc w:val="left"/>
      <w:pPr>
        <w:ind w:left="4375" w:hanging="360"/>
      </w:pPr>
    </w:lvl>
    <w:lvl w:ilvl="5" w:tplc="0C0A001B" w:tentative="1">
      <w:start w:val="1"/>
      <w:numFmt w:val="lowerRoman"/>
      <w:lvlText w:val="%6."/>
      <w:lvlJc w:val="right"/>
      <w:pPr>
        <w:ind w:left="5095" w:hanging="180"/>
      </w:pPr>
    </w:lvl>
    <w:lvl w:ilvl="6" w:tplc="0C0A000F" w:tentative="1">
      <w:start w:val="1"/>
      <w:numFmt w:val="decimal"/>
      <w:lvlText w:val="%7."/>
      <w:lvlJc w:val="left"/>
      <w:pPr>
        <w:ind w:left="5815" w:hanging="360"/>
      </w:pPr>
    </w:lvl>
    <w:lvl w:ilvl="7" w:tplc="0C0A0019" w:tentative="1">
      <w:start w:val="1"/>
      <w:numFmt w:val="lowerLetter"/>
      <w:lvlText w:val="%8."/>
      <w:lvlJc w:val="left"/>
      <w:pPr>
        <w:ind w:left="6535" w:hanging="360"/>
      </w:pPr>
    </w:lvl>
    <w:lvl w:ilvl="8" w:tplc="0C0A001B" w:tentative="1">
      <w:start w:val="1"/>
      <w:numFmt w:val="lowerRoman"/>
      <w:lvlText w:val="%9."/>
      <w:lvlJc w:val="right"/>
      <w:pPr>
        <w:ind w:left="7255" w:hanging="180"/>
      </w:pPr>
    </w:lvl>
  </w:abstractNum>
  <w:abstractNum w:abstractNumId="27">
    <w:nsid w:val="4E00230C"/>
    <w:multiLevelType w:val="hybridMultilevel"/>
    <w:tmpl w:val="E7D460A0"/>
    <w:lvl w:ilvl="0" w:tplc="1E389EBA">
      <w:start w:val="1"/>
      <w:numFmt w:val="decimal"/>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28">
    <w:nsid w:val="54E47CD1"/>
    <w:multiLevelType w:val="hybridMultilevel"/>
    <w:tmpl w:val="5B960CE6"/>
    <w:lvl w:ilvl="0" w:tplc="0EBC8D7C">
      <w:start w:val="1"/>
      <w:numFmt w:val="bullet"/>
      <w:lvlText w:val=""/>
      <w:lvlJc w:val="left"/>
      <w:pPr>
        <w:ind w:left="13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CFA38F6">
      <w:start w:val="1"/>
      <w:numFmt w:val="bullet"/>
      <w:lvlText w:val="o"/>
      <w:lvlJc w:val="left"/>
      <w:pPr>
        <w:ind w:left="155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11CA94E">
      <w:start w:val="1"/>
      <w:numFmt w:val="bullet"/>
      <w:lvlText w:val="▪"/>
      <w:lvlJc w:val="left"/>
      <w:pPr>
        <w:ind w:left="227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6A82FE6">
      <w:start w:val="1"/>
      <w:numFmt w:val="bullet"/>
      <w:lvlText w:val="•"/>
      <w:lvlJc w:val="left"/>
      <w:pPr>
        <w:ind w:left="299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A3483CC">
      <w:start w:val="1"/>
      <w:numFmt w:val="bullet"/>
      <w:lvlText w:val="o"/>
      <w:lvlJc w:val="left"/>
      <w:pPr>
        <w:ind w:left="371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56E07DC">
      <w:start w:val="1"/>
      <w:numFmt w:val="bullet"/>
      <w:lvlText w:val="▪"/>
      <w:lvlJc w:val="left"/>
      <w:pPr>
        <w:ind w:left="443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FA2E7190">
      <w:start w:val="1"/>
      <w:numFmt w:val="bullet"/>
      <w:lvlText w:val="•"/>
      <w:lvlJc w:val="left"/>
      <w:pPr>
        <w:ind w:left="515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D1CAB3A">
      <w:start w:val="1"/>
      <w:numFmt w:val="bullet"/>
      <w:lvlText w:val="o"/>
      <w:lvlJc w:val="left"/>
      <w:pPr>
        <w:ind w:left="587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F8C6F4E">
      <w:start w:val="1"/>
      <w:numFmt w:val="bullet"/>
      <w:lvlText w:val="▪"/>
      <w:lvlJc w:val="left"/>
      <w:pPr>
        <w:ind w:left="659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9">
    <w:nsid w:val="586B467F"/>
    <w:multiLevelType w:val="hybridMultilevel"/>
    <w:tmpl w:val="96EEAABA"/>
    <w:lvl w:ilvl="0" w:tplc="4CB06226">
      <w:start w:val="1"/>
      <w:numFmt w:val="decimal"/>
      <w:lvlText w:val="%1."/>
      <w:lvlJc w:val="left"/>
      <w:pPr>
        <w:ind w:left="5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43214E6">
      <w:start w:val="1"/>
      <w:numFmt w:val="bullet"/>
      <w:lvlText w:val=""/>
      <w:lvlJc w:val="left"/>
      <w:pPr>
        <w:ind w:left="14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46C8B44">
      <w:start w:val="1"/>
      <w:numFmt w:val="bullet"/>
      <w:lvlText w:val="▪"/>
      <w:lvlJc w:val="left"/>
      <w:pPr>
        <w:ind w:left="17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212A8FDA">
      <w:start w:val="1"/>
      <w:numFmt w:val="bullet"/>
      <w:lvlText w:val="•"/>
      <w:lvlJc w:val="left"/>
      <w:pPr>
        <w:ind w:left="25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1608B426">
      <w:start w:val="1"/>
      <w:numFmt w:val="bullet"/>
      <w:lvlText w:val="o"/>
      <w:lvlJc w:val="left"/>
      <w:pPr>
        <w:ind w:left="32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D568ECE">
      <w:start w:val="1"/>
      <w:numFmt w:val="bullet"/>
      <w:lvlText w:val="▪"/>
      <w:lvlJc w:val="left"/>
      <w:pPr>
        <w:ind w:left="394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E0C5456">
      <w:start w:val="1"/>
      <w:numFmt w:val="bullet"/>
      <w:lvlText w:val="•"/>
      <w:lvlJc w:val="left"/>
      <w:pPr>
        <w:ind w:left="46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04018E6">
      <w:start w:val="1"/>
      <w:numFmt w:val="bullet"/>
      <w:lvlText w:val="o"/>
      <w:lvlJc w:val="left"/>
      <w:pPr>
        <w:ind w:left="53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0D22FA6">
      <w:start w:val="1"/>
      <w:numFmt w:val="bullet"/>
      <w:lvlText w:val="▪"/>
      <w:lvlJc w:val="left"/>
      <w:pPr>
        <w:ind w:left="61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0">
    <w:nsid w:val="5D636112"/>
    <w:multiLevelType w:val="hybridMultilevel"/>
    <w:tmpl w:val="D9345514"/>
    <w:lvl w:ilvl="0" w:tplc="4F666710">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62E40AE5"/>
    <w:multiLevelType w:val="hybridMultilevel"/>
    <w:tmpl w:val="A9D4DB3E"/>
    <w:lvl w:ilvl="0" w:tplc="55167F06">
      <w:start w:val="1"/>
      <w:numFmt w:val="lowerLetter"/>
      <w:lvlText w:val="%1)"/>
      <w:lvlJc w:val="left"/>
      <w:pPr>
        <w:ind w:left="1637" w:hanging="360"/>
      </w:pPr>
      <w:rPr>
        <w:rFonts w:hint="default"/>
        <w:b/>
        <w:bCs/>
      </w:rPr>
    </w:lvl>
    <w:lvl w:ilvl="1" w:tplc="2C0A0019" w:tentative="1">
      <w:start w:val="1"/>
      <w:numFmt w:val="lowerLetter"/>
      <w:lvlText w:val="%2."/>
      <w:lvlJc w:val="left"/>
      <w:pPr>
        <w:ind w:left="2357" w:hanging="360"/>
      </w:pPr>
    </w:lvl>
    <w:lvl w:ilvl="2" w:tplc="2C0A001B" w:tentative="1">
      <w:start w:val="1"/>
      <w:numFmt w:val="lowerRoman"/>
      <w:lvlText w:val="%3."/>
      <w:lvlJc w:val="right"/>
      <w:pPr>
        <w:ind w:left="3077" w:hanging="180"/>
      </w:pPr>
    </w:lvl>
    <w:lvl w:ilvl="3" w:tplc="2C0A000F" w:tentative="1">
      <w:start w:val="1"/>
      <w:numFmt w:val="decimal"/>
      <w:lvlText w:val="%4."/>
      <w:lvlJc w:val="left"/>
      <w:pPr>
        <w:ind w:left="3797" w:hanging="360"/>
      </w:pPr>
    </w:lvl>
    <w:lvl w:ilvl="4" w:tplc="2C0A0019" w:tentative="1">
      <w:start w:val="1"/>
      <w:numFmt w:val="lowerLetter"/>
      <w:lvlText w:val="%5."/>
      <w:lvlJc w:val="left"/>
      <w:pPr>
        <w:ind w:left="4517" w:hanging="360"/>
      </w:pPr>
    </w:lvl>
    <w:lvl w:ilvl="5" w:tplc="2C0A001B" w:tentative="1">
      <w:start w:val="1"/>
      <w:numFmt w:val="lowerRoman"/>
      <w:lvlText w:val="%6."/>
      <w:lvlJc w:val="right"/>
      <w:pPr>
        <w:ind w:left="5237" w:hanging="180"/>
      </w:pPr>
    </w:lvl>
    <w:lvl w:ilvl="6" w:tplc="2C0A000F" w:tentative="1">
      <w:start w:val="1"/>
      <w:numFmt w:val="decimal"/>
      <w:lvlText w:val="%7."/>
      <w:lvlJc w:val="left"/>
      <w:pPr>
        <w:ind w:left="5957" w:hanging="360"/>
      </w:pPr>
    </w:lvl>
    <w:lvl w:ilvl="7" w:tplc="2C0A0019" w:tentative="1">
      <w:start w:val="1"/>
      <w:numFmt w:val="lowerLetter"/>
      <w:lvlText w:val="%8."/>
      <w:lvlJc w:val="left"/>
      <w:pPr>
        <w:ind w:left="6677" w:hanging="360"/>
      </w:pPr>
    </w:lvl>
    <w:lvl w:ilvl="8" w:tplc="2C0A001B" w:tentative="1">
      <w:start w:val="1"/>
      <w:numFmt w:val="lowerRoman"/>
      <w:lvlText w:val="%9."/>
      <w:lvlJc w:val="right"/>
      <w:pPr>
        <w:ind w:left="7397" w:hanging="180"/>
      </w:pPr>
    </w:lvl>
  </w:abstractNum>
  <w:abstractNum w:abstractNumId="32">
    <w:nsid w:val="67E50552"/>
    <w:multiLevelType w:val="hybridMultilevel"/>
    <w:tmpl w:val="BB5C34AC"/>
    <w:lvl w:ilvl="0" w:tplc="6A664872">
      <w:start w:val="1"/>
      <w:numFmt w:val="decimal"/>
      <w:lvlText w:val="%1-"/>
      <w:lvlJc w:val="left"/>
      <w:pPr>
        <w:ind w:left="928" w:hanging="360"/>
      </w:pPr>
      <w:rPr>
        <w:rFonts w:hint="default"/>
      </w:rPr>
    </w:lvl>
    <w:lvl w:ilvl="1" w:tplc="2C0A0019" w:tentative="1">
      <w:start w:val="1"/>
      <w:numFmt w:val="lowerLetter"/>
      <w:lvlText w:val="%2."/>
      <w:lvlJc w:val="left"/>
      <w:pPr>
        <w:ind w:left="1648" w:hanging="360"/>
      </w:pPr>
    </w:lvl>
    <w:lvl w:ilvl="2" w:tplc="2C0A001B" w:tentative="1">
      <w:start w:val="1"/>
      <w:numFmt w:val="lowerRoman"/>
      <w:lvlText w:val="%3."/>
      <w:lvlJc w:val="right"/>
      <w:pPr>
        <w:ind w:left="2368" w:hanging="180"/>
      </w:pPr>
    </w:lvl>
    <w:lvl w:ilvl="3" w:tplc="2C0A000F" w:tentative="1">
      <w:start w:val="1"/>
      <w:numFmt w:val="decimal"/>
      <w:lvlText w:val="%4."/>
      <w:lvlJc w:val="left"/>
      <w:pPr>
        <w:ind w:left="3088" w:hanging="360"/>
      </w:pPr>
    </w:lvl>
    <w:lvl w:ilvl="4" w:tplc="2C0A0019" w:tentative="1">
      <w:start w:val="1"/>
      <w:numFmt w:val="lowerLetter"/>
      <w:lvlText w:val="%5."/>
      <w:lvlJc w:val="left"/>
      <w:pPr>
        <w:ind w:left="3808" w:hanging="360"/>
      </w:pPr>
    </w:lvl>
    <w:lvl w:ilvl="5" w:tplc="2C0A001B" w:tentative="1">
      <w:start w:val="1"/>
      <w:numFmt w:val="lowerRoman"/>
      <w:lvlText w:val="%6."/>
      <w:lvlJc w:val="right"/>
      <w:pPr>
        <w:ind w:left="4528" w:hanging="180"/>
      </w:pPr>
    </w:lvl>
    <w:lvl w:ilvl="6" w:tplc="2C0A000F" w:tentative="1">
      <w:start w:val="1"/>
      <w:numFmt w:val="decimal"/>
      <w:lvlText w:val="%7."/>
      <w:lvlJc w:val="left"/>
      <w:pPr>
        <w:ind w:left="5248" w:hanging="360"/>
      </w:pPr>
    </w:lvl>
    <w:lvl w:ilvl="7" w:tplc="2C0A0019" w:tentative="1">
      <w:start w:val="1"/>
      <w:numFmt w:val="lowerLetter"/>
      <w:lvlText w:val="%8."/>
      <w:lvlJc w:val="left"/>
      <w:pPr>
        <w:ind w:left="5968" w:hanging="360"/>
      </w:pPr>
    </w:lvl>
    <w:lvl w:ilvl="8" w:tplc="2C0A001B" w:tentative="1">
      <w:start w:val="1"/>
      <w:numFmt w:val="lowerRoman"/>
      <w:lvlText w:val="%9."/>
      <w:lvlJc w:val="right"/>
      <w:pPr>
        <w:ind w:left="6688" w:hanging="180"/>
      </w:pPr>
    </w:lvl>
  </w:abstractNum>
  <w:abstractNum w:abstractNumId="33">
    <w:nsid w:val="708D13A1"/>
    <w:multiLevelType w:val="multilevel"/>
    <w:tmpl w:val="81CC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72A69EA"/>
    <w:multiLevelType w:val="hybridMultilevel"/>
    <w:tmpl w:val="19F2A334"/>
    <w:lvl w:ilvl="0" w:tplc="71568D2A">
      <w:start w:val="1"/>
      <w:numFmt w:val="decimal"/>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35">
    <w:nsid w:val="7CA63BD7"/>
    <w:multiLevelType w:val="hybridMultilevel"/>
    <w:tmpl w:val="EFBCA5F6"/>
    <w:lvl w:ilvl="0" w:tplc="6AA0EE78">
      <w:start w:val="6"/>
      <w:numFmt w:val="bullet"/>
      <w:lvlText w:val=""/>
      <w:lvlJc w:val="left"/>
      <w:pPr>
        <w:ind w:left="360" w:hanging="360"/>
      </w:pPr>
      <w:rPr>
        <w:rFonts w:ascii="Symbol" w:eastAsiaTheme="minorHAnsi" w:hAnsi="Symbol" w:cs="Arial" w:hint="default"/>
      </w:rPr>
    </w:lvl>
    <w:lvl w:ilvl="1" w:tplc="0C0A0003">
      <w:start w:val="1"/>
      <w:numFmt w:val="bullet"/>
      <w:lvlText w:val="o"/>
      <w:lvlJc w:val="left"/>
      <w:pPr>
        <w:ind w:left="1222" w:hanging="360"/>
      </w:pPr>
      <w:rPr>
        <w:rFonts w:ascii="Courier New" w:hAnsi="Courier New" w:cs="Courier New" w:hint="default"/>
      </w:rPr>
    </w:lvl>
    <w:lvl w:ilvl="2" w:tplc="0C0A0005">
      <w:start w:val="1"/>
      <w:numFmt w:val="bullet"/>
      <w:lvlText w:val=""/>
      <w:lvlJc w:val="left"/>
      <w:pPr>
        <w:ind w:left="1942" w:hanging="360"/>
      </w:pPr>
      <w:rPr>
        <w:rFonts w:ascii="Wingdings" w:hAnsi="Wingdings" w:hint="default"/>
      </w:rPr>
    </w:lvl>
    <w:lvl w:ilvl="3" w:tplc="0C0A0001">
      <w:start w:val="1"/>
      <w:numFmt w:val="bullet"/>
      <w:lvlText w:val=""/>
      <w:lvlJc w:val="left"/>
      <w:pPr>
        <w:ind w:left="2662" w:hanging="360"/>
      </w:pPr>
      <w:rPr>
        <w:rFonts w:ascii="Symbol" w:hAnsi="Symbol" w:hint="default"/>
      </w:rPr>
    </w:lvl>
    <w:lvl w:ilvl="4" w:tplc="0C0A0003">
      <w:start w:val="1"/>
      <w:numFmt w:val="bullet"/>
      <w:lvlText w:val="o"/>
      <w:lvlJc w:val="left"/>
      <w:pPr>
        <w:ind w:left="3382" w:hanging="360"/>
      </w:pPr>
      <w:rPr>
        <w:rFonts w:ascii="Courier New" w:hAnsi="Courier New" w:cs="Courier New" w:hint="default"/>
      </w:rPr>
    </w:lvl>
    <w:lvl w:ilvl="5" w:tplc="0C0A0005">
      <w:start w:val="1"/>
      <w:numFmt w:val="bullet"/>
      <w:lvlText w:val=""/>
      <w:lvlJc w:val="left"/>
      <w:pPr>
        <w:ind w:left="4102" w:hanging="360"/>
      </w:pPr>
      <w:rPr>
        <w:rFonts w:ascii="Wingdings" w:hAnsi="Wingdings" w:hint="default"/>
      </w:rPr>
    </w:lvl>
    <w:lvl w:ilvl="6" w:tplc="0C0A0001">
      <w:start w:val="1"/>
      <w:numFmt w:val="bullet"/>
      <w:lvlText w:val=""/>
      <w:lvlJc w:val="left"/>
      <w:pPr>
        <w:ind w:left="4822" w:hanging="360"/>
      </w:pPr>
      <w:rPr>
        <w:rFonts w:ascii="Symbol" w:hAnsi="Symbol" w:hint="default"/>
      </w:rPr>
    </w:lvl>
    <w:lvl w:ilvl="7" w:tplc="0C0A0003">
      <w:start w:val="1"/>
      <w:numFmt w:val="bullet"/>
      <w:lvlText w:val="o"/>
      <w:lvlJc w:val="left"/>
      <w:pPr>
        <w:ind w:left="5542" w:hanging="360"/>
      </w:pPr>
      <w:rPr>
        <w:rFonts w:ascii="Courier New" w:hAnsi="Courier New" w:cs="Courier New" w:hint="default"/>
      </w:rPr>
    </w:lvl>
    <w:lvl w:ilvl="8" w:tplc="0C0A0005">
      <w:start w:val="1"/>
      <w:numFmt w:val="bullet"/>
      <w:lvlText w:val=""/>
      <w:lvlJc w:val="left"/>
      <w:pPr>
        <w:ind w:left="6262" w:hanging="360"/>
      </w:pPr>
      <w:rPr>
        <w:rFonts w:ascii="Wingdings" w:hAnsi="Wingdings" w:hint="default"/>
      </w:rPr>
    </w:lvl>
  </w:abstractNum>
  <w:num w:numId="1">
    <w:abstractNumId w:val="12"/>
  </w:num>
  <w:num w:numId="2">
    <w:abstractNumId w:val="3"/>
  </w:num>
  <w:num w:numId="3">
    <w:abstractNumId w:val="5"/>
  </w:num>
  <w:num w:numId="4">
    <w:abstractNumId w:val="11"/>
  </w:num>
  <w:num w:numId="5">
    <w:abstractNumId w:val="21"/>
  </w:num>
  <w:num w:numId="6">
    <w:abstractNumId w:val="14"/>
  </w:num>
  <w:num w:numId="7">
    <w:abstractNumId w:val="22"/>
  </w:num>
  <w:num w:numId="8">
    <w:abstractNumId w:val="29"/>
  </w:num>
  <w:num w:numId="9">
    <w:abstractNumId w:val="28"/>
  </w:num>
  <w:num w:numId="10">
    <w:abstractNumId w:val="7"/>
  </w:num>
  <w:num w:numId="11">
    <w:abstractNumId w:val="0"/>
  </w:num>
  <w:num w:numId="12">
    <w:abstractNumId w:val="23"/>
  </w:num>
  <w:num w:numId="13">
    <w:abstractNumId w:val="31"/>
  </w:num>
  <w:num w:numId="14">
    <w:abstractNumId w:val="18"/>
  </w:num>
  <w:num w:numId="15">
    <w:abstractNumId w:val="33"/>
  </w:num>
  <w:num w:numId="16">
    <w:abstractNumId w:val="19"/>
  </w:num>
  <w:num w:numId="17">
    <w:abstractNumId w:val="8"/>
  </w:num>
  <w:num w:numId="18">
    <w:abstractNumId w:val="35"/>
  </w:num>
  <w:num w:numId="19">
    <w:abstractNumId w:val="24"/>
  </w:num>
  <w:num w:numId="20">
    <w:abstractNumId w:val="15"/>
  </w:num>
  <w:num w:numId="21">
    <w:abstractNumId w:val="26"/>
  </w:num>
  <w:num w:numId="22">
    <w:abstractNumId w:val="25"/>
  </w:num>
  <w:num w:numId="23">
    <w:abstractNumId w:val="10"/>
  </w:num>
  <w:num w:numId="24">
    <w:abstractNumId w:val="17"/>
  </w:num>
  <w:num w:numId="25">
    <w:abstractNumId w:val="30"/>
  </w:num>
  <w:num w:numId="26">
    <w:abstractNumId w:val="6"/>
  </w:num>
  <w:num w:numId="27">
    <w:abstractNumId w:val="13"/>
  </w:num>
  <w:num w:numId="28">
    <w:abstractNumId w:val="4"/>
  </w:num>
  <w:num w:numId="29">
    <w:abstractNumId w:val="1"/>
  </w:num>
  <w:num w:numId="30">
    <w:abstractNumId w:val="9"/>
  </w:num>
  <w:num w:numId="31">
    <w:abstractNumId w:val="32"/>
  </w:num>
  <w:num w:numId="32">
    <w:abstractNumId w:val="2"/>
  </w:num>
  <w:num w:numId="33">
    <w:abstractNumId w:val="16"/>
  </w:num>
  <w:num w:numId="34">
    <w:abstractNumId w:val="27"/>
  </w:num>
  <w:num w:numId="35">
    <w:abstractNumId w:val="34"/>
  </w:num>
  <w:num w:numId="36">
    <w:abstractNumId w:val="20"/>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s-AR" w:vendorID="64" w:dllVersion="0" w:nlCheck="1" w:checkStyle="0"/>
  <w:activeWritingStyle w:appName="MSWord" w:lang="es-CL" w:vendorID="64" w:dllVersion="0" w:nlCheck="1" w:checkStyle="0"/>
  <w:activeWritingStyle w:appName="MSWord" w:lang="es-ES" w:vendorID="64" w:dllVersion="0" w:nlCheck="1" w:checkStyle="0"/>
  <w:activeWritingStyle w:appName="MSWord" w:lang="en-US" w:vendorID="64" w:dllVersion="0" w:nlCheck="1" w:checkStyle="0"/>
  <w:activeWritingStyle w:appName="MSWord" w:lang="es-AR" w:vendorID="64" w:dllVersion="131078" w:nlCheck="1" w:checkStyle="1"/>
  <w:activeWritingStyle w:appName="MSWord" w:lang="es-ES" w:vendorID="64" w:dllVersion="131078" w:nlCheck="1" w:checkStyle="1"/>
  <w:activeWritingStyle w:appName="MSWord" w:lang="es-CL" w:vendorID="64" w:dllVersion="131078" w:nlCheck="1" w:checkStyle="1"/>
  <w:defaultTabStop w:val="708"/>
  <w:hyphenationZone w:val="425"/>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0F1A41"/>
    <w:rsid w:val="00002737"/>
    <w:rsid w:val="00025877"/>
    <w:rsid w:val="000259BE"/>
    <w:rsid w:val="00025E35"/>
    <w:rsid w:val="00033DFC"/>
    <w:rsid w:val="0003527D"/>
    <w:rsid w:val="00035520"/>
    <w:rsid w:val="00035C5B"/>
    <w:rsid w:val="000361CA"/>
    <w:rsid w:val="000422FC"/>
    <w:rsid w:val="00043F5E"/>
    <w:rsid w:val="0004556E"/>
    <w:rsid w:val="0004569F"/>
    <w:rsid w:val="00045942"/>
    <w:rsid w:val="0004618F"/>
    <w:rsid w:val="000511A0"/>
    <w:rsid w:val="00051B73"/>
    <w:rsid w:val="00051E0E"/>
    <w:rsid w:val="00056507"/>
    <w:rsid w:val="000602FC"/>
    <w:rsid w:val="00060364"/>
    <w:rsid w:val="0006104D"/>
    <w:rsid w:val="00065A57"/>
    <w:rsid w:val="000726FB"/>
    <w:rsid w:val="000756DB"/>
    <w:rsid w:val="0008365C"/>
    <w:rsid w:val="000858A2"/>
    <w:rsid w:val="00094D88"/>
    <w:rsid w:val="00095E9A"/>
    <w:rsid w:val="000A0B10"/>
    <w:rsid w:val="000A0B93"/>
    <w:rsid w:val="000A3428"/>
    <w:rsid w:val="000B01F0"/>
    <w:rsid w:val="000B74BA"/>
    <w:rsid w:val="000C0F10"/>
    <w:rsid w:val="000C726B"/>
    <w:rsid w:val="000D1D44"/>
    <w:rsid w:val="000E40C9"/>
    <w:rsid w:val="000E5623"/>
    <w:rsid w:val="000E646A"/>
    <w:rsid w:val="000F1A41"/>
    <w:rsid w:val="000F1CCA"/>
    <w:rsid w:val="000F45D3"/>
    <w:rsid w:val="000F5CE0"/>
    <w:rsid w:val="00101091"/>
    <w:rsid w:val="001121A3"/>
    <w:rsid w:val="00112E5F"/>
    <w:rsid w:val="00116F81"/>
    <w:rsid w:val="00117914"/>
    <w:rsid w:val="00117FF8"/>
    <w:rsid w:val="00120377"/>
    <w:rsid w:val="00124C83"/>
    <w:rsid w:val="001355A1"/>
    <w:rsid w:val="001412ED"/>
    <w:rsid w:val="001413CF"/>
    <w:rsid w:val="001433C5"/>
    <w:rsid w:val="00144416"/>
    <w:rsid w:val="0014611D"/>
    <w:rsid w:val="001538D3"/>
    <w:rsid w:val="00155055"/>
    <w:rsid w:val="00156FBC"/>
    <w:rsid w:val="0016078C"/>
    <w:rsid w:val="00160DAC"/>
    <w:rsid w:val="00162FE1"/>
    <w:rsid w:val="00163921"/>
    <w:rsid w:val="001641A7"/>
    <w:rsid w:val="0016428F"/>
    <w:rsid w:val="00165672"/>
    <w:rsid w:val="00166F1C"/>
    <w:rsid w:val="00174C82"/>
    <w:rsid w:val="00175A8A"/>
    <w:rsid w:val="00175BC0"/>
    <w:rsid w:val="0017620D"/>
    <w:rsid w:val="001771F9"/>
    <w:rsid w:val="00181C07"/>
    <w:rsid w:val="0018401C"/>
    <w:rsid w:val="00192BDE"/>
    <w:rsid w:val="00196AF4"/>
    <w:rsid w:val="001A4004"/>
    <w:rsid w:val="001A6E0D"/>
    <w:rsid w:val="001A775E"/>
    <w:rsid w:val="001B1C7F"/>
    <w:rsid w:val="001B3A22"/>
    <w:rsid w:val="001B4515"/>
    <w:rsid w:val="001B604D"/>
    <w:rsid w:val="001C1D2E"/>
    <w:rsid w:val="001D6F70"/>
    <w:rsid w:val="001E13C1"/>
    <w:rsid w:val="001E321E"/>
    <w:rsid w:val="001E44CB"/>
    <w:rsid w:val="001E5679"/>
    <w:rsid w:val="001E5B8D"/>
    <w:rsid w:val="001E627C"/>
    <w:rsid w:val="001F09A9"/>
    <w:rsid w:val="001F2C17"/>
    <w:rsid w:val="001F46E1"/>
    <w:rsid w:val="001F6764"/>
    <w:rsid w:val="001F758F"/>
    <w:rsid w:val="00201484"/>
    <w:rsid w:val="00206CBE"/>
    <w:rsid w:val="00210058"/>
    <w:rsid w:val="002176C1"/>
    <w:rsid w:val="00217B9E"/>
    <w:rsid w:val="002230D7"/>
    <w:rsid w:val="00224070"/>
    <w:rsid w:val="002268B8"/>
    <w:rsid w:val="00227453"/>
    <w:rsid w:val="002306D6"/>
    <w:rsid w:val="0023215A"/>
    <w:rsid w:val="00235779"/>
    <w:rsid w:val="0023700A"/>
    <w:rsid w:val="00237644"/>
    <w:rsid w:val="00241EF9"/>
    <w:rsid w:val="00243DE2"/>
    <w:rsid w:val="00247596"/>
    <w:rsid w:val="002528DF"/>
    <w:rsid w:val="00254A82"/>
    <w:rsid w:val="0025577E"/>
    <w:rsid w:val="00260278"/>
    <w:rsid w:val="00273A1C"/>
    <w:rsid w:val="002821E6"/>
    <w:rsid w:val="002913E9"/>
    <w:rsid w:val="00295437"/>
    <w:rsid w:val="00297355"/>
    <w:rsid w:val="002A3185"/>
    <w:rsid w:val="002A36C0"/>
    <w:rsid w:val="002A6603"/>
    <w:rsid w:val="002B16FC"/>
    <w:rsid w:val="002B1886"/>
    <w:rsid w:val="002B5C91"/>
    <w:rsid w:val="002C24AF"/>
    <w:rsid w:val="002C4EC1"/>
    <w:rsid w:val="002C7A26"/>
    <w:rsid w:val="002D05E1"/>
    <w:rsid w:val="002D24DB"/>
    <w:rsid w:val="002D59E8"/>
    <w:rsid w:val="002D64B3"/>
    <w:rsid w:val="002E64E2"/>
    <w:rsid w:val="002F02D2"/>
    <w:rsid w:val="002F26FB"/>
    <w:rsid w:val="002F4676"/>
    <w:rsid w:val="002F727A"/>
    <w:rsid w:val="002F74BD"/>
    <w:rsid w:val="00301276"/>
    <w:rsid w:val="003106AF"/>
    <w:rsid w:val="00311106"/>
    <w:rsid w:val="00312E99"/>
    <w:rsid w:val="0031339C"/>
    <w:rsid w:val="0032136B"/>
    <w:rsid w:val="0032137F"/>
    <w:rsid w:val="003265E6"/>
    <w:rsid w:val="003270FF"/>
    <w:rsid w:val="00332AFE"/>
    <w:rsid w:val="00333094"/>
    <w:rsid w:val="00333C3F"/>
    <w:rsid w:val="00333EB8"/>
    <w:rsid w:val="00336FEB"/>
    <w:rsid w:val="00337CA7"/>
    <w:rsid w:val="0034085F"/>
    <w:rsid w:val="00341194"/>
    <w:rsid w:val="0034589E"/>
    <w:rsid w:val="00365E27"/>
    <w:rsid w:val="00370091"/>
    <w:rsid w:val="003765CC"/>
    <w:rsid w:val="00387373"/>
    <w:rsid w:val="00394D40"/>
    <w:rsid w:val="00395F26"/>
    <w:rsid w:val="003A5977"/>
    <w:rsid w:val="003A6E14"/>
    <w:rsid w:val="003B0B88"/>
    <w:rsid w:val="003B4B21"/>
    <w:rsid w:val="003B536C"/>
    <w:rsid w:val="003C11CA"/>
    <w:rsid w:val="003C1441"/>
    <w:rsid w:val="003D0014"/>
    <w:rsid w:val="003D0ECF"/>
    <w:rsid w:val="003D130E"/>
    <w:rsid w:val="003D311F"/>
    <w:rsid w:val="003E2BA5"/>
    <w:rsid w:val="003E62C6"/>
    <w:rsid w:val="003E7D82"/>
    <w:rsid w:val="003F3A13"/>
    <w:rsid w:val="003F7CAD"/>
    <w:rsid w:val="004000AC"/>
    <w:rsid w:val="00403DE0"/>
    <w:rsid w:val="0040426F"/>
    <w:rsid w:val="004049CE"/>
    <w:rsid w:val="004054EC"/>
    <w:rsid w:val="00407A09"/>
    <w:rsid w:val="00410E8B"/>
    <w:rsid w:val="00412014"/>
    <w:rsid w:val="004130AC"/>
    <w:rsid w:val="00415915"/>
    <w:rsid w:val="0043393E"/>
    <w:rsid w:val="00434244"/>
    <w:rsid w:val="004343F4"/>
    <w:rsid w:val="004354D6"/>
    <w:rsid w:val="004375B6"/>
    <w:rsid w:val="0044791B"/>
    <w:rsid w:val="004563FC"/>
    <w:rsid w:val="00463609"/>
    <w:rsid w:val="00463922"/>
    <w:rsid w:val="00465006"/>
    <w:rsid w:val="004658B1"/>
    <w:rsid w:val="00473BC4"/>
    <w:rsid w:val="00473E1F"/>
    <w:rsid w:val="00474DDB"/>
    <w:rsid w:val="004751DE"/>
    <w:rsid w:val="004772D0"/>
    <w:rsid w:val="004828A9"/>
    <w:rsid w:val="004877FD"/>
    <w:rsid w:val="00490E30"/>
    <w:rsid w:val="00492046"/>
    <w:rsid w:val="00492D4D"/>
    <w:rsid w:val="00496BD8"/>
    <w:rsid w:val="00497E6D"/>
    <w:rsid w:val="004B042C"/>
    <w:rsid w:val="004B32D1"/>
    <w:rsid w:val="004B6476"/>
    <w:rsid w:val="004C1046"/>
    <w:rsid w:val="004C17A8"/>
    <w:rsid w:val="004C2ABC"/>
    <w:rsid w:val="004C3673"/>
    <w:rsid w:val="004C40D8"/>
    <w:rsid w:val="004C56FD"/>
    <w:rsid w:val="004C5EC9"/>
    <w:rsid w:val="004D254B"/>
    <w:rsid w:val="004D4217"/>
    <w:rsid w:val="004D5822"/>
    <w:rsid w:val="004D6718"/>
    <w:rsid w:val="004F4057"/>
    <w:rsid w:val="004F5653"/>
    <w:rsid w:val="004F5B9B"/>
    <w:rsid w:val="004F6A34"/>
    <w:rsid w:val="00500A74"/>
    <w:rsid w:val="005030DE"/>
    <w:rsid w:val="00511175"/>
    <w:rsid w:val="00511831"/>
    <w:rsid w:val="00513453"/>
    <w:rsid w:val="00523941"/>
    <w:rsid w:val="0052395E"/>
    <w:rsid w:val="005303D8"/>
    <w:rsid w:val="00532117"/>
    <w:rsid w:val="005349F9"/>
    <w:rsid w:val="005404AB"/>
    <w:rsid w:val="0054137A"/>
    <w:rsid w:val="00541FBB"/>
    <w:rsid w:val="00542FCF"/>
    <w:rsid w:val="00544DCD"/>
    <w:rsid w:val="00550956"/>
    <w:rsid w:val="005538D6"/>
    <w:rsid w:val="00553EFC"/>
    <w:rsid w:val="005611A5"/>
    <w:rsid w:val="005661F1"/>
    <w:rsid w:val="00571ED6"/>
    <w:rsid w:val="00573B83"/>
    <w:rsid w:val="00576897"/>
    <w:rsid w:val="0057729B"/>
    <w:rsid w:val="00580D45"/>
    <w:rsid w:val="00582445"/>
    <w:rsid w:val="00582980"/>
    <w:rsid w:val="00582EB7"/>
    <w:rsid w:val="005927CC"/>
    <w:rsid w:val="005A4616"/>
    <w:rsid w:val="005A5E69"/>
    <w:rsid w:val="005A65B7"/>
    <w:rsid w:val="005A6EA3"/>
    <w:rsid w:val="005A7356"/>
    <w:rsid w:val="005B3D8A"/>
    <w:rsid w:val="005B6CA7"/>
    <w:rsid w:val="005C084E"/>
    <w:rsid w:val="005C1370"/>
    <w:rsid w:val="005C38C8"/>
    <w:rsid w:val="005C6D3A"/>
    <w:rsid w:val="005D353E"/>
    <w:rsid w:val="005D6836"/>
    <w:rsid w:val="005D701C"/>
    <w:rsid w:val="005F319D"/>
    <w:rsid w:val="00602536"/>
    <w:rsid w:val="0061681F"/>
    <w:rsid w:val="00616C5F"/>
    <w:rsid w:val="0062738F"/>
    <w:rsid w:val="00631731"/>
    <w:rsid w:val="00632270"/>
    <w:rsid w:val="006371F3"/>
    <w:rsid w:val="00640719"/>
    <w:rsid w:val="0065355F"/>
    <w:rsid w:val="006553DD"/>
    <w:rsid w:val="0066674C"/>
    <w:rsid w:val="00666FC6"/>
    <w:rsid w:val="00667210"/>
    <w:rsid w:val="006750E1"/>
    <w:rsid w:val="0068095E"/>
    <w:rsid w:val="00682B06"/>
    <w:rsid w:val="00684338"/>
    <w:rsid w:val="00684586"/>
    <w:rsid w:val="00694A97"/>
    <w:rsid w:val="006A1480"/>
    <w:rsid w:val="006A14F8"/>
    <w:rsid w:val="006A1799"/>
    <w:rsid w:val="006A329A"/>
    <w:rsid w:val="006A4938"/>
    <w:rsid w:val="006A6973"/>
    <w:rsid w:val="006B2B94"/>
    <w:rsid w:val="006B35D3"/>
    <w:rsid w:val="006B53DD"/>
    <w:rsid w:val="006B7F83"/>
    <w:rsid w:val="006C23B7"/>
    <w:rsid w:val="006C7002"/>
    <w:rsid w:val="006D357C"/>
    <w:rsid w:val="006D7C42"/>
    <w:rsid w:val="006E3B6D"/>
    <w:rsid w:val="006E4250"/>
    <w:rsid w:val="006E725D"/>
    <w:rsid w:val="006E7C9A"/>
    <w:rsid w:val="006F0AFC"/>
    <w:rsid w:val="006F4245"/>
    <w:rsid w:val="006F647C"/>
    <w:rsid w:val="006F693C"/>
    <w:rsid w:val="00703666"/>
    <w:rsid w:val="0070406E"/>
    <w:rsid w:val="007102EA"/>
    <w:rsid w:val="00710955"/>
    <w:rsid w:val="00714A41"/>
    <w:rsid w:val="00717DEF"/>
    <w:rsid w:val="0072035C"/>
    <w:rsid w:val="007214B0"/>
    <w:rsid w:val="00722A6E"/>
    <w:rsid w:val="007254FE"/>
    <w:rsid w:val="00731BEB"/>
    <w:rsid w:val="00733F17"/>
    <w:rsid w:val="00736974"/>
    <w:rsid w:val="00741A6B"/>
    <w:rsid w:val="007470A6"/>
    <w:rsid w:val="0074780C"/>
    <w:rsid w:val="00752C39"/>
    <w:rsid w:val="00753B2E"/>
    <w:rsid w:val="00757C56"/>
    <w:rsid w:val="00764C6C"/>
    <w:rsid w:val="00767625"/>
    <w:rsid w:val="00771148"/>
    <w:rsid w:val="0077368C"/>
    <w:rsid w:val="00774D23"/>
    <w:rsid w:val="00782BAA"/>
    <w:rsid w:val="00783172"/>
    <w:rsid w:val="007848EA"/>
    <w:rsid w:val="0078563F"/>
    <w:rsid w:val="00787144"/>
    <w:rsid w:val="007A4ABB"/>
    <w:rsid w:val="007B0361"/>
    <w:rsid w:val="007B120C"/>
    <w:rsid w:val="007B1B62"/>
    <w:rsid w:val="007B36F3"/>
    <w:rsid w:val="007B37AA"/>
    <w:rsid w:val="007B5E28"/>
    <w:rsid w:val="007B74BC"/>
    <w:rsid w:val="007C03DF"/>
    <w:rsid w:val="007C0903"/>
    <w:rsid w:val="007D1440"/>
    <w:rsid w:val="007D78EB"/>
    <w:rsid w:val="007E3515"/>
    <w:rsid w:val="007E390C"/>
    <w:rsid w:val="007E3DCC"/>
    <w:rsid w:val="007E4D94"/>
    <w:rsid w:val="007E5BE4"/>
    <w:rsid w:val="007E67C4"/>
    <w:rsid w:val="007E72A9"/>
    <w:rsid w:val="007F20DA"/>
    <w:rsid w:val="007F6155"/>
    <w:rsid w:val="00800977"/>
    <w:rsid w:val="00801780"/>
    <w:rsid w:val="008044A3"/>
    <w:rsid w:val="0081657D"/>
    <w:rsid w:val="00820C03"/>
    <w:rsid w:val="00823C55"/>
    <w:rsid w:val="00823E93"/>
    <w:rsid w:val="0082519D"/>
    <w:rsid w:val="008310DB"/>
    <w:rsid w:val="00840778"/>
    <w:rsid w:val="00842251"/>
    <w:rsid w:val="00847398"/>
    <w:rsid w:val="00850918"/>
    <w:rsid w:val="00856050"/>
    <w:rsid w:val="00873A5A"/>
    <w:rsid w:val="00876CC5"/>
    <w:rsid w:val="00882E5B"/>
    <w:rsid w:val="00883F8F"/>
    <w:rsid w:val="0088552A"/>
    <w:rsid w:val="00892609"/>
    <w:rsid w:val="008945AE"/>
    <w:rsid w:val="008949D1"/>
    <w:rsid w:val="00894EFF"/>
    <w:rsid w:val="008A272D"/>
    <w:rsid w:val="008A4DF0"/>
    <w:rsid w:val="008A5802"/>
    <w:rsid w:val="008A6710"/>
    <w:rsid w:val="008C2A0D"/>
    <w:rsid w:val="008C43DE"/>
    <w:rsid w:val="008D107C"/>
    <w:rsid w:val="008D30D4"/>
    <w:rsid w:val="008D3CDF"/>
    <w:rsid w:val="008E1EB3"/>
    <w:rsid w:val="008E2614"/>
    <w:rsid w:val="008E5123"/>
    <w:rsid w:val="008E6B8F"/>
    <w:rsid w:val="008E7C12"/>
    <w:rsid w:val="008E7C15"/>
    <w:rsid w:val="008F186E"/>
    <w:rsid w:val="008F4A8A"/>
    <w:rsid w:val="0090097A"/>
    <w:rsid w:val="00904586"/>
    <w:rsid w:val="00905A65"/>
    <w:rsid w:val="00907FFC"/>
    <w:rsid w:val="00914F6D"/>
    <w:rsid w:val="00915B1A"/>
    <w:rsid w:val="00925B31"/>
    <w:rsid w:val="00927C24"/>
    <w:rsid w:val="00927CFC"/>
    <w:rsid w:val="009312DB"/>
    <w:rsid w:val="0093174A"/>
    <w:rsid w:val="009355F4"/>
    <w:rsid w:val="0093779E"/>
    <w:rsid w:val="00937C0E"/>
    <w:rsid w:val="0094333E"/>
    <w:rsid w:val="00944CA5"/>
    <w:rsid w:val="00960CED"/>
    <w:rsid w:val="00963690"/>
    <w:rsid w:val="00963A2D"/>
    <w:rsid w:val="00964110"/>
    <w:rsid w:val="00975415"/>
    <w:rsid w:val="00980D2A"/>
    <w:rsid w:val="00983C9A"/>
    <w:rsid w:val="00984730"/>
    <w:rsid w:val="00985BA4"/>
    <w:rsid w:val="0098744C"/>
    <w:rsid w:val="009A1CF2"/>
    <w:rsid w:val="009A42B8"/>
    <w:rsid w:val="009A4F7A"/>
    <w:rsid w:val="009A4FF3"/>
    <w:rsid w:val="009A79E1"/>
    <w:rsid w:val="009A7BB6"/>
    <w:rsid w:val="009B17B1"/>
    <w:rsid w:val="009B5564"/>
    <w:rsid w:val="009B5A86"/>
    <w:rsid w:val="009B5E85"/>
    <w:rsid w:val="009C003A"/>
    <w:rsid w:val="009C0CCA"/>
    <w:rsid w:val="009C276D"/>
    <w:rsid w:val="009C6A30"/>
    <w:rsid w:val="009D152C"/>
    <w:rsid w:val="009D2917"/>
    <w:rsid w:val="009D344E"/>
    <w:rsid w:val="009D5EE4"/>
    <w:rsid w:val="009E004A"/>
    <w:rsid w:val="009E1F9A"/>
    <w:rsid w:val="009E7102"/>
    <w:rsid w:val="009F2353"/>
    <w:rsid w:val="009F285C"/>
    <w:rsid w:val="009F351B"/>
    <w:rsid w:val="009F517C"/>
    <w:rsid w:val="00A03A7A"/>
    <w:rsid w:val="00A03B61"/>
    <w:rsid w:val="00A03D97"/>
    <w:rsid w:val="00A05A3A"/>
    <w:rsid w:val="00A10095"/>
    <w:rsid w:val="00A13712"/>
    <w:rsid w:val="00A13863"/>
    <w:rsid w:val="00A15C1B"/>
    <w:rsid w:val="00A2372E"/>
    <w:rsid w:val="00A27515"/>
    <w:rsid w:val="00A3545C"/>
    <w:rsid w:val="00A3624E"/>
    <w:rsid w:val="00A42CA6"/>
    <w:rsid w:val="00A442F9"/>
    <w:rsid w:val="00A46D0F"/>
    <w:rsid w:val="00A558A5"/>
    <w:rsid w:val="00A55B29"/>
    <w:rsid w:val="00A57E43"/>
    <w:rsid w:val="00A57EFC"/>
    <w:rsid w:val="00A6277E"/>
    <w:rsid w:val="00A629CF"/>
    <w:rsid w:val="00A66C06"/>
    <w:rsid w:val="00A75F86"/>
    <w:rsid w:val="00A95E5C"/>
    <w:rsid w:val="00A96CF9"/>
    <w:rsid w:val="00AA5B19"/>
    <w:rsid w:val="00AB18A8"/>
    <w:rsid w:val="00AB1AE7"/>
    <w:rsid w:val="00AC0DF0"/>
    <w:rsid w:val="00AC4BAF"/>
    <w:rsid w:val="00AC517E"/>
    <w:rsid w:val="00AC6CDE"/>
    <w:rsid w:val="00AD1142"/>
    <w:rsid w:val="00AD19AD"/>
    <w:rsid w:val="00AD5899"/>
    <w:rsid w:val="00AD73B3"/>
    <w:rsid w:val="00AE1C54"/>
    <w:rsid w:val="00AE45A8"/>
    <w:rsid w:val="00AE6ED2"/>
    <w:rsid w:val="00AE7E94"/>
    <w:rsid w:val="00AF767D"/>
    <w:rsid w:val="00AF7B05"/>
    <w:rsid w:val="00B05F28"/>
    <w:rsid w:val="00B05FC4"/>
    <w:rsid w:val="00B10856"/>
    <w:rsid w:val="00B10C77"/>
    <w:rsid w:val="00B112D4"/>
    <w:rsid w:val="00B2003D"/>
    <w:rsid w:val="00B274E6"/>
    <w:rsid w:val="00B3182B"/>
    <w:rsid w:val="00B32154"/>
    <w:rsid w:val="00B41487"/>
    <w:rsid w:val="00B414DB"/>
    <w:rsid w:val="00B46F0A"/>
    <w:rsid w:val="00B46F30"/>
    <w:rsid w:val="00B47FFA"/>
    <w:rsid w:val="00B5022C"/>
    <w:rsid w:val="00B50CA8"/>
    <w:rsid w:val="00B5360D"/>
    <w:rsid w:val="00B53DEB"/>
    <w:rsid w:val="00B5690E"/>
    <w:rsid w:val="00B61BE4"/>
    <w:rsid w:val="00B61BED"/>
    <w:rsid w:val="00B62295"/>
    <w:rsid w:val="00B62865"/>
    <w:rsid w:val="00B635BE"/>
    <w:rsid w:val="00B64793"/>
    <w:rsid w:val="00B652DC"/>
    <w:rsid w:val="00B661A5"/>
    <w:rsid w:val="00B66488"/>
    <w:rsid w:val="00B66A74"/>
    <w:rsid w:val="00B77AA7"/>
    <w:rsid w:val="00B81F9D"/>
    <w:rsid w:val="00B82C39"/>
    <w:rsid w:val="00B877FE"/>
    <w:rsid w:val="00B91FA0"/>
    <w:rsid w:val="00B943ED"/>
    <w:rsid w:val="00BA0DFE"/>
    <w:rsid w:val="00BA630F"/>
    <w:rsid w:val="00BB1E85"/>
    <w:rsid w:val="00BB3B32"/>
    <w:rsid w:val="00BB3E51"/>
    <w:rsid w:val="00BB5D2D"/>
    <w:rsid w:val="00BB7DCE"/>
    <w:rsid w:val="00BD063D"/>
    <w:rsid w:val="00BD09C3"/>
    <w:rsid w:val="00BD0FEE"/>
    <w:rsid w:val="00BE1353"/>
    <w:rsid w:val="00BE3606"/>
    <w:rsid w:val="00BE3D26"/>
    <w:rsid w:val="00BE6554"/>
    <w:rsid w:val="00BF1B99"/>
    <w:rsid w:val="00BF4D39"/>
    <w:rsid w:val="00BF65CB"/>
    <w:rsid w:val="00C037D5"/>
    <w:rsid w:val="00C179DD"/>
    <w:rsid w:val="00C20794"/>
    <w:rsid w:val="00C22310"/>
    <w:rsid w:val="00C24772"/>
    <w:rsid w:val="00C26A68"/>
    <w:rsid w:val="00C26B83"/>
    <w:rsid w:val="00C342FC"/>
    <w:rsid w:val="00C35327"/>
    <w:rsid w:val="00C36616"/>
    <w:rsid w:val="00C45AC5"/>
    <w:rsid w:val="00C47116"/>
    <w:rsid w:val="00C51163"/>
    <w:rsid w:val="00C51408"/>
    <w:rsid w:val="00C5262E"/>
    <w:rsid w:val="00C54B11"/>
    <w:rsid w:val="00C57F18"/>
    <w:rsid w:val="00C61003"/>
    <w:rsid w:val="00C62D42"/>
    <w:rsid w:val="00C66445"/>
    <w:rsid w:val="00C82126"/>
    <w:rsid w:val="00C83417"/>
    <w:rsid w:val="00C85C6D"/>
    <w:rsid w:val="00C90C5A"/>
    <w:rsid w:val="00C93BDB"/>
    <w:rsid w:val="00C97B07"/>
    <w:rsid w:val="00C97BDF"/>
    <w:rsid w:val="00CA2A98"/>
    <w:rsid w:val="00CA3C61"/>
    <w:rsid w:val="00CA4DA7"/>
    <w:rsid w:val="00CB0CA1"/>
    <w:rsid w:val="00CB14BC"/>
    <w:rsid w:val="00CB3272"/>
    <w:rsid w:val="00CB3CEF"/>
    <w:rsid w:val="00CC331E"/>
    <w:rsid w:val="00CC3ADC"/>
    <w:rsid w:val="00CC455B"/>
    <w:rsid w:val="00CC7EAE"/>
    <w:rsid w:val="00CD5576"/>
    <w:rsid w:val="00CD7891"/>
    <w:rsid w:val="00CE3D5A"/>
    <w:rsid w:val="00CE4B42"/>
    <w:rsid w:val="00CE6461"/>
    <w:rsid w:val="00CF0234"/>
    <w:rsid w:val="00CF1223"/>
    <w:rsid w:val="00CF606A"/>
    <w:rsid w:val="00D03505"/>
    <w:rsid w:val="00D038E4"/>
    <w:rsid w:val="00D04247"/>
    <w:rsid w:val="00D113A7"/>
    <w:rsid w:val="00D13E9F"/>
    <w:rsid w:val="00D20424"/>
    <w:rsid w:val="00D23A58"/>
    <w:rsid w:val="00D23B8F"/>
    <w:rsid w:val="00D31024"/>
    <w:rsid w:val="00D418AC"/>
    <w:rsid w:val="00D451C6"/>
    <w:rsid w:val="00D46174"/>
    <w:rsid w:val="00D46F28"/>
    <w:rsid w:val="00D55DA4"/>
    <w:rsid w:val="00D572C7"/>
    <w:rsid w:val="00D6532D"/>
    <w:rsid w:val="00D65AE0"/>
    <w:rsid w:val="00D718E2"/>
    <w:rsid w:val="00D777B7"/>
    <w:rsid w:val="00D8269B"/>
    <w:rsid w:val="00D830CF"/>
    <w:rsid w:val="00D973F9"/>
    <w:rsid w:val="00DA55C0"/>
    <w:rsid w:val="00DB2ACA"/>
    <w:rsid w:val="00DC0484"/>
    <w:rsid w:val="00DC0689"/>
    <w:rsid w:val="00DC2F0E"/>
    <w:rsid w:val="00DC3DB3"/>
    <w:rsid w:val="00DC44D5"/>
    <w:rsid w:val="00DD02DF"/>
    <w:rsid w:val="00DD4362"/>
    <w:rsid w:val="00DD46F3"/>
    <w:rsid w:val="00DE3B83"/>
    <w:rsid w:val="00DE4610"/>
    <w:rsid w:val="00DE6D50"/>
    <w:rsid w:val="00DF2D8F"/>
    <w:rsid w:val="00E018C7"/>
    <w:rsid w:val="00E01CD4"/>
    <w:rsid w:val="00E02431"/>
    <w:rsid w:val="00E05D7D"/>
    <w:rsid w:val="00E10D35"/>
    <w:rsid w:val="00E24693"/>
    <w:rsid w:val="00E27879"/>
    <w:rsid w:val="00E33DD9"/>
    <w:rsid w:val="00E40CAE"/>
    <w:rsid w:val="00E42277"/>
    <w:rsid w:val="00E43CEF"/>
    <w:rsid w:val="00E446CF"/>
    <w:rsid w:val="00E644CF"/>
    <w:rsid w:val="00E66DC9"/>
    <w:rsid w:val="00E677D6"/>
    <w:rsid w:val="00E708FA"/>
    <w:rsid w:val="00E735BF"/>
    <w:rsid w:val="00E749E6"/>
    <w:rsid w:val="00E74F8F"/>
    <w:rsid w:val="00E76498"/>
    <w:rsid w:val="00E776B4"/>
    <w:rsid w:val="00E81BB0"/>
    <w:rsid w:val="00E82A99"/>
    <w:rsid w:val="00E8328F"/>
    <w:rsid w:val="00E86962"/>
    <w:rsid w:val="00E86DD2"/>
    <w:rsid w:val="00E9746A"/>
    <w:rsid w:val="00E977E1"/>
    <w:rsid w:val="00EA0486"/>
    <w:rsid w:val="00EA4E0D"/>
    <w:rsid w:val="00EA54F4"/>
    <w:rsid w:val="00EB3404"/>
    <w:rsid w:val="00EB4A66"/>
    <w:rsid w:val="00EC0EE3"/>
    <w:rsid w:val="00EC4699"/>
    <w:rsid w:val="00EC5809"/>
    <w:rsid w:val="00ED4960"/>
    <w:rsid w:val="00ED6949"/>
    <w:rsid w:val="00EE350E"/>
    <w:rsid w:val="00EE5B38"/>
    <w:rsid w:val="00EF4F68"/>
    <w:rsid w:val="00F004CE"/>
    <w:rsid w:val="00F067B8"/>
    <w:rsid w:val="00F07189"/>
    <w:rsid w:val="00F14237"/>
    <w:rsid w:val="00F210AD"/>
    <w:rsid w:val="00F2167B"/>
    <w:rsid w:val="00F21FC6"/>
    <w:rsid w:val="00F22DC7"/>
    <w:rsid w:val="00F23786"/>
    <w:rsid w:val="00F264B7"/>
    <w:rsid w:val="00F3465D"/>
    <w:rsid w:val="00F36326"/>
    <w:rsid w:val="00F36EE2"/>
    <w:rsid w:val="00F60025"/>
    <w:rsid w:val="00F61DE9"/>
    <w:rsid w:val="00F63000"/>
    <w:rsid w:val="00F63BCE"/>
    <w:rsid w:val="00F70B70"/>
    <w:rsid w:val="00F74460"/>
    <w:rsid w:val="00F75591"/>
    <w:rsid w:val="00F7771D"/>
    <w:rsid w:val="00F8795B"/>
    <w:rsid w:val="00F9183C"/>
    <w:rsid w:val="00F91DAB"/>
    <w:rsid w:val="00F938D1"/>
    <w:rsid w:val="00FA16F9"/>
    <w:rsid w:val="00FA2646"/>
    <w:rsid w:val="00FA4C61"/>
    <w:rsid w:val="00FA5C01"/>
    <w:rsid w:val="00FB1FDC"/>
    <w:rsid w:val="00FB2000"/>
    <w:rsid w:val="00FB23F9"/>
    <w:rsid w:val="00FB5ECA"/>
    <w:rsid w:val="00FC00E6"/>
    <w:rsid w:val="00FC0EDA"/>
    <w:rsid w:val="00FC4D99"/>
    <w:rsid w:val="00FC6A75"/>
    <w:rsid w:val="00FD6C9B"/>
    <w:rsid w:val="00FE196A"/>
    <w:rsid w:val="00FE2D12"/>
    <w:rsid w:val="00FE5AC4"/>
    <w:rsid w:val="00FE69C4"/>
    <w:rsid w:val="00FF274C"/>
    <w:rsid w:val="00FF5FA8"/>
    <w:rsid w:val="00FF716E"/>
    <w:rsid w:val="00FF7A6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1" type="connector" idref="#AutoShape 88"/>
        <o:r id="V:Rule2" type="connector" idref="#AutoShape 81"/>
        <o:r id="V:Rule3" type="connector" idref="#AutoShape 82"/>
        <o:r id="V:Rule4" type="connector" idref="#AutoShape 80"/>
        <o:r id="V:Rule5" type="connector" idref="#AutoShape 79"/>
        <o:r id="V:Rule6" type="connector" idref="#AutoShape 78"/>
        <o:r id="V:Rule7" type="connector" idref="#AutoShape 77"/>
        <o:r id="V:Rule8" type="connector" idref="#AutoShape 76"/>
        <o:r id="V:Rule9" type="connector" idref="#AutoShape 75"/>
        <o:r id="V:Rule10" type="connector" idref="#AutoShape 74"/>
        <o:r id="V:Rule11" type="connector" idref="#AutoShape 83"/>
        <o:r id="V:Rule12" type="connector" idref="#AutoShape 87"/>
        <o:r id="V:Rule13" type="connector" idref="#AutoShape 85"/>
        <o:r id="V:Rule14" type="connector" idref="#AutoShape 86"/>
        <o:r id="V:Rule15" type="connector" idref="#AutoShape 8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A41"/>
  </w:style>
  <w:style w:type="paragraph" w:styleId="Ttulo1">
    <w:name w:val="heading 1"/>
    <w:basedOn w:val="Normal"/>
    <w:next w:val="Normal"/>
    <w:link w:val="Ttulo1Car"/>
    <w:uiPriority w:val="9"/>
    <w:qFormat/>
    <w:rsid w:val="00B77A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B77A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B77AA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1A4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1A41"/>
  </w:style>
  <w:style w:type="paragraph" w:styleId="Piedepgina">
    <w:name w:val="footer"/>
    <w:basedOn w:val="Normal"/>
    <w:link w:val="PiedepginaCar"/>
    <w:uiPriority w:val="99"/>
    <w:unhideWhenUsed/>
    <w:rsid w:val="000F1A4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1A41"/>
  </w:style>
  <w:style w:type="character" w:styleId="Refdecomentario">
    <w:name w:val="annotation reference"/>
    <w:basedOn w:val="Fuentedeprrafopredeter"/>
    <w:uiPriority w:val="99"/>
    <w:semiHidden/>
    <w:unhideWhenUsed/>
    <w:rsid w:val="00025E35"/>
    <w:rPr>
      <w:sz w:val="16"/>
      <w:szCs w:val="16"/>
    </w:rPr>
  </w:style>
  <w:style w:type="paragraph" w:styleId="Textocomentario">
    <w:name w:val="annotation text"/>
    <w:basedOn w:val="Normal"/>
    <w:link w:val="TextocomentarioCar"/>
    <w:uiPriority w:val="99"/>
    <w:semiHidden/>
    <w:unhideWhenUsed/>
    <w:rsid w:val="00025E3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25E35"/>
    <w:rPr>
      <w:sz w:val="20"/>
      <w:szCs w:val="20"/>
    </w:rPr>
  </w:style>
  <w:style w:type="paragraph" w:styleId="Asuntodelcomentario">
    <w:name w:val="annotation subject"/>
    <w:basedOn w:val="Textocomentario"/>
    <w:next w:val="Textocomentario"/>
    <w:link w:val="AsuntodelcomentarioCar"/>
    <w:uiPriority w:val="99"/>
    <w:semiHidden/>
    <w:unhideWhenUsed/>
    <w:rsid w:val="00025E35"/>
    <w:rPr>
      <w:b/>
      <w:bCs/>
    </w:rPr>
  </w:style>
  <w:style w:type="character" w:customStyle="1" w:styleId="AsuntodelcomentarioCar">
    <w:name w:val="Asunto del comentario Car"/>
    <w:basedOn w:val="TextocomentarioCar"/>
    <w:link w:val="Asuntodelcomentario"/>
    <w:uiPriority w:val="99"/>
    <w:semiHidden/>
    <w:rsid w:val="00025E35"/>
    <w:rPr>
      <w:b/>
      <w:bCs/>
      <w:sz w:val="20"/>
      <w:szCs w:val="20"/>
    </w:rPr>
  </w:style>
  <w:style w:type="paragraph" w:styleId="Textodeglobo">
    <w:name w:val="Balloon Text"/>
    <w:basedOn w:val="Normal"/>
    <w:link w:val="TextodegloboCar"/>
    <w:uiPriority w:val="99"/>
    <w:semiHidden/>
    <w:unhideWhenUsed/>
    <w:rsid w:val="00025E3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5E35"/>
    <w:rPr>
      <w:rFonts w:ascii="Segoe UI" w:hAnsi="Segoe UI" w:cs="Segoe UI"/>
      <w:sz w:val="18"/>
      <w:szCs w:val="18"/>
    </w:rPr>
  </w:style>
  <w:style w:type="paragraph" w:styleId="Prrafodelista">
    <w:name w:val="List Paragraph"/>
    <w:basedOn w:val="Normal"/>
    <w:uiPriority w:val="34"/>
    <w:qFormat/>
    <w:rsid w:val="00DC0484"/>
    <w:pPr>
      <w:ind w:left="720"/>
      <w:contextualSpacing/>
    </w:pPr>
  </w:style>
  <w:style w:type="paragraph" w:customStyle="1" w:styleId="Default">
    <w:name w:val="Default"/>
    <w:rsid w:val="007B74BC"/>
    <w:pPr>
      <w:autoSpaceDE w:val="0"/>
      <w:autoSpaceDN w:val="0"/>
      <w:adjustRightInd w:val="0"/>
      <w:spacing w:after="0" w:line="240" w:lineRule="auto"/>
    </w:pPr>
    <w:rPr>
      <w:rFonts w:ascii="Arial" w:hAnsi="Arial" w:cs="Arial"/>
      <w:color w:val="000000"/>
      <w:sz w:val="24"/>
      <w:szCs w:val="24"/>
      <w:lang w:val="es-ES"/>
    </w:rPr>
  </w:style>
  <w:style w:type="character" w:customStyle="1" w:styleId="apple-converted-space">
    <w:name w:val="apple-converted-space"/>
    <w:basedOn w:val="Fuentedeprrafopredeter"/>
    <w:rsid w:val="00640719"/>
  </w:style>
  <w:style w:type="character" w:styleId="Textoennegrita">
    <w:name w:val="Strong"/>
    <w:basedOn w:val="Fuentedeprrafopredeter"/>
    <w:uiPriority w:val="22"/>
    <w:qFormat/>
    <w:rsid w:val="00640719"/>
    <w:rPr>
      <w:b/>
      <w:bCs/>
    </w:rPr>
  </w:style>
  <w:style w:type="character" w:customStyle="1" w:styleId="Ttulo1Car">
    <w:name w:val="Título 1 Car"/>
    <w:basedOn w:val="Fuentedeprrafopredeter"/>
    <w:link w:val="Ttulo1"/>
    <w:uiPriority w:val="9"/>
    <w:rsid w:val="00B77AA7"/>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B77AA7"/>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B77AA7"/>
    <w:rPr>
      <w:rFonts w:asciiTheme="majorHAnsi" w:eastAsiaTheme="majorEastAsia" w:hAnsiTheme="majorHAnsi" w:cstheme="majorBidi"/>
      <w:color w:val="1F3763" w:themeColor="accent1" w:themeShade="7F"/>
      <w:sz w:val="24"/>
      <w:szCs w:val="24"/>
    </w:rPr>
  </w:style>
  <w:style w:type="table" w:styleId="Tablaconcuadrcula">
    <w:name w:val="Table Grid"/>
    <w:basedOn w:val="Tablanormal"/>
    <w:uiPriority w:val="39"/>
    <w:rsid w:val="00B77A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B77A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77AA7"/>
    <w:rPr>
      <w:rFonts w:asciiTheme="majorHAnsi" w:eastAsiaTheme="majorEastAsia" w:hAnsiTheme="majorHAnsi" w:cstheme="majorBidi"/>
      <w:spacing w:val="-10"/>
      <w:kern w:val="28"/>
      <w:sz w:val="56"/>
      <w:szCs w:val="56"/>
    </w:rPr>
  </w:style>
  <w:style w:type="paragraph" w:styleId="Sinespaciado">
    <w:name w:val="No Spacing"/>
    <w:link w:val="SinespaciadoCar"/>
    <w:uiPriority w:val="1"/>
    <w:qFormat/>
    <w:rsid w:val="00094D88"/>
    <w:pPr>
      <w:spacing w:after="0" w:line="240" w:lineRule="auto"/>
    </w:pPr>
    <w:rPr>
      <w:rFonts w:eastAsiaTheme="minorEastAsia"/>
      <w:lang w:eastAsia="es-AR"/>
    </w:rPr>
  </w:style>
  <w:style w:type="character" w:customStyle="1" w:styleId="SinespaciadoCar">
    <w:name w:val="Sin espaciado Car"/>
    <w:basedOn w:val="Fuentedeprrafopredeter"/>
    <w:link w:val="Sinespaciado"/>
    <w:uiPriority w:val="1"/>
    <w:rsid w:val="00094D88"/>
    <w:rPr>
      <w:rFonts w:eastAsiaTheme="minorEastAsia"/>
      <w:lang w:eastAsia="es-AR"/>
    </w:rPr>
  </w:style>
  <w:style w:type="paragraph" w:customStyle="1" w:styleId="trt0xe">
    <w:name w:val="trt0xe"/>
    <w:basedOn w:val="Normal"/>
    <w:rsid w:val="009A7BB6"/>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latitude">
    <w:name w:val="latitude"/>
    <w:basedOn w:val="Fuentedeprrafopredeter"/>
    <w:rsid w:val="00842251"/>
  </w:style>
  <w:style w:type="character" w:customStyle="1" w:styleId="longitude">
    <w:name w:val="longitude"/>
    <w:basedOn w:val="Fuentedeprrafopredeter"/>
    <w:rsid w:val="00842251"/>
  </w:style>
  <w:style w:type="character" w:styleId="Hipervnculo">
    <w:name w:val="Hyperlink"/>
    <w:basedOn w:val="Fuentedeprrafopredeter"/>
    <w:uiPriority w:val="99"/>
    <w:unhideWhenUsed/>
    <w:rsid w:val="0008365C"/>
    <w:rPr>
      <w:color w:val="0000FF"/>
      <w:u w:val="single"/>
    </w:rPr>
  </w:style>
  <w:style w:type="paragraph" w:styleId="NormalWeb">
    <w:name w:val="Normal (Web)"/>
    <w:basedOn w:val="Normal"/>
    <w:uiPriority w:val="99"/>
    <w:semiHidden/>
    <w:unhideWhenUsed/>
    <w:rsid w:val="00C22310"/>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C22310"/>
    <w:rPr>
      <w:i/>
      <w:iCs/>
    </w:rPr>
  </w:style>
  <w:style w:type="paragraph" w:styleId="TDC1">
    <w:name w:val="toc 1"/>
    <w:basedOn w:val="Normal"/>
    <w:next w:val="Normal"/>
    <w:autoRedefine/>
    <w:uiPriority w:val="39"/>
    <w:unhideWhenUsed/>
    <w:rsid w:val="00124C83"/>
    <w:pPr>
      <w:spacing w:before="360" w:after="360"/>
    </w:pPr>
    <w:rPr>
      <w:rFonts w:cstheme="minorHAnsi"/>
      <w:b/>
      <w:bCs/>
      <w:caps/>
      <w:u w:val="single"/>
    </w:rPr>
  </w:style>
  <w:style w:type="table" w:customStyle="1" w:styleId="TableGrid">
    <w:name w:val="TableGrid"/>
    <w:rsid w:val="006F693C"/>
    <w:pPr>
      <w:spacing w:after="0" w:line="240" w:lineRule="auto"/>
    </w:pPr>
    <w:rPr>
      <w:rFonts w:eastAsiaTheme="minorEastAsia"/>
      <w:lang w:eastAsia="es-AR"/>
    </w:rPr>
    <w:tblPr>
      <w:tblCellMar>
        <w:top w:w="0" w:type="dxa"/>
        <w:left w:w="0" w:type="dxa"/>
        <w:bottom w:w="0" w:type="dxa"/>
        <w:right w:w="0" w:type="dxa"/>
      </w:tblCellMar>
    </w:tblPr>
  </w:style>
  <w:style w:type="character" w:customStyle="1" w:styleId="UnresolvedMention">
    <w:name w:val="Unresolved Mention"/>
    <w:basedOn w:val="Fuentedeprrafopredeter"/>
    <w:uiPriority w:val="99"/>
    <w:semiHidden/>
    <w:unhideWhenUsed/>
    <w:rsid w:val="009F351B"/>
    <w:rPr>
      <w:color w:val="605E5C"/>
      <w:shd w:val="clear" w:color="auto" w:fill="E1DFDD"/>
    </w:rPr>
  </w:style>
  <w:style w:type="character" w:customStyle="1" w:styleId="w8qarf">
    <w:name w:val="w8qarf"/>
    <w:basedOn w:val="Fuentedeprrafopredeter"/>
    <w:rsid w:val="00224070"/>
  </w:style>
  <w:style w:type="character" w:customStyle="1" w:styleId="lrzxr">
    <w:name w:val="lrzxr"/>
    <w:basedOn w:val="Fuentedeprrafopredeter"/>
    <w:rsid w:val="00224070"/>
  </w:style>
  <w:style w:type="paragraph" w:styleId="Textoindependiente">
    <w:name w:val="Body Text"/>
    <w:basedOn w:val="Normal"/>
    <w:link w:val="TextoindependienteCar"/>
    <w:unhideWhenUsed/>
    <w:rsid w:val="00944CA5"/>
    <w:pPr>
      <w:spacing w:after="0" w:line="240" w:lineRule="auto"/>
      <w:jc w:val="both"/>
    </w:pPr>
    <w:rPr>
      <w:rFonts w:ascii="Arial Narrow" w:eastAsia="Times New Roman" w:hAnsi="Arial Narrow" w:cs="Times New Roman"/>
      <w:sz w:val="24"/>
      <w:szCs w:val="20"/>
      <w:lang w:val="es-ES" w:eastAsia="es-ES"/>
    </w:rPr>
  </w:style>
  <w:style w:type="character" w:customStyle="1" w:styleId="TextoindependienteCar">
    <w:name w:val="Texto independiente Car"/>
    <w:basedOn w:val="Fuentedeprrafopredeter"/>
    <w:link w:val="Textoindependiente"/>
    <w:rsid w:val="00944CA5"/>
    <w:rPr>
      <w:rFonts w:ascii="Arial Narrow" w:eastAsia="Times New Roman" w:hAnsi="Arial Narrow" w:cs="Times New Roman"/>
      <w:sz w:val="24"/>
      <w:szCs w:val="20"/>
      <w:lang w:val="es-ES" w:eastAsia="es-ES"/>
    </w:rPr>
  </w:style>
  <w:style w:type="table" w:styleId="Listaclara-nfasis5">
    <w:name w:val="Light List Accent 5"/>
    <w:basedOn w:val="Tablanormal"/>
    <w:uiPriority w:val="61"/>
    <w:rsid w:val="0088552A"/>
    <w:pPr>
      <w:spacing w:after="0" w:line="240" w:lineRule="auto"/>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Cuadrculaclara-nfasis1">
    <w:name w:val="Light Grid Accent 1"/>
    <w:basedOn w:val="Tablanormal"/>
    <w:uiPriority w:val="62"/>
    <w:rsid w:val="0088552A"/>
    <w:pPr>
      <w:spacing w:after="0" w:line="240" w:lineRule="auto"/>
    </w:pPr>
    <w:tblPr>
      <w:tblStyleRowBandSize w:val="1"/>
      <w:tblStyleColBandSize w:val="1"/>
      <w:tblInd w:w="0" w:type="dxa"/>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A41"/>
  </w:style>
  <w:style w:type="paragraph" w:styleId="Ttulo1">
    <w:name w:val="heading 1"/>
    <w:basedOn w:val="Normal"/>
    <w:next w:val="Normal"/>
    <w:link w:val="Ttulo1Car"/>
    <w:uiPriority w:val="9"/>
    <w:qFormat/>
    <w:rsid w:val="00B77A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B77A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B77AA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1A4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1A41"/>
  </w:style>
  <w:style w:type="paragraph" w:styleId="Piedepgina">
    <w:name w:val="footer"/>
    <w:basedOn w:val="Normal"/>
    <w:link w:val="PiedepginaCar"/>
    <w:uiPriority w:val="99"/>
    <w:unhideWhenUsed/>
    <w:rsid w:val="000F1A4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1A41"/>
  </w:style>
  <w:style w:type="character" w:styleId="Refdecomentario">
    <w:name w:val="annotation reference"/>
    <w:basedOn w:val="Fuentedeprrafopredeter"/>
    <w:uiPriority w:val="99"/>
    <w:semiHidden/>
    <w:unhideWhenUsed/>
    <w:rsid w:val="00025E35"/>
    <w:rPr>
      <w:sz w:val="16"/>
      <w:szCs w:val="16"/>
    </w:rPr>
  </w:style>
  <w:style w:type="paragraph" w:styleId="Textocomentario">
    <w:name w:val="annotation text"/>
    <w:basedOn w:val="Normal"/>
    <w:link w:val="TextocomentarioCar"/>
    <w:uiPriority w:val="99"/>
    <w:semiHidden/>
    <w:unhideWhenUsed/>
    <w:rsid w:val="00025E3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25E35"/>
    <w:rPr>
      <w:sz w:val="20"/>
      <w:szCs w:val="20"/>
    </w:rPr>
  </w:style>
  <w:style w:type="paragraph" w:styleId="Asuntodelcomentario">
    <w:name w:val="annotation subject"/>
    <w:basedOn w:val="Textocomentario"/>
    <w:next w:val="Textocomentario"/>
    <w:link w:val="AsuntodelcomentarioCar"/>
    <w:uiPriority w:val="99"/>
    <w:semiHidden/>
    <w:unhideWhenUsed/>
    <w:rsid w:val="00025E35"/>
    <w:rPr>
      <w:b/>
      <w:bCs/>
    </w:rPr>
  </w:style>
  <w:style w:type="character" w:customStyle="1" w:styleId="AsuntodelcomentarioCar">
    <w:name w:val="Asunto del comentario Car"/>
    <w:basedOn w:val="TextocomentarioCar"/>
    <w:link w:val="Asuntodelcomentario"/>
    <w:uiPriority w:val="99"/>
    <w:semiHidden/>
    <w:rsid w:val="00025E35"/>
    <w:rPr>
      <w:b/>
      <w:bCs/>
      <w:sz w:val="20"/>
      <w:szCs w:val="20"/>
    </w:rPr>
  </w:style>
  <w:style w:type="paragraph" w:styleId="Textodeglobo">
    <w:name w:val="Balloon Text"/>
    <w:basedOn w:val="Normal"/>
    <w:link w:val="TextodegloboCar"/>
    <w:uiPriority w:val="99"/>
    <w:semiHidden/>
    <w:unhideWhenUsed/>
    <w:rsid w:val="00025E3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5E35"/>
    <w:rPr>
      <w:rFonts w:ascii="Segoe UI" w:hAnsi="Segoe UI" w:cs="Segoe UI"/>
      <w:sz w:val="18"/>
      <w:szCs w:val="18"/>
    </w:rPr>
  </w:style>
  <w:style w:type="paragraph" w:styleId="Prrafodelista">
    <w:name w:val="List Paragraph"/>
    <w:basedOn w:val="Normal"/>
    <w:uiPriority w:val="34"/>
    <w:qFormat/>
    <w:rsid w:val="00DC0484"/>
    <w:pPr>
      <w:ind w:left="720"/>
      <w:contextualSpacing/>
    </w:pPr>
  </w:style>
  <w:style w:type="paragraph" w:customStyle="1" w:styleId="Default">
    <w:name w:val="Default"/>
    <w:rsid w:val="007B74BC"/>
    <w:pPr>
      <w:autoSpaceDE w:val="0"/>
      <w:autoSpaceDN w:val="0"/>
      <w:adjustRightInd w:val="0"/>
      <w:spacing w:after="0" w:line="240" w:lineRule="auto"/>
    </w:pPr>
    <w:rPr>
      <w:rFonts w:ascii="Arial" w:hAnsi="Arial" w:cs="Arial"/>
      <w:color w:val="000000"/>
      <w:sz w:val="24"/>
      <w:szCs w:val="24"/>
      <w:lang w:val="es-ES"/>
    </w:rPr>
  </w:style>
  <w:style w:type="character" w:customStyle="1" w:styleId="apple-converted-space">
    <w:name w:val="apple-converted-space"/>
    <w:basedOn w:val="Fuentedeprrafopredeter"/>
    <w:rsid w:val="00640719"/>
  </w:style>
  <w:style w:type="character" w:styleId="Textoennegrita">
    <w:name w:val="Strong"/>
    <w:basedOn w:val="Fuentedeprrafopredeter"/>
    <w:uiPriority w:val="22"/>
    <w:qFormat/>
    <w:rsid w:val="00640719"/>
    <w:rPr>
      <w:b/>
      <w:bCs/>
    </w:rPr>
  </w:style>
  <w:style w:type="character" w:customStyle="1" w:styleId="Ttulo1Car">
    <w:name w:val="Título 1 Car"/>
    <w:basedOn w:val="Fuentedeprrafopredeter"/>
    <w:link w:val="Ttulo1"/>
    <w:uiPriority w:val="9"/>
    <w:rsid w:val="00B77AA7"/>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B77AA7"/>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B77AA7"/>
    <w:rPr>
      <w:rFonts w:asciiTheme="majorHAnsi" w:eastAsiaTheme="majorEastAsia" w:hAnsiTheme="majorHAnsi" w:cstheme="majorBidi"/>
      <w:color w:val="1F3763" w:themeColor="accent1" w:themeShade="7F"/>
      <w:sz w:val="24"/>
      <w:szCs w:val="24"/>
    </w:rPr>
  </w:style>
  <w:style w:type="table" w:styleId="Tablaconcuadrcula">
    <w:name w:val="Table Grid"/>
    <w:basedOn w:val="Tablanormal"/>
    <w:uiPriority w:val="39"/>
    <w:rsid w:val="00B77A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B77A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77AA7"/>
    <w:rPr>
      <w:rFonts w:asciiTheme="majorHAnsi" w:eastAsiaTheme="majorEastAsia" w:hAnsiTheme="majorHAnsi" w:cstheme="majorBidi"/>
      <w:spacing w:val="-10"/>
      <w:kern w:val="28"/>
      <w:sz w:val="56"/>
      <w:szCs w:val="56"/>
    </w:rPr>
  </w:style>
  <w:style w:type="paragraph" w:styleId="Sinespaciado">
    <w:name w:val="No Spacing"/>
    <w:link w:val="SinespaciadoCar"/>
    <w:uiPriority w:val="1"/>
    <w:qFormat/>
    <w:rsid w:val="00094D88"/>
    <w:pPr>
      <w:spacing w:after="0" w:line="240" w:lineRule="auto"/>
    </w:pPr>
    <w:rPr>
      <w:rFonts w:eastAsiaTheme="minorEastAsia"/>
      <w:lang w:eastAsia="es-AR"/>
    </w:rPr>
  </w:style>
  <w:style w:type="character" w:customStyle="1" w:styleId="SinespaciadoCar">
    <w:name w:val="Sin espaciado Car"/>
    <w:basedOn w:val="Fuentedeprrafopredeter"/>
    <w:link w:val="Sinespaciado"/>
    <w:uiPriority w:val="1"/>
    <w:rsid w:val="00094D88"/>
    <w:rPr>
      <w:rFonts w:eastAsiaTheme="minorEastAsia"/>
      <w:lang w:eastAsia="es-AR"/>
    </w:rPr>
  </w:style>
  <w:style w:type="paragraph" w:customStyle="1" w:styleId="trt0xe">
    <w:name w:val="trt0xe"/>
    <w:basedOn w:val="Normal"/>
    <w:rsid w:val="009A7BB6"/>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latitude">
    <w:name w:val="latitude"/>
    <w:basedOn w:val="Fuentedeprrafopredeter"/>
    <w:rsid w:val="00842251"/>
  </w:style>
  <w:style w:type="character" w:customStyle="1" w:styleId="longitude">
    <w:name w:val="longitude"/>
    <w:basedOn w:val="Fuentedeprrafopredeter"/>
    <w:rsid w:val="00842251"/>
  </w:style>
  <w:style w:type="character" w:styleId="Hipervnculo">
    <w:name w:val="Hyperlink"/>
    <w:basedOn w:val="Fuentedeprrafopredeter"/>
    <w:uiPriority w:val="99"/>
    <w:unhideWhenUsed/>
    <w:rsid w:val="0008365C"/>
    <w:rPr>
      <w:color w:val="0000FF"/>
      <w:u w:val="single"/>
    </w:rPr>
  </w:style>
  <w:style w:type="paragraph" w:styleId="NormalWeb">
    <w:name w:val="Normal (Web)"/>
    <w:basedOn w:val="Normal"/>
    <w:uiPriority w:val="99"/>
    <w:semiHidden/>
    <w:unhideWhenUsed/>
    <w:rsid w:val="00C22310"/>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C22310"/>
    <w:rPr>
      <w:i/>
      <w:iCs/>
    </w:rPr>
  </w:style>
  <w:style w:type="paragraph" w:styleId="TDC1">
    <w:name w:val="toc 1"/>
    <w:basedOn w:val="Normal"/>
    <w:next w:val="Normal"/>
    <w:autoRedefine/>
    <w:uiPriority w:val="39"/>
    <w:unhideWhenUsed/>
    <w:rsid w:val="00124C83"/>
    <w:pPr>
      <w:spacing w:before="360" w:after="360"/>
    </w:pPr>
    <w:rPr>
      <w:rFonts w:cstheme="minorHAnsi"/>
      <w:b/>
      <w:bCs/>
      <w:caps/>
      <w:u w:val="single"/>
    </w:rPr>
  </w:style>
  <w:style w:type="table" w:customStyle="1" w:styleId="TableGrid">
    <w:name w:val="TableGrid"/>
    <w:rsid w:val="006F693C"/>
    <w:pPr>
      <w:spacing w:after="0" w:line="240" w:lineRule="auto"/>
    </w:pPr>
    <w:rPr>
      <w:rFonts w:eastAsiaTheme="minorEastAsia"/>
      <w:lang w:eastAsia="es-AR"/>
    </w:rPr>
    <w:tblPr>
      <w:tblCellMar>
        <w:top w:w="0" w:type="dxa"/>
        <w:left w:w="0" w:type="dxa"/>
        <w:bottom w:w="0" w:type="dxa"/>
        <w:right w:w="0" w:type="dxa"/>
      </w:tblCellMar>
    </w:tblPr>
  </w:style>
  <w:style w:type="character" w:customStyle="1" w:styleId="UnresolvedMention">
    <w:name w:val="Unresolved Mention"/>
    <w:basedOn w:val="Fuentedeprrafopredeter"/>
    <w:uiPriority w:val="99"/>
    <w:semiHidden/>
    <w:unhideWhenUsed/>
    <w:rsid w:val="009F351B"/>
    <w:rPr>
      <w:color w:val="605E5C"/>
      <w:shd w:val="clear" w:color="auto" w:fill="E1DFDD"/>
    </w:rPr>
  </w:style>
  <w:style w:type="character" w:customStyle="1" w:styleId="w8qarf">
    <w:name w:val="w8qarf"/>
    <w:basedOn w:val="Fuentedeprrafopredeter"/>
    <w:rsid w:val="00224070"/>
  </w:style>
  <w:style w:type="character" w:customStyle="1" w:styleId="lrzxr">
    <w:name w:val="lrzxr"/>
    <w:basedOn w:val="Fuentedeprrafopredeter"/>
    <w:rsid w:val="00224070"/>
  </w:style>
  <w:style w:type="paragraph" w:styleId="Textoindependiente">
    <w:name w:val="Body Text"/>
    <w:basedOn w:val="Normal"/>
    <w:link w:val="TextoindependienteCar"/>
    <w:unhideWhenUsed/>
    <w:rsid w:val="00944CA5"/>
    <w:pPr>
      <w:spacing w:after="0" w:line="240" w:lineRule="auto"/>
      <w:jc w:val="both"/>
    </w:pPr>
    <w:rPr>
      <w:rFonts w:ascii="Arial Narrow" w:eastAsia="Times New Roman" w:hAnsi="Arial Narrow" w:cs="Times New Roman"/>
      <w:sz w:val="24"/>
      <w:szCs w:val="20"/>
      <w:lang w:val="es-ES" w:eastAsia="es-ES"/>
    </w:rPr>
  </w:style>
  <w:style w:type="character" w:customStyle="1" w:styleId="TextoindependienteCar">
    <w:name w:val="Texto independiente Car"/>
    <w:basedOn w:val="Fuentedeprrafopredeter"/>
    <w:link w:val="Textoindependiente"/>
    <w:rsid w:val="00944CA5"/>
    <w:rPr>
      <w:rFonts w:ascii="Arial Narrow" w:eastAsia="Times New Roman" w:hAnsi="Arial Narrow" w:cs="Times New Roman"/>
      <w:sz w:val="24"/>
      <w:szCs w:val="20"/>
      <w:lang w:val="es-ES" w:eastAsia="es-ES"/>
    </w:rPr>
  </w:style>
  <w:style w:type="table" w:styleId="Listaclara-nfasis5">
    <w:name w:val="Light List Accent 5"/>
    <w:basedOn w:val="Tablanormal"/>
    <w:uiPriority w:val="61"/>
    <w:rsid w:val="0088552A"/>
    <w:pPr>
      <w:spacing w:after="0" w:line="240" w:lineRule="auto"/>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Cuadrculaclara-nfasis1">
    <w:name w:val="Light Grid Accent 1"/>
    <w:basedOn w:val="Tablanormal"/>
    <w:uiPriority w:val="62"/>
    <w:rsid w:val="0088552A"/>
    <w:pPr>
      <w:spacing w:after="0" w:line="240" w:lineRule="auto"/>
    </w:pPr>
    <w:tblPr>
      <w:tblStyleRowBandSize w:val="1"/>
      <w:tblStyleColBandSize w:val="1"/>
      <w:tblInd w:w="0" w:type="dxa"/>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s>
</file>

<file path=word/webSettings.xml><?xml version="1.0" encoding="utf-8"?>
<w:webSettings xmlns:r="http://schemas.openxmlformats.org/officeDocument/2006/relationships" xmlns:w="http://schemas.openxmlformats.org/wordprocessingml/2006/main">
  <w:divs>
    <w:div w:id="138764593">
      <w:bodyDiv w:val="1"/>
      <w:marLeft w:val="0"/>
      <w:marRight w:val="0"/>
      <w:marTop w:val="0"/>
      <w:marBottom w:val="0"/>
      <w:divBdr>
        <w:top w:val="none" w:sz="0" w:space="0" w:color="auto"/>
        <w:left w:val="none" w:sz="0" w:space="0" w:color="auto"/>
        <w:bottom w:val="none" w:sz="0" w:space="0" w:color="auto"/>
        <w:right w:val="none" w:sz="0" w:space="0" w:color="auto"/>
      </w:divBdr>
    </w:div>
    <w:div w:id="253898036">
      <w:bodyDiv w:val="1"/>
      <w:marLeft w:val="0"/>
      <w:marRight w:val="0"/>
      <w:marTop w:val="0"/>
      <w:marBottom w:val="0"/>
      <w:divBdr>
        <w:top w:val="none" w:sz="0" w:space="0" w:color="auto"/>
        <w:left w:val="none" w:sz="0" w:space="0" w:color="auto"/>
        <w:bottom w:val="none" w:sz="0" w:space="0" w:color="auto"/>
        <w:right w:val="none" w:sz="0" w:space="0" w:color="auto"/>
      </w:divBdr>
    </w:div>
    <w:div w:id="369065111">
      <w:bodyDiv w:val="1"/>
      <w:marLeft w:val="0"/>
      <w:marRight w:val="0"/>
      <w:marTop w:val="0"/>
      <w:marBottom w:val="0"/>
      <w:divBdr>
        <w:top w:val="none" w:sz="0" w:space="0" w:color="auto"/>
        <w:left w:val="none" w:sz="0" w:space="0" w:color="auto"/>
        <w:bottom w:val="none" w:sz="0" w:space="0" w:color="auto"/>
        <w:right w:val="none" w:sz="0" w:space="0" w:color="auto"/>
      </w:divBdr>
    </w:div>
    <w:div w:id="462769085">
      <w:bodyDiv w:val="1"/>
      <w:marLeft w:val="0"/>
      <w:marRight w:val="0"/>
      <w:marTop w:val="0"/>
      <w:marBottom w:val="0"/>
      <w:divBdr>
        <w:top w:val="none" w:sz="0" w:space="0" w:color="auto"/>
        <w:left w:val="none" w:sz="0" w:space="0" w:color="auto"/>
        <w:bottom w:val="none" w:sz="0" w:space="0" w:color="auto"/>
        <w:right w:val="none" w:sz="0" w:space="0" w:color="auto"/>
      </w:divBdr>
    </w:div>
    <w:div w:id="467211940">
      <w:bodyDiv w:val="1"/>
      <w:marLeft w:val="0"/>
      <w:marRight w:val="0"/>
      <w:marTop w:val="0"/>
      <w:marBottom w:val="0"/>
      <w:divBdr>
        <w:top w:val="none" w:sz="0" w:space="0" w:color="auto"/>
        <w:left w:val="none" w:sz="0" w:space="0" w:color="auto"/>
        <w:bottom w:val="none" w:sz="0" w:space="0" w:color="auto"/>
        <w:right w:val="none" w:sz="0" w:space="0" w:color="auto"/>
      </w:divBdr>
    </w:div>
    <w:div w:id="475147542">
      <w:bodyDiv w:val="1"/>
      <w:marLeft w:val="0"/>
      <w:marRight w:val="0"/>
      <w:marTop w:val="0"/>
      <w:marBottom w:val="0"/>
      <w:divBdr>
        <w:top w:val="none" w:sz="0" w:space="0" w:color="auto"/>
        <w:left w:val="none" w:sz="0" w:space="0" w:color="auto"/>
        <w:bottom w:val="none" w:sz="0" w:space="0" w:color="auto"/>
        <w:right w:val="none" w:sz="0" w:space="0" w:color="auto"/>
      </w:divBdr>
    </w:div>
    <w:div w:id="521817443">
      <w:bodyDiv w:val="1"/>
      <w:marLeft w:val="0"/>
      <w:marRight w:val="0"/>
      <w:marTop w:val="0"/>
      <w:marBottom w:val="0"/>
      <w:divBdr>
        <w:top w:val="none" w:sz="0" w:space="0" w:color="auto"/>
        <w:left w:val="none" w:sz="0" w:space="0" w:color="auto"/>
        <w:bottom w:val="none" w:sz="0" w:space="0" w:color="auto"/>
        <w:right w:val="none" w:sz="0" w:space="0" w:color="auto"/>
      </w:divBdr>
    </w:div>
    <w:div w:id="544830632">
      <w:bodyDiv w:val="1"/>
      <w:marLeft w:val="0"/>
      <w:marRight w:val="0"/>
      <w:marTop w:val="0"/>
      <w:marBottom w:val="0"/>
      <w:divBdr>
        <w:top w:val="none" w:sz="0" w:space="0" w:color="auto"/>
        <w:left w:val="none" w:sz="0" w:space="0" w:color="auto"/>
        <w:bottom w:val="none" w:sz="0" w:space="0" w:color="auto"/>
        <w:right w:val="none" w:sz="0" w:space="0" w:color="auto"/>
      </w:divBdr>
    </w:div>
    <w:div w:id="587541195">
      <w:bodyDiv w:val="1"/>
      <w:marLeft w:val="0"/>
      <w:marRight w:val="0"/>
      <w:marTop w:val="0"/>
      <w:marBottom w:val="0"/>
      <w:divBdr>
        <w:top w:val="none" w:sz="0" w:space="0" w:color="auto"/>
        <w:left w:val="none" w:sz="0" w:space="0" w:color="auto"/>
        <w:bottom w:val="none" w:sz="0" w:space="0" w:color="auto"/>
        <w:right w:val="none" w:sz="0" w:space="0" w:color="auto"/>
      </w:divBdr>
    </w:div>
    <w:div w:id="629288876">
      <w:bodyDiv w:val="1"/>
      <w:marLeft w:val="0"/>
      <w:marRight w:val="0"/>
      <w:marTop w:val="0"/>
      <w:marBottom w:val="0"/>
      <w:divBdr>
        <w:top w:val="none" w:sz="0" w:space="0" w:color="auto"/>
        <w:left w:val="none" w:sz="0" w:space="0" w:color="auto"/>
        <w:bottom w:val="none" w:sz="0" w:space="0" w:color="auto"/>
        <w:right w:val="none" w:sz="0" w:space="0" w:color="auto"/>
      </w:divBdr>
    </w:div>
    <w:div w:id="785467258">
      <w:bodyDiv w:val="1"/>
      <w:marLeft w:val="0"/>
      <w:marRight w:val="0"/>
      <w:marTop w:val="0"/>
      <w:marBottom w:val="0"/>
      <w:divBdr>
        <w:top w:val="none" w:sz="0" w:space="0" w:color="auto"/>
        <w:left w:val="none" w:sz="0" w:space="0" w:color="auto"/>
        <w:bottom w:val="none" w:sz="0" w:space="0" w:color="auto"/>
        <w:right w:val="none" w:sz="0" w:space="0" w:color="auto"/>
      </w:divBdr>
      <w:divsChild>
        <w:div w:id="1214775735">
          <w:marLeft w:val="0"/>
          <w:marRight w:val="0"/>
          <w:marTop w:val="0"/>
          <w:marBottom w:val="0"/>
          <w:divBdr>
            <w:top w:val="none" w:sz="0" w:space="0" w:color="auto"/>
            <w:left w:val="none" w:sz="0" w:space="0" w:color="auto"/>
            <w:bottom w:val="none" w:sz="0" w:space="0" w:color="auto"/>
            <w:right w:val="none" w:sz="0" w:space="0" w:color="auto"/>
          </w:divBdr>
          <w:divsChild>
            <w:div w:id="506529714">
              <w:marLeft w:val="0"/>
              <w:marRight w:val="0"/>
              <w:marTop w:val="105"/>
              <w:marBottom w:val="0"/>
              <w:divBdr>
                <w:top w:val="none" w:sz="0" w:space="0" w:color="auto"/>
                <w:left w:val="none" w:sz="0" w:space="0" w:color="auto"/>
                <w:bottom w:val="none" w:sz="0" w:space="0" w:color="auto"/>
                <w:right w:val="none" w:sz="0" w:space="0" w:color="auto"/>
              </w:divBdr>
            </w:div>
          </w:divsChild>
        </w:div>
        <w:div w:id="1974090991">
          <w:marLeft w:val="0"/>
          <w:marRight w:val="0"/>
          <w:marTop w:val="0"/>
          <w:marBottom w:val="0"/>
          <w:divBdr>
            <w:top w:val="none" w:sz="0" w:space="0" w:color="auto"/>
            <w:left w:val="none" w:sz="0" w:space="0" w:color="auto"/>
            <w:bottom w:val="none" w:sz="0" w:space="0" w:color="auto"/>
            <w:right w:val="none" w:sz="0" w:space="0" w:color="auto"/>
          </w:divBdr>
          <w:divsChild>
            <w:div w:id="163841456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862716504">
      <w:bodyDiv w:val="1"/>
      <w:marLeft w:val="0"/>
      <w:marRight w:val="0"/>
      <w:marTop w:val="0"/>
      <w:marBottom w:val="0"/>
      <w:divBdr>
        <w:top w:val="none" w:sz="0" w:space="0" w:color="auto"/>
        <w:left w:val="none" w:sz="0" w:space="0" w:color="auto"/>
        <w:bottom w:val="none" w:sz="0" w:space="0" w:color="auto"/>
        <w:right w:val="none" w:sz="0" w:space="0" w:color="auto"/>
      </w:divBdr>
    </w:div>
    <w:div w:id="872812714">
      <w:bodyDiv w:val="1"/>
      <w:marLeft w:val="0"/>
      <w:marRight w:val="0"/>
      <w:marTop w:val="0"/>
      <w:marBottom w:val="0"/>
      <w:divBdr>
        <w:top w:val="none" w:sz="0" w:space="0" w:color="auto"/>
        <w:left w:val="none" w:sz="0" w:space="0" w:color="auto"/>
        <w:bottom w:val="none" w:sz="0" w:space="0" w:color="auto"/>
        <w:right w:val="none" w:sz="0" w:space="0" w:color="auto"/>
      </w:divBdr>
    </w:div>
    <w:div w:id="877359067">
      <w:bodyDiv w:val="1"/>
      <w:marLeft w:val="0"/>
      <w:marRight w:val="0"/>
      <w:marTop w:val="0"/>
      <w:marBottom w:val="0"/>
      <w:divBdr>
        <w:top w:val="none" w:sz="0" w:space="0" w:color="auto"/>
        <w:left w:val="none" w:sz="0" w:space="0" w:color="auto"/>
        <w:bottom w:val="none" w:sz="0" w:space="0" w:color="auto"/>
        <w:right w:val="none" w:sz="0" w:space="0" w:color="auto"/>
      </w:divBdr>
    </w:div>
    <w:div w:id="888229311">
      <w:bodyDiv w:val="1"/>
      <w:marLeft w:val="0"/>
      <w:marRight w:val="0"/>
      <w:marTop w:val="0"/>
      <w:marBottom w:val="0"/>
      <w:divBdr>
        <w:top w:val="none" w:sz="0" w:space="0" w:color="auto"/>
        <w:left w:val="none" w:sz="0" w:space="0" w:color="auto"/>
        <w:bottom w:val="none" w:sz="0" w:space="0" w:color="auto"/>
        <w:right w:val="none" w:sz="0" w:space="0" w:color="auto"/>
      </w:divBdr>
    </w:div>
    <w:div w:id="943002357">
      <w:bodyDiv w:val="1"/>
      <w:marLeft w:val="0"/>
      <w:marRight w:val="0"/>
      <w:marTop w:val="0"/>
      <w:marBottom w:val="0"/>
      <w:divBdr>
        <w:top w:val="none" w:sz="0" w:space="0" w:color="auto"/>
        <w:left w:val="none" w:sz="0" w:space="0" w:color="auto"/>
        <w:bottom w:val="none" w:sz="0" w:space="0" w:color="auto"/>
        <w:right w:val="none" w:sz="0" w:space="0" w:color="auto"/>
      </w:divBdr>
    </w:div>
    <w:div w:id="1040088077">
      <w:bodyDiv w:val="1"/>
      <w:marLeft w:val="0"/>
      <w:marRight w:val="0"/>
      <w:marTop w:val="0"/>
      <w:marBottom w:val="0"/>
      <w:divBdr>
        <w:top w:val="none" w:sz="0" w:space="0" w:color="auto"/>
        <w:left w:val="none" w:sz="0" w:space="0" w:color="auto"/>
        <w:bottom w:val="none" w:sz="0" w:space="0" w:color="auto"/>
        <w:right w:val="none" w:sz="0" w:space="0" w:color="auto"/>
      </w:divBdr>
    </w:div>
    <w:div w:id="1049643055">
      <w:bodyDiv w:val="1"/>
      <w:marLeft w:val="0"/>
      <w:marRight w:val="0"/>
      <w:marTop w:val="0"/>
      <w:marBottom w:val="0"/>
      <w:divBdr>
        <w:top w:val="none" w:sz="0" w:space="0" w:color="auto"/>
        <w:left w:val="none" w:sz="0" w:space="0" w:color="auto"/>
        <w:bottom w:val="none" w:sz="0" w:space="0" w:color="auto"/>
        <w:right w:val="none" w:sz="0" w:space="0" w:color="auto"/>
      </w:divBdr>
    </w:div>
    <w:div w:id="1114636775">
      <w:bodyDiv w:val="1"/>
      <w:marLeft w:val="0"/>
      <w:marRight w:val="0"/>
      <w:marTop w:val="0"/>
      <w:marBottom w:val="0"/>
      <w:divBdr>
        <w:top w:val="none" w:sz="0" w:space="0" w:color="auto"/>
        <w:left w:val="none" w:sz="0" w:space="0" w:color="auto"/>
        <w:bottom w:val="none" w:sz="0" w:space="0" w:color="auto"/>
        <w:right w:val="none" w:sz="0" w:space="0" w:color="auto"/>
      </w:divBdr>
    </w:div>
    <w:div w:id="1154443896">
      <w:bodyDiv w:val="1"/>
      <w:marLeft w:val="0"/>
      <w:marRight w:val="0"/>
      <w:marTop w:val="0"/>
      <w:marBottom w:val="0"/>
      <w:divBdr>
        <w:top w:val="none" w:sz="0" w:space="0" w:color="auto"/>
        <w:left w:val="none" w:sz="0" w:space="0" w:color="auto"/>
        <w:bottom w:val="none" w:sz="0" w:space="0" w:color="auto"/>
        <w:right w:val="none" w:sz="0" w:space="0" w:color="auto"/>
      </w:divBdr>
    </w:div>
    <w:div w:id="1171599914">
      <w:bodyDiv w:val="1"/>
      <w:marLeft w:val="0"/>
      <w:marRight w:val="0"/>
      <w:marTop w:val="0"/>
      <w:marBottom w:val="0"/>
      <w:divBdr>
        <w:top w:val="none" w:sz="0" w:space="0" w:color="auto"/>
        <w:left w:val="none" w:sz="0" w:space="0" w:color="auto"/>
        <w:bottom w:val="none" w:sz="0" w:space="0" w:color="auto"/>
        <w:right w:val="none" w:sz="0" w:space="0" w:color="auto"/>
      </w:divBdr>
      <w:divsChild>
        <w:div w:id="296380774">
          <w:marLeft w:val="0"/>
          <w:marRight w:val="0"/>
          <w:marTop w:val="0"/>
          <w:marBottom w:val="240"/>
          <w:divBdr>
            <w:top w:val="none" w:sz="0" w:space="0" w:color="auto"/>
            <w:left w:val="none" w:sz="0" w:space="0" w:color="auto"/>
            <w:bottom w:val="none" w:sz="0" w:space="0" w:color="auto"/>
            <w:right w:val="none" w:sz="0" w:space="0" w:color="auto"/>
          </w:divBdr>
        </w:div>
      </w:divsChild>
    </w:div>
    <w:div w:id="1481996969">
      <w:bodyDiv w:val="1"/>
      <w:marLeft w:val="0"/>
      <w:marRight w:val="0"/>
      <w:marTop w:val="0"/>
      <w:marBottom w:val="0"/>
      <w:divBdr>
        <w:top w:val="none" w:sz="0" w:space="0" w:color="auto"/>
        <w:left w:val="none" w:sz="0" w:space="0" w:color="auto"/>
        <w:bottom w:val="none" w:sz="0" w:space="0" w:color="auto"/>
        <w:right w:val="none" w:sz="0" w:space="0" w:color="auto"/>
      </w:divBdr>
    </w:div>
    <w:div w:id="1514029361">
      <w:bodyDiv w:val="1"/>
      <w:marLeft w:val="0"/>
      <w:marRight w:val="0"/>
      <w:marTop w:val="0"/>
      <w:marBottom w:val="0"/>
      <w:divBdr>
        <w:top w:val="none" w:sz="0" w:space="0" w:color="auto"/>
        <w:left w:val="none" w:sz="0" w:space="0" w:color="auto"/>
        <w:bottom w:val="none" w:sz="0" w:space="0" w:color="auto"/>
        <w:right w:val="none" w:sz="0" w:space="0" w:color="auto"/>
      </w:divBdr>
    </w:div>
    <w:div w:id="1559050290">
      <w:bodyDiv w:val="1"/>
      <w:marLeft w:val="0"/>
      <w:marRight w:val="0"/>
      <w:marTop w:val="0"/>
      <w:marBottom w:val="0"/>
      <w:divBdr>
        <w:top w:val="none" w:sz="0" w:space="0" w:color="auto"/>
        <w:left w:val="none" w:sz="0" w:space="0" w:color="auto"/>
        <w:bottom w:val="none" w:sz="0" w:space="0" w:color="auto"/>
        <w:right w:val="none" w:sz="0" w:space="0" w:color="auto"/>
      </w:divBdr>
    </w:div>
    <w:div w:id="1927416446">
      <w:bodyDiv w:val="1"/>
      <w:marLeft w:val="0"/>
      <w:marRight w:val="0"/>
      <w:marTop w:val="0"/>
      <w:marBottom w:val="0"/>
      <w:divBdr>
        <w:top w:val="none" w:sz="0" w:space="0" w:color="auto"/>
        <w:left w:val="none" w:sz="0" w:space="0" w:color="auto"/>
        <w:bottom w:val="none" w:sz="0" w:space="0" w:color="auto"/>
        <w:right w:val="none" w:sz="0" w:space="0" w:color="auto"/>
      </w:divBdr>
    </w:div>
    <w:div w:id="2085950697">
      <w:bodyDiv w:val="1"/>
      <w:marLeft w:val="0"/>
      <w:marRight w:val="0"/>
      <w:marTop w:val="0"/>
      <w:marBottom w:val="0"/>
      <w:divBdr>
        <w:top w:val="none" w:sz="0" w:space="0" w:color="auto"/>
        <w:left w:val="none" w:sz="0" w:space="0" w:color="auto"/>
        <w:bottom w:val="none" w:sz="0" w:space="0" w:color="auto"/>
        <w:right w:val="none" w:sz="0" w:space="0" w:color="auto"/>
      </w:divBdr>
    </w:div>
    <w:div w:id="2092654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emf"/><Relationship Id="rId38"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gpraderas@murata.com.ar" TargetMode="External"/><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8.png"/></Relationships>
</file>

<file path=word/_rels/header1.xml.rels><?xml version="1.0" encoding="UTF-8" standalone="yes"?>
<Relationships xmlns="http://schemas.openxmlformats.org/package/2006/relationships"><Relationship Id="rId3" Type="http://schemas.openxmlformats.org/officeDocument/2006/relationships/image" Target="media/image27.png"/><Relationship Id="rId2" Type="http://schemas.microsoft.com/office/2007/relationships/hdphoto" Target="media/hdphoto1.wdp"/><Relationship Id="rId1" Type="http://schemas.openxmlformats.org/officeDocument/2006/relationships/image" Target="media/image2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BC28AE-96FA-4831-9D1B-ED63FC9D4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20506</Words>
  <Characters>112787</Characters>
  <Application>Microsoft Office Word</Application>
  <DocSecurity>0</DocSecurity>
  <Lines>939</Lines>
  <Paragraphs>266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Operaciones Murata</dc:creator>
  <cp:lastModifiedBy>Usuario</cp:lastModifiedBy>
  <cp:revision>2</cp:revision>
  <cp:lastPrinted>2023-02-08T12:17:00Z</cp:lastPrinted>
  <dcterms:created xsi:type="dcterms:W3CDTF">2023-04-25T17:51:00Z</dcterms:created>
  <dcterms:modified xsi:type="dcterms:W3CDTF">2023-04-25T17:51:00Z</dcterms:modified>
</cp:coreProperties>
</file>